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3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F0FCA6" w14:textId="77777777" w:rsidR="00504780" w:rsidRPr="0093412A" w:rsidRDefault="00504780" w:rsidP="00794C2F">
      <w:pPr>
        <w:spacing w:before="120" w:after="120"/>
        <w:jc w:val="center"/>
        <w:rPr>
          <w:b/>
          <w:spacing w:val="20"/>
          <w:w w:val="110"/>
        </w:rPr>
      </w:pPr>
    </w:p>
    <w:p w14:paraId="6E1941DF" w14:textId="77777777" w:rsidR="00C16EA1" w:rsidRDefault="00C16EA1" w:rsidP="00561916">
      <w:pPr>
        <w:spacing w:after="120"/>
        <w:jc w:val="center"/>
        <w:rPr>
          <w:b/>
          <w:spacing w:val="20"/>
          <w:w w:val="110"/>
          <w:sz w:val="28"/>
        </w:rPr>
      </w:pPr>
      <w:r>
        <w:rPr>
          <w:b/>
          <w:spacing w:val="20"/>
          <w:w w:val="110"/>
          <w:sz w:val="28"/>
        </w:rPr>
        <w:t>SPRENDIMAS</w:t>
      </w:r>
    </w:p>
    <w:p w14:paraId="5A00F27C" w14:textId="79A298D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473E9" w:rsidRPr="00B473E9">
        <w:rPr>
          <w:b/>
          <w:caps/>
          <w:noProof/>
        </w:rPr>
        <w:t>Dėl pritarimo jungtinės veiklos (partnerystės) sutarties pasirašymui</w:t>
      </w:r>
      <w:r>
        <w:rPr>
          <w:b/>
          <w:caps/>
        </w:rPr>
        <w:fldChar w:fldCharType="end"/>
      </w:r>
      <w:bookmarkEnd w:id="1"/>
      <w:r w:rsidR="00C16EA1">
        <w:rPr>
          <w:b/>
          <w:caps/>
        </w:rPr>
        <w:br/>
      </w:r>
    </w:p>
    <w:p w14:paraId="71635D3B" w14:textId="3344E76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705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23B2">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E2987">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E2987">
        <w:rPr>
          <w:noProof/>
        </w:rPr>
        <w:t>B1-143</w:t>
      </w:r>
      <w:r w:rsidR="004F285B">
        <w:fldChar w:fldCharType="end"/>
      </w:r>
      <w:bookmarkEnd w:id="5"/>
    </w:p>
    <w:p w14:paraId="0BFC86A4" w14:textId="77777777" w:rsidR="00C16EA1" w:rsidRDefault="00C16EA1" w:rsidP="00D74773">
      <w:pPr>
        <w:jc w:val="center"/>
      </w:pPr>
      <w:r>
        <w:t>Molėtai</w:t>
      </w:r>
    </w:p>
    <w:p w14:paraId="71C5EBC3"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01840094" w14:textId="77777777" w:rsidR="00C16EA1" w:rsidRDefault="00C16EA1" w:rsidP="00D74773">
      <w:pPr>
        <w:tabs>
          <w:tab w:val="left" w:pos="1674"/>
        </w:tabs>
        <w:ind w:firstLine="1247"/>
      </w:pPr>
    </w:p>
    <w:p w14:paraId="4CB8158A" w14:textId="1ACFD28A" w:rsidR="00D705EC" w:rsidRPr="00603818" w:rsidRDefault="00D6675B" w:rsidP="005B0DE5">
      <w:pPr>
        <w:tabs>
          <w:tab w:val="left" w:pos="680"/>
          <w:tab w:val="left" w:pos="1206"/>
        </w:tabs>
        <w:spacing w:line="360" w:lineRule="auto"/>
        <w:jc w:val="both"/>
      </w:pPr>
      <w:r>
        <w:tab/>
      </w:r>
      <w:r w:rsidR="00D705EC" w:rsidRPr="00603818">
        <w:t xml:space="preserve">Vadovaudamasi </w:t>
      </w:r>
      <w:r w:rsidR="00F37A82" w:rsidRPr="00F37A82">
        <w:t xml:space="preserve">2021 m. balandžio 28 d. Europos Parlamento ir Tarybos reglamento (ES) Nr. 2021/692 (toliau – CERV programa) 1 skyriaus 14 straipsnio 2 </w:t>
      </w:r>
      <w:r w:rsidR="00857D45">
        <w:t>dalimi</w:t>
      </w:r>
      <w:r w:rsidR="00F37A82" w:rsidRPr="00F37A82">
        <w:t xml:space="preserve">, </w:t>
      </w:r>
      <w:r w:rsidR="00D705EC" w:rsidRPr="00603818">
        <w:t>Lietuvos Respublikos vietos savivaldos įstatymo 16 straipsnio 4 dalimi,</w:t>
      </w:r>
      <w:r w:rsidR="005B0DE5">
        <w:t xml:space="preserve"> </w:t>
      </w:r>
      <w:r w:rsidR="00D705EC" w:rsidRPr="00603818">
        <w:t xml:space="preserve">Molėtų rajono savivaldybės vardu sudaromų sutarčių pasirašymo tvarkos aprašo, patvirtinto Molėtų rajono savivaldybės tarybos 2009 m. sausio 29 d. sprendimu Nr. B1-9 „Dėl Molėtų rajono savivaldybės vardu sudaromų sutarčių pasirašymo tvarkos aprašo </w:t>
      </w:r>
      <w:r w:rsidR="00D705EC" w:rsidRPr="00986CB3">
        <w:t>patvirtinimo“</w:t>
      </w:r>
      <w:r w:rsidR="00257CD2" w:rsidRPr="00986CB3">
        <w:t>,</w:t>
      </w:r>
      <w:r w:rsidR="005C696C" w:rsidRPr="00986CB3">
        <w:t xml:space="preserve"> </w:t>
      </w:r>
      <w:r w:rsidR="00D705EC" w:rsidRPr="00986CB3">
        <w:t>8.1</w:t>
      </w:r>
      <w:r w:rsidR="00D705EC" w:rsidRPr="00603818">
        <w:t>, 9.1 punktais, Molėtų rajono savivaldybės 20</w:t>
      </w:r>
      <w:r w:rsidR="005D0A5D">
        <w:t>18</w:t>
      </w:r>
      <w:r w:rsidR="00D705EC" w:rsidRPr="00603818">
        <w:t xml:space="preserve">–2024 m. strateginio </w:t>
      </w:r>
      <w:r w:rsidR="005D0A5D">
        <w:t>plėtros</w:t>
      </w:r>
      <w:r w:rsidR="00D705EC" w:rsidRPr="00603818">
        <w:t xml:space="preserve"> plano, patvirtinto Molėtų rajono savivaldybės tarybos 20</w:t>
      </w:r>
      <w:r w:rsidR="005D0A5D">
        <w:t>18</w:t>
      </w:r>
      <w:r w:rsidR="00D705EC" w:rsidRPr="00603818">
        <w:t xml:space="preserve"> m. sausio 2</w:t>
      </w:r>
      <w:r w:rsidR="005D0A5D">
        <w:t>5</w:t>
      </w:r>
      <w:r w:rsidR="00D705EC" w:rsidRPr="00603818">
        <w:t xml:space="preserve"> d. sprendimu Nr. B1-</w:t>
      </w:r>
      <w:r w:rsidR="005D0A5D">
        <w:t>3</w:t>
      </w:r>
      <w:r w:rsidR="00D705EC" w:rsidRPr="00603818">
        <w:t xml:space="preserve"> „</w:t>
      </w:r>
      <w:r w:rsidR="005D0A5D">
        <w:t>D</w:t>
      </w:r>
      <w:r w:rsidR="005D0A5D" w:rsidRPr="005D0A5D">
        <w:t xml:space="preserve">ėl </w:t>
      </w:r>
      <w:r w:rsidR="005D0A5D">
        <w:t>M</w:t>
      </w:r>
      <w:r w:rsidR="005D0A5D" w:rsidRPr="005D0A5D">
        <w:t xml:space="preserve">olėtų rajono savivaldybės </w:t>
      </w:r>
      <w:r w:rsidR="005D0A5D" w:rsidRPr="00986CB3">
        <w:t>2018</w:t>
      </w:r>
      <w:r w:rsidR="00257CD2" w:rsidRPr="00986CB3">
        <w:t>–</w:t>
      </w:r>
      <w:r w:rsidR="005D0A5D" w:rsidRPr="00986CB3">
        <w:t>2024</w:t>
      </w:r>
      <w:r w:rsidR="005D0A5D" w:rsidRPr="005D0A5D">
        <w:t xml:space="preserve"> metų strateginio plėtros plano patvirtinimo</w:t>
      </w:r>
      <w:r w:rsidR="00D705EC" w:rsidRPr="00603818">
        <w:t xml:space="preserve">“, I prioriteto </w:t>
      </w:r>
      <w:r w:rsidR="007267EB">
        <w:t>„B</w:t>
      </w:r>
      <w:r w:rsidR="007267EB" w:rsidRPr="007267EB">
        <w:t>esimokanti, atsakinga ir aktyvi bendruomenė</w:t>
      </w:r>
      <w:r w:rsidR="007267EB">
        <w:t xml:space="preserve">“ </w:t>
      </w:r>
      <w:r w:rsidR="005D0A5D">
        <w:t>1</w:t>
      </w:r>
      <w:r w:rsidR="00D705EC" w:rsidRPr="00603818">
        <w:t>.</w:t>
      </w:r>
      <w:r w:rsidR="005D0A5D">
        <w:t>6</w:t>
      </w:r>
      <w:r w:rsidR="00D705EC" w:rsidRPr="00603818">
        <w:t xml:space="preserve"> tikslo </w:t>
      </w:r>
      <w:r w:rsidR="007267EB" w:rsidRPr="00603818">
        <w:t>„</w:t>
      </w:r>
      <w:r w:rsidR="007267EB" w:rsidRPr="005D0A5D">
        <w:t>Kokybiškas savivaldybės valdymas bendruomenės patogumui</w:t>
      </w:r>
      <w:r w:rsidR="007267EB" w:rsidRPr="00603818">
        <w:t>“</w:t>
      </w:r>
      <w:r w:rsidR="007267EB">
        <w:t xml:space="preserve"> 1</w:t>
      </w:r>
      <w:r w:rsidR="00D705EC" w:rsidRPr="00603818">
        <w:t>.</w:t>
      </w:r>
      <w:r w:rsidR="007267EB">
        <w:t>6.1</w:t>
      </w:r>
      <w:r w:rsidR="00D705EC" w:rsidRPr="00603818">
        <w:t xml:space="preserve"> uždavini</w:t>
      </w:r>
      <w:r w:rsidR="007267EB">
        <w:t>u</w:t>
      </w:r>
      <w:r w:rsidR="00D705EC" w:rsidRPr="00603818">
        <w:t xml:space="preserve"> „</w:t>
      </w:r>
      <w:r w:rsidR="007267EB" w:rsidRPr="00986CB3">
        <w:t>Plėtoti e</w:t>
      </w:r>
      <w:r w:rsidR="00257CD2" w:rsidRPr="00986CB3">
        <w:t xml:space="preserve">. </w:t>
      </w:r>
      <w:r w:rsidR="007267EB" w:rsidRPr="00986CB3">
        <w:t>demokratijos ir e</w:t>
      </w:r>
      <w:r w:rsidR="00257CD2" w:rsidRPr="00986CB3">
        <w:t xml:space="preserve">. </w:t>
      </w:r>
      <w:r w:rsidR="007267EB" w:rsidRPr="00986CB3">
        <w:t>valdžios priemones savivaldybės administracijoje, įstaigose ir įmonėse</w:t>
      </w:r>
      <w:r w:rsidR="00D705EC" w:rsidRPr="00986CB3">
        <w:t>“</w:t>
      </w:r>
      <w:r w:rsidR="00345FE8" w:rsidRPr="00986CB3">
        <w:t xml:space="preserve"> </w:t>
      </w:r>
      <w:r w:rsidR="00D705EC" w:rsidRPr="00986CB3">
        <w:t>bei atsižvelgdama</w:t>
      </w:r>
      <w:r w:rsidR="00D705EC" w:rsidRPr="00053750">
        <w:t xml:space="preserve"> į </w:t>
      </w:r>
      <w:r w:rsidR="00EF7F37">
        <w:t xml:space="preserve">Ispanijos </w:t>
      </w:r>
      <w:r w:rsidR="00C66254">
        <w:t>j</w:t>
      </w:r>
      <w:r w:rsidR="00B50930">
        <w:t>aunimo a</w:t>
      </w:r>
      <w:r w:rsidR="007267EB">
        <w:t>sociacijos „Vrenza“ pasiūlymą bendradarbiauti,</w:t>
      </w:r>
    </w:p>
    <w:p w14:paraId="4D1F3CE7" w14:textId="02DE3E12" w:rsidR="00D705EC" w:rsidRPr="00603818" w:rsidRDefault="00D6675B" w:rsidP="005B0DE5">
      <w:pPr>
        <w:tabs>
          <w:tab w:val="left" w:pos="680"/>
          <w:tab w:val="left" w:pos="1206"/>
        </w:tabs>
        <w:spacing w:line="360" w:lineRule="auto"/>
        <w:jc w:val="both"/>
      </w:pPr>
      <w:r>
        <w:tab/>
      </w:r>
      <w:r w:rsidR="00D705EC" w:rsidRPr="00603818">
        <w:t xml:space="preserve">Molėtų rajono savivaldybės taryba </w:t>
      </w:r>
      <w:r w:rsidR="00D705EC" w:rsidRPr="00603818">
        <w:rPr>
          <w:noProof/>
          <w:lang w:val="pl-PL"/>
        </w:rPr>
        <w:t>n u s p r e n d ž i a:</w:t>
      </w:r>
    </w:p>
    <w:p w14:paraId="62B518DB" w14:textId="1F44662A" w:rsidR="009C6C99" w:rsidRDefault="00D705EC" w:rsidP="005F319C">
      <w:pPr>
        <w:pStyle w:val="Sraopastraipa"/>
        <w:numPr>
          <w:ilvl w:val="0"/>
          <w:numId w:val="4"/>
        </w:numPr>
        <w:spacing w:line="360" w:lineRule="auto"/>
        <w:ind w:left="0" w:firstLine="709"/>
        <w:jc w:val="both"/>
      </w:pPr>
      <w:r w:rsidRPr="00603818">
        <w:t>Pritarti, kad Molėtų rajono savivaldybė</w:t>
      </w:r>
      <w:r w:rsidR="009C6C99">
        <w:t xml:space="preserve"> bendradarbiautų su </w:t>
      </w:r>
      <w:r w:rsidR="00EF7F37">
        <w:t xml:space="preserve">Ispanijos </w:t>
      </w:r>
      <w:r w:rsidR="009C6C99">
        <w:t xml:space="preserve">jaunimo asociacija „Vrenza“ rengiant </w:t>
      </w:r>
      <w:r w:rsidR="00A17B91">
        <w:t xml:space="preserve">ir įgyvendinant </w:t>
      </w:r>
      <w:r w:rsidR="009C6C99">
        <w:t xml:space="preserve">projektą pagal </w:t>
      </w:r>
      <w:r w:rsidR="00A17B91">
        <w:t>CERV programą</w:t>
      </w:r>
      <w:r w:rsidR="00EF7F37">
        <w:t xml:space="preserve"> (toliau - Projektas).</w:t>
      </w:r>
    </w:p>
    <w:p w14:paraId="58E496E1" w14:textId="26F2634E" w:rsidR="00A17B91" w:rsidRDefault="00A17B91" w:rsidP="005F319C">
      <w:pPr>
        <w:pStyle w:val="Sraopastraipa"/>
        <w:numPr>
          <w:ilvl w:val="0"/>
          <w:numId w:val="4"/>
        </w:numPr>
        <w:spacing w:line="360" w:lineRule="auto"/>
        <w:ind w:left="0" w:firstLine="709"/>
        <w:jc w:val="both"/>
      </w:pPr>
      <w:r w:rsidRPr="00603818">
        <w:t xml:space="preserve">Pritarti Molėtų rajono </w:t>
      </w:r>
      <w:r w:rsidRPr="00053750">
        <w:t>savivaldybės ir</w:t>
      </w:r>
      <w:r w:rsidR="00EF7F37">
        <w:t xml:space="preserve"> Ispanijos</w:t>
      </w:r>
      <w:r w:rsidRPr="00053750">
        <w:t xml:space="preserve"> </w:t>
      </w:r>
      <w:r>
        <w:t xml:space="preserve">jaunimo organizacijos „Vrenza“ </w:t>
      </w:r>
      <w:r w:rsidRPr="00053750">
        <w:t>jungtinės veiklos (partnerystės) sutarties pasirašymui</w:t>
      </w:r>
      <w:r w:rsidR="00EF7F37">
        <w:t xml:space="preserve"> </w:t>
      </w:r>
      <w:r w:rsidRPr="00053750">
        <w:t>(sutarties projektas pridedamas).</w:t>
      </w:r>
    </w:p>
    <w:p w14:paraId="1AA60D52" w14:textId="3030A09B" w:rsidR="009C6C99" w:rsidRDefault="00D705EC" w:rsidP="005F319C">
      <w:pPr>
        <w:pStyle w:val="Sraopastraipa"/>
        <w:numPr>
          <w:ilvl w:val="0"/>
          <w:numId w:val="4"/>
        </w:numPr>
        <w:suppressAutoHyphens/>
        <w:spacing w:line="360" w:lineRule="auto"/>
        <w:ind w:left="0" w:firstLine="709"/>
        <w:jc w:val="both"/>
        <w:textAlignment w:val="baseline"/>
      </w:pPr>
      <w:r w:rsidRPr="00603818">
        <w:t xml:space="preserve">Įgalioti Molėtų rajono savivaldybės </w:t>
      </w:r>
      <w:r w:rsidR="00A17B91">
        <w:t xml:space="preserve">merą </w:t>
      </w:r>
      <w:r w:rsidRPr="00603818">
        <w:t>pasirašyti 2 punkte nurodytą sutartį.</w:t>
      </w:r>
    </w:p>
    <w:p w14:paraId="1210F62F" w14:textId="4870EB04" w:rsidR="009C6C99" w:rsidRPr="00603818" w:rsidRDefault="009C6C99" w:rsidP="005F319C">
      <w:pPr>
        <w:pStyle w:val="Sraopastraipa"/>
        <w:numPr>
          <w:ilvl w:val="0"/>
          <w:numId w:val="4"/>
        </w:numPr>
        <w:suppressAutoHyphens/>
        <w:spacing w:line="360" w:lineRule="auto"/>
        <w:ind w:left="0" w:firstLine="709"/>
        <w:jc w:val="both"/>
        <w:textAlignment w:val="baseline"/>
      </w:pPr>
      <w:r>
        <w:t>Pavesti Molėtų rajono savivaldybės administracijos direktoriui organizuoti Projekt</w:t>
      </w:r>
      <w:r w:rsidR="00A17B91">
        <w:t>o</w:t>
      </w:r>
      <w:r>
        <w:t xml:space="preserve"> rengimą bei įgyvendinimą.</w:t>
      </w:r>
    </w:p>
    <w:p w14:paraId="1CBEE265" w14:textId="59095A77" w:rsidR="00D705EC" w:rsidRPr="00603818" w:rsidRDefault="00B77146" w:rsidP="00B77146">
      <w:pPr>
        <w:tabs>
          <w:tab w:val="left" w:pos="680"/>
          <w:tab w:val="left" w:pos="1206"/>
        </w:tabs>
        <w:spacing w:line="360" w:lineRule="auto"/>
        <w:jc w:val="both"/>
      </w:pPr>
      <w:r>
        <w:tab/>
      </w:r>
      <w:r w:rsidR="00D705EC" w:rsidRPr="00603818">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D705EC" w:rsidRPr="00603818">
        <w:lastRenderedPageBreak/>
        <w:t>62, 35158 Panevėžys) Lietuvos Respublikos administracinių bylų teisenos įstatymo nustatyta tvarka per vieną mėnesį nuo jo paskelbimo arba įteikimo suinteresuotai šaliai dienos.</w:t>
      </w:r>
    </w:p>
    <w:p w14:paraId="4016DB79" w14:textId="2A2FF491" w:rsidR="00C16EA1" w:rsidRDefault="00C16EA1" w:rsidP="00D74773">
      <w:pPr>
        <w:tabs>
          <w:tab w:val="left" w:pos="680"/>
          <w:tab w:val="left" w:pos="1206"/>
        </w:tabs>
        <w:spacing w:line="360" w:lineRule="auto"/>
        <w:ind w:firstLine="1247"/>
      </w:pPr>
    </w:p>
    <w:p w14:paraId="570DB6C9" w14:textId="77777777" w:rsidR="004F285B" w:rsidRDefault="004F285B">
      <w:pPr>
        <w:tabs>
          <w:tab w:val="left" w:pos="1674"/>
        </w:tabs>
      </w:pPr>
    </w:p>
    <w:p w14:paraId="0875BE6A" w14:textId="5089F1CA" w:rsidR="000948BB" w:rsidRDefault="000948BB">
      <w:pPr>
        <w:tabs>
          <w:tab w:val="left" w:pos="1674"/>
        </w:tabs>
        <w:sectPr w:rsidR="000948BB">
          <w:type w:val="continuous"/>
          <w:pgSz w:w="11906" w:h="16838" w:code="9"/>
          <w:pgMar w:top="1134" w:right="567" w:bottom="1134" w:left="1701" w:header="851" w:footer="454" w:gutter="0"/>
          <w:cols w:space="708"/>
          <w:formProt w:val="0"/>
          <w:docGrid w:linePitch="360"/>
        </w:sectPr>
      </w:pPr>
    </w:p>
    <w:p w14:paraId="2816A62D" w14:textId="326A03B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98D72871E36401BB0BA171458CBDCF6"/>
          </w:placeholder>
          <w:dropDownList>
            <w:listItem w:displayText="             " w:value="             "/>
            <w:listItem w:displayText="Saulius Jauneika" w:value="Saulius Jauneika"/>
          </w:dropDownList>
        </w:sdtPr>
        <w:sdtEndPr/>
        <w:sdtContent>
          <w:r w:rsidR="00DE2987">
            <w:t>Saulius Jauneika</w:t>
          </w:r>
        </w:sdtContent>
      </w:sdt>
    </w:p>
    <w:p w14:paraId="07F1D2A2" w14:textId="77777777" w:rsidR="007951EA" w:rsidRDefault="007951EA" w:rsidP="007951EA">
      <w:pPr>
        <w:tabs>
          <w:tab w:val="left" w:pos="680"/>
          <w:tab w:val="left" w:pos="1674"/>
        </w:tabs>
        <w:spacing w:line="360" w:lineRule="auto"/>
      </w:pPr>
    </w:p>
    <w:p w14:paraId="632A52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B9C31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9269" w14:textId="77777777" w:rsidR="00D629CB" w:rsidRDefault="00D629CB">
      <w:r>
        <w:separator/>
      </w:r>
    </w:p>
  </w:endnote>
  <w:endnote w:type="continuationSeparator" w:id="0">
    <w:p w14:paraId="58E0C208" w14:textId="77777777" w:rsidR="00D629CB" w:rsidRDefault="00D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759E" w14:textId="77777777" w:rsidR="00D629CB" w:rsidRDefault="00D629CB">
      <w:r>
        <w:separator/>
      </w:r>
    </w:p>
  </w:footnote>
  <w:footnote w:type="continuationSeparator" w:id="0">
    <w:p w14:paraId="31B718DD" w14:textId="77777777" w:rsidR="00D629CB" w:rsidRDefault="00D6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07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3CF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A8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46EBA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CA9" w14:textId="77777777" w:rsidR="00C16EA1" w:rsidRDefault="00384B4D">
    <w:pPr>
      <w:pStyle w:val="Antrats"/>
      <w:jc w:val="center"/>
    </w:pPr>
    <w:r>
      <w:rPr>
        <w:noProof/>
        <w:lang w:eastAsia="lt-LT"/>
      </w:rPr>
      <w:drawing>
        <wp:inline distT="0" distB="0" distL="0" distR="0" wp14:anchorId="19DACCD9" wp14:editId="79F167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abstractNum w:abstractNumId="1" w15:restartNumberingAfterBreak="0">
    <w:nsid w:val="4E3E530E"/>
    <w:multiLevelType w:val="hybridMultilevel"/>
    <w:tmpl w:val="EDFA3B0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CB"/>
    <w:rsid w:val="00011138"/>
    <w:rsid w:val="00053750"/>
    <w:rsid w:val="00071F10"/>
    <w:rsid w:val="000948BB"/>
    <w:rsid w:val="001156B7"/>
    <w:rsid w:val="0012091C"/>
    <w:rsid w:val="00132437"/>
    <w:rsid w:val="0014217E"/>
    <w:rsid w:val="00211F14"/>
    <w:rsid w:val="00257CD2"/>
    <w:rsid w:val="00305758"/>
    <w:rsid w:val="00341D56"/>
    <w:rsid w:val="00345FE8"/>
    <w:rsid w:val="00382089"/>
    <w:rsid w:val="00384B4D"/>
    <w:rsid w:val="00392AE4"/>
    <w:rsid w:val="003975CE"/>
    <w:rsid w:val="003A762C"/>
    <w:rsid w:val="004968FC"/>
    <w:rsid w:val="004D19A6"/>
    <w:rsid w:val="004F285B"/>
    <w:rsid w:val="00503B36"/>
    <w:rsid w:val="00504780"/>
    <w:rsid w:val="00561916"/>
    <w:rsid w:val="005A39B7"/>
    <w:rsid w:val="005A4424"/>
    <w:rsid w:val="005B0DE5"/>
    <w:rsid w:val="005C696C"/>
    <w:rsid w:val="005D0A5D"/>
    <w:rsid w:val="005D23B2"/>
    <w:rsid w:val="005F319C"/>
    <w:rsid w:val="005F38B6"/>
    <w:rsid w:val="00603818"/>
    <w:rsid w:val="00606B0F"/>
    <w:rsid w:val="006213AE"/>
    <w:rsid w:val="006607EB"/>
    <w:rsid w:val="00672F06"/>
    <w:rsid w:val="006B0378"/>
    <w:rsid w:val="007267EB"/>
    <w:rsid w:val="00776F64"/>
    <w:rsid w:val="00794407"/>
    <w:rsid w:val="00794C2F"/>
    <w:rsid w:val="007951EA"/>
    <w:rsid w:val="00796C66"/>
    <w:rsid w:val="007A3F5C"/>
    <w:rsid w:val="007E4516"/>
    <w:rsid w:val="00807EE2"/>
    <w:rsid w:val="00857D45"/>
    <w:rsid w:val="00872337"/>
    <w:rsid w:val="008973B8"/>
    <w:rsid w:val="008A401C"/>
    <w:rsid w:val="0093412A"/>
    <w:rsid w:val="00961C39"/>
    <w:rsid w:val="00986CB3"/>
    <w:rsid w:val="009B4614"/>
    <w:rsid w:val="009C6C99"/>
    <w:rsid w:val="009D026A"/>
    <w:rsid w:val="009E70D9"/>
    <w:rsid w:val="00A17B91"/>
    <w:rsid w:val="00AE325A"/>
    <w:rsid w:val="00B473E9"/>
    <w:rsid w:val="00B50930"/>
    <w:rsid w:val="00B77146"/>
    <w:rsid w:val="00BA65BB"/>
    <w:rsid w:val="00BB70B1"/>
    <w:rsid w:val="00BF3DD9"/>
    <w:rsid w:val="00C16EA1"/>
    <w:rsid w:val="00C66254"/>
    <w:rsid w:val="00CA7407"/>
    <w:rsid w:val="00CC1DF9"/>
    <w:rsid w:val="00D03D5A"/>
    <w:rsid w:val="00D629CB"/>
    <w:rsid w:val="00D6675B"/>
    <w:rsid w:val="00D705EC"/>
    <w:rsid w:val="00D74773"/>
    <w:rsid w:val="00D8136A"/>
    <w:rsid w:val="00DB7660"/>
    <w:rsid w:val="00DC30A9"/>
    <w:rsid w:val="00DC6469"/>
    <w:rsid w:val="00DE2987"/>
    <w:rsid w:val="00E0036E"/>
    <w:rsid w:val="00E032E8"/>
    <w:rsid w:val="00EB70CA"/>
    <w:rsid w:val="00EE645F"/>
    <w:rsid w:val="00EF6A79"/>
    <w:rsid w:val="00EF7F37"/>
    <w:rsid w:val="00F37A82"/>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B851"/>
  <w15:chartTrackingRefBased/>
  <w15:docId w15:val="{9255B46C-6D5D-4CED-8CB0-3A28C9A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D72871E36401BB0BA171458CBDCF6"/>
        <w:category>
          <w:name w:val="Bendrosios nuostatos"/>
          <w:gallery w:val="placeholder"/>
        </w:category>
        <w:types>
          <w:type w:val="bbPlcHdr"/>
        </w:types>
        <w:behaviors>
          <w:behavior w:val="content"/>
        </w:behaviors>
        <w:guid w:val="{1457D1EF-4100-4A21-BDD1-37E66B569C40}"/>
      </w:docPartPr>
      <w:docPartBody>
        <w:p w:rsidR="009F43EE" w:rsidRDefault="009F43EE">
          <w:pPr>
            <w:pStyle w:val="B98D72871E36401BB0BA171458CBD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E"/>
    <w:rsid w:val="009F4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98D72871E36401BB0BA171458CBDCF6">
    <w:name w:val="B98D72871E36401BB0BA171458CBD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09778-44F7-4B69-AB40-AEC91AC9F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BF373-F5EF-4ECD-B35C-8496B47E3551}">
  <ds:schemaRefs>
    <ds:schemaRef ds:uri="http://schemas.microsoft.com/sharepoint/v3/contenttype/forms"/>
  </ds:schemaRefs>
</ds:datastoreItem>
</file>

<file path=customXml/itemProps3.xml><?xml version="1.0" encoding="utf-8"?>
<ds:datastoreItem xmlns:ds="http://schemas.openxmlformats.org/officeDocument/2006/customXml" ds:itemID="{F56889C6-59F7-424B-921F-394F8C29433C}">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ef08e845-c1b4-41c9-a279-2807d8a8a94f"/>
  </ds:schemaRefs>
</ds:datastoreItem>
</file>

<file path=docProps/app.xml><?xml version="1.0" encoding="utf-8"?>
<Properties xmlns="http://schemas.openxmlformats.org/officeDocument/2006/extended-properties" xmlns:vt="http://schemas.openxmlformats.org/officeDocument/2006/docPropsVTypes">
  <Template>Tarybos spr_PR.dotx</Template>
  <TotalTime>7</TotalTime>
  <Pages>2</Pages>
  <Words>315</Words>
  <Characters>2310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Irena Sabaliauskienė</cp:lastModifiedBy>
  <cp:revision>6</cp:revision>
  <cp:lastPrinted>2022-06-27T03:35:00Z</cp:lastPrinted>
  <dcterms:created xsi:type="dcterms:W3CDTF">2022-06-20T06:59:00Z</dcterms:created>
  <dcterms:modified xsi:type="dcterms:W3CDTF">2022-06-30T09:51:00Z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