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2A8619B2" w:rsidR="00994174" w:rsidRDefault="000717C0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17C0">
        <w:rPr>
          <w:rFonts w:ascii="Times New Roman" w:hAnsi="Times New Roman" w:cs="Times New Roman"/>
          <w:sz w:val="24"/>
          <w:szCs w:val="24"/>
        </w:rPr>
        <w:t xml:space="preserve">ėl </w:t>
      </w:r>
      <w:bookmarkStart w:id="0" w:name="_Hlk106185455"/>
      <w:r>
        <w:rPr>
          <w:rFonts w:ascii="Times New Roman" w:hAnsi="Times New Roman" w:cs="Times New Roman"/>
          <w:sz w:val="24"/>
          <w:szCs w:val="24"/>
        </w:rPr>
        <w:t>M</w:t>
      </w:r>
      <w:r w:rsidRPr="000717C0">
        <w:rPr>
          <w:rFonts w:ascii="Times New Roman" w:hAnsi="Times New Roman" w:cs="Times New Roman"/>
          <w:sz w:val="24"/>
          <w:szCs w:val="24"/>
        </w:rPr>
        <w:t>olėtų rajono savivaldybės tarybos 202</w:t>
      </w:r>
      <w:r w:rsidR="00D936B8">
        <w:rPr>
          <w:rFonts w:ascii="Times New Roman" w:hAnsi="Times New Roman" w:cs="Times New Roman"/>
          <w:sz w:val="24"/>
          <w:szCs w:val="24"/>
        </w:rPr>
        <w:t>1</w:t>
      </w:r>
      <w:r w:rsidRPr="000717C0">
        <w:rPr>
          <w:rFonts w:ascii="Times New Roman" w:hAnsi="Times New Roman" w:cs="Times New Roman"/>
          <w:sz w:val="24"/>
          <w:szCs w:val="24"/>
        </w:rPr>
        <w:t xml:space="preserve"> m. </w:t>
      </w:r>
      <w:r w:rsidR="00D936B8">
        <w:rPr>
          <w:rFonts w:ascii="Times New Roman" w:hAnsi="Times New Roman" w:cs="Times New Roman"/>
          <w:sz w:val="24"/>
          <w:szCs w:val="24"/>
        </w:rPr>
        <w:t>birželio</w:t>
      </w:r>
      <w:r w:rsidRPr="000717C0">
        <w:rPr>
          <w:rFonts w:ascii="Times New Roman" w:hAnsi="Times New Roman" w:cs="Times New Roman"/>
          <w:sz w:val="24"/>
          <w:szCs w:val="24"/>
        </w:rPr>
        <w:t xml:space="preserve"> </w:t>
      </w:r>
      <w:r w:rsidR="00D936B8">
        <w:rPr>
          <w:rFonts w:ascii="Times New Roman" w:hAnsi="Times New Roman" w:cs="Times New Roman"/>
          <w:sz w:val="24"/>
          <w:szCs w:val="24"/>
        </w:rPr>
        <w:t>30</w:t>
      </w:r>
      <w:r w:rsidRPr="000717C0">
        <w:rPr>
          <w:rFonts w:ascii="Times New Roman" w:hAnsi="Times New Roman" w:cs="Times New Roman"/>
          <w:sz w:val="24"/>
          <w:szCs w:val="24"/>
        </w:rPr>
        <w:t xml:space="preserve"> d. sprendimo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17C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717C0">
        <w:rPr>
          <w:rFonts w:ascii="Times New Roman" w:hAnsi="Times New Roman" w:cs="Times New Roman"/>
          <w:sz w:val="24"/>
          <w:szCs w:val="24"/>
        </w:rPr>
        <w:t>1-</w:t>
      </w:r>
      <w:r w:rsidR="00CC5439">
        <w:rPr>
          <w:rFonts w:ascii="Times New Roman" w:hAnsi="Times New Roman" w:cs="Times New Roman"/>
          <w:sz w:val="24"/>
          <w:szCs w:val="24"/>
        </w:rPr>
        <w:t>1</w:t>
      </w:r>
      <w:r w:rsidR="00D936B8">
        <w:rPr>
          <w:rFonts w:ascii="Times New Roman" w:hAnsi="Times New Roman" w:cs="Times New Roman"/>
          <w:sz w:val="24"/>
          <w:szCs w:val="24"/>
        </w:rPr>
        <w:t>83</w:t>
      </w:r>
      <w:r w:rsidRPr="000717C0">
        <w:rPr>
          <w:rFonts w:ascii="Times New Roman" w:hAnsi="Times New Roman" w:cs="Times New Roman"/>
          <w:sz w:val="24"/>
          <w:szCs w:val="24"/>
        </w:rPr>
        <w:t xml:space="preserve"> "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17C0">
        <w:rPr>
          <w:rFonts w:ascii="Times New Roman" w:hAnsi="Times New Roman" w:cs="Times New Roman"/>
          <w:sz w:val="24"/>
          <w:szCs w:val="24"/>
        </w:rPr>
        <w:t>ėl</w:t>
      </w:r>
      <w:r w:rsidR="00D936B8">
        <w:rPr>
          <w:rFonts w:ascii="Times New Roman" w:hAnsi="Times New Roman" w:cs="Times New Roman"/>
          <w:sz w:val="24"/>
          <w:szCs w:val="24"/>
        </w:rPr>
        <w:t xml:space="preserve"> pasiūlymų dėl </w:t>
      </w:r>
      <w:r w:rsidRPr="00071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717C0">
        <w:rPr>
          <w:rFonts w:ascii="Times New Roman" w:hAnsi="Times New Roman" w:cs="Times New Roman"/>
          <w:sz w:val="24"/>
          <w:szCs w:val="24"/>
        </w:rPr>
        <w:t xml:space="preserve">olėtų rajono savivaldybės </w:t>
      </w:r>
      <w:r w:rsidR="00D936B8">
        <w:rPr>
          <w:rFonts w:ascii="Times New Roman" w:hAnsi="Times New Roman" w:cs="Times New Roman"/>
          <w:sz w:val="24"/>
          <w:szCs w:val="24"/>
        </w:rPr>
        <w:t xml:space="preserve">draustinio steigimo, jo ribų keitimo, gamtos paveldo objekto paskelbimo savivaldybės saugomu nagrinėjimo ir sprendimų priėmimo tvarkos aprašo patvirtinimo“ </w:t>
      </w:r>
      <w:bookmarkEnd w:id="0"/>
      <w:r w:rsidR="00D936B8">
        <w:rPr>
          <w:rFonts w:ascii="Times New Roman" w:hAnsi="Times New Roman" w:cs="Times New Roman"/>
          <w:sz w:val="24"/>
          <w:szCs w:val="24"/>
        </w:rPr>
        <w:t>pripažinimo netekusiu galios</w:t>
      </w:r>
    </w:p>
    <w:p w14:paraId="29D326FB" w14:textId="77777777" w:rsidR="005C1478" w:rsidRPr="00FA6D20" w:rsidRDefault="005C1478" w:rsidP="00FA6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0953EF3" w14:textId="390788E9" w:rsidR="00D936B8" w:rsidRDefault="001227B8" w:rsidP="00D936B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Tarybos sprendimo projekto tikslas –</w:t>
      </w:r>
      <w:r w:rsidR="00D936B8">
        <w:rPr>
          <w:rFonts w:ascii="Times New Roman" w:hAnsi="Times New Roman" w:cs="Times New Roman"/>
          <w:sz w:val="24"/>
          <w:szCs w:val="24"/>
        </w:rPr>
        <w:t xml:space="preserve"> pasikeitus teisiniam reglamentavimui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6B8">
        <w:rPr>
          <w:rFonts w:ascii="Times New Roman" w:hAnsi="Times New Roman" w:cs="Times New Roman"/>
          <w:sz w:val="24"/>
          <w:szCs w:val="24"/>
        </w:rPr>
        <w:t xml:space="preserve">pripažinti netusiu galios </w:t>
      </w:r>
      <w:r w:rsidR="00D936B8" w:rsidRPr="00D936B8">
        <w:rPr>
          <w:rFonts w:ascii="Times New Roman" w:hAnsi="Times New Roman" w:cs="Times New Roman"/>
          <w:sz w:val="24"/>
          <w:szCs w:val="24"/>
        </w:rPr>
        <w:t>Molėtų rajono savivaldybės tarybos 2021 m. birželio 30 d. sprendim</w:t>
      </w:r>
      <w:r w:rsidR="00D936B8">
        <w:rPr>
          <w:rFonts w:ascii="Times New Roman" w:hAnsi="Times New Roman" w:cs="Times New Roman"/>
          <w:sz w:val="24"/>
          <w:szCs w:val="24"/>
        </w:rPr>
        <w:t>ą</w:t>
      </w:r>
      <w:r w:rsidR="00D936B8" w:rsidRPr="00D936B8">
        <w:rPr>
          <w:rFonts w:ascii="Times New Roman" w:hAnsi="Times New Roman" w:cs="Times New Roman"/>
          <w:sz w:val="24"/>
          <w:szCs w:val="24"/>
        </w:rPr>
        <w:t xml:space="preserve"> Nr. B1-183 " Dėl pasiūlymų dėl  Molėtų rajono savivaldybės draustinio steigimo, jo ribų keitimo, gamtos paveldo objekto paskelbimo savivaldybės saugomu nagrinėjimo ir sprendimų priėmimo tvarkos aprašo patvirtinimo“ </w:t>
      </w:r>
    </w:p>
    <w:p w14:paraId="307E3D4D" w14:textId="2022C1E0" w:rsidR="00123F7B" w:rsidRDefault="00123F7B" w:rsidP="00D936B8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6EFB78FE" w:rsidR="00123F7B" w:rsidRPr="00123F7B" w:rsidRDefault="00DD678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bus įgyvendintos </w:t>
      </w:r>
      <w:r w:rsidR="00D936B8" w:rsidRPr="00D936B8">
        <w:rPr>
          <w:rFonts w:ascii="Times New Roman" w:hAnsi="Times New Roman" w:cs="Times New Roman"/>
          <w:sz w:val="24"/>
          <w:szCs w:val="24"/>
        </w:rPr>
        <w:t>Pasiūlymų dėl saugomų teritorijų steigimo, jų ribų keitimo teikimo ir nagrinėjimo tvarkos aprašo, patvirtinto Lietuvos Respublikos aplinkos ministro 2009 m. rugpjūčio 26 d. įsakymu Nr.D1-491 „Dėl Pasiūlymų dėl saugomų teritorijų steigimo, jų ribų keitimo nagrinėjimo komisijos sudarymo patvirtinimo“</w:t>
      </w:r>
      <w:r w:rsidR="00D93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nuostatos</w:t>
      </w:r>
      <w:r w:rsidR="00AF0E63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47F3E9D2" w:rsidR="00123F7B" w:rsidRPr="00AF0E63" w:rsidRDefault="00D936B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Įgyvendintos galiojančių teisės aktų nuostatos.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5BF4FF0D" w:rsidR="00123F7B" w:rsidRDefault="005B7319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AE9195B" w14:textId="77777777" w:rsidR="00AF0E63" w:rsidRPr="00123F7B" w:rsidRDefault="00AF0E6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8472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227B8"/>
    <w:rsid w:val="00123F7B"/>
    <w:rsid w:val="005B7319"/>
    <w:rsid w:val="005C1478"/>
    <w:rsid w:val="00994174"/>
    <w:rsid w:val="00AF0E63"/>
    <w:rsid w:val="00C57C22"/>
    <w:rsid w:val="00CC5439"/>
    <w:rsid w:val="00D35502"/>
    <w:rsid w:val="00D936B8"/>
    <w:rsid w:val="00DD6788"/>
    <w:rsid w:val="00E720AA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10</cp:revision>
  <dcterms:created xsi:type="dcterms:W3CDTF">2021-03-02T09:40:00Z</dcterms:created>
  <dcterms:modified xsi:type="dcterms:W3CDTF">2022-06-15T08:39:00Z</dcterms:modified>
</cp:coreProperties>
</file>