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337E7"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2645516" w14:textId="77777777" w:rsidR="00504780" w:rsidRPr="0093412A" w:rsidRDefault="00504780" w:rsidP="00794C2F">
      <w:pPr>
        <w:spacing w:before="120" w:after="120"/>
        <w:jc w:val="center"/>
        <w:rPr>
          <w:b/>
          <w:spacing w:val="20"/>
          <w:w w:val="110"/>
        </w:rPr>
      </w:pPr>
    </w:p>
    <w:p w14:paraId="6E21015C" w14:textId="77777777" w:rsidR="00C16EA1" w:rsidRDefault="00C16EA1" w:rsidP="00561916">
      <w:pPr>
        <w:spacing w:after="120"/>
        <w:jc w:val="center"/>
        <w:rPr>
          <w:b/>
          <w:spacing w:val="20"/>
          <w:w w:val="110"/>
          <w:sz w:val="28"/>
        </w:rPr>
      </w:pPr>
      <w:r>
        <w:rPr>
          <w:b/>
          <w:spacing w:val="20"/>
          <w:w w:val="110"/>
          <w:sz w:val="28"/>
        </w:rPr>
        <w:t>SPRENDIMAS</w:t>
      </w:r>
    </w:p>
    <w:p w14:paraId="033E147F" w14:textId="6FF7AD7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B86896" w:rsidRPr="00B86896">
        <w:rPr>
          <w:b/>
          <w:caps/>
        </w:rPr>
        <w:t>DĖL MOLĖTŲ RAJONO SAVIVALDYBĖS TARYBOS 20</w:t>
      </w:r>
      <w:r w:rsidR="00B86896">
        <w:rPr>
          <w:b/>
          <w:caps/>
        </w:rPr>
        <w:t>2</w:t>
      </w:r>
      <w:r w:rsidR="00B114EE">
        <w:rPr>
          <w:b/>
          <w:caps/>
        </w:rPr>
        <w:t>2</w:t>
      </w:r>
      <w:r w:rsidR="00B86896" w:rsidRPr="00B86896">
        <w:rPr>
          <w:b/>
          <w:caps/>
        </w:rPr>
        <w:t xml:space="preserve"> M. </w:t>
      </w:r>
      <w:r w:rsidR="00B114EE">
        <w:rPr>
          <w:b/>
          <w:caps/>
        </w:rPr>
        <w:t>kovo</w:t>
      </w:r>
      <w:r w:rsidR="00B86896" w:rsidRPr="00B86896">
        <w:rPr>
          <w:b/>
          <w:caps/>
        </w:rPr>
        <w:t xml:space="preserve"> </w:t>
      </w:r>
      <w:r w:rsidR="00B114EE">
        <w:rPr>
          <w:b/>
          <w:caps/>
        </w:rPr>
        <w:t>31</w:t>
      </w:r>
      <w:r w:rsidR="00B86896" w:rsidRPr="00B86896">
        <w:rPr>
          <w:b/>
          <w:caps/>
        </w:rPr>
        <w:t xml:space="preserve"> D. SPRENDIMO NR. B1-</w:t>
      </w:r>
      <w:r w:rsidR="00B114EE">
        <w:rPr>
          <w:b/>
          <w:caps/>
        </w:rPr>
        <w:t>65</w:t>
      </w:r>
      <w:r w:rsidR="00B86896" w:rsidRPr="00B86896">
        <w:rPr>
          <w:b/>
          <w:caps/>
        </w:rPr>
        <w:t xml:space="preserve"> </w:t>
      </w:r>
      <w:r w:rsidR="003E3812" w:rsidRPr="003E3812">
        <w:rPr>
          <w:b/>
          <w:caps/>
        </w:rPr>
        <w:t>„</w:t>
      </w:r>
      <w:r w:rsidR="001E2FD8" w:rsidRPr="001E2FD8">
        <w:rPr>
          <w:b/>
          <w:caps/>
        </w:rPr>
        <w:t>DĖL MOLĖTŲ RAJONO SAVIVALDYBĖS FINANSINIO TURTO INVESTAVIMO IR UŽDAROSIOS AKCINĖS BENDROVĖS „MOLĖTŲ VANDUO“ ĮSTATINIO KAPITALO DIDINIMO</w:t>
      </w:r>
      <w:r w:rsidR="003E3812" w:rsidRPr="003E3812">
        <w:rPr>
          <w:b/>
          <w:caps/>
        </w:rPr>
        <w:t>“</w:t>
      </w:r>
      <w:r w:rsidR="00D8788B">
        <w:rPr>
          <w:b/>
          <w:caps/>
        </w:rPr>
        <w:t xml:space="preserve"> pripažinimo netekusi</w:t>
      </w:r>
      <w:r w:rsidR="00D11983">
        <w:rPr>
          <w:b/>
          <w:caps/>
        </w:rPr>
        <w:t>u</w:t>
      </w:r>
      <w:r w:rsidR="00D8788B">
        <w:rPr>
          <w:b/>
          <w:caps/>
        </w:rPr>
        <w:t xml:space="preserve"> galios</w:t>
      </w:r>
      <w:r>
        <w:rPr>
          <w:b/>
          <w:caps/>
        </w:rPr>
        <w:fldChar w:fldCharType="end"/>
      </w:r>
      <w:bookmarkEnd w:id="1"/>
      <w:r w:rsidR="00C16EA1">
        <w:rPr>
          <w:b/>
          <w:caps/>
        </w:rPr>
        <w:br/>
      </w:r>
    </w:p>
    <w:p w14:paraId="7FA4F92A" w14:textId="04353058"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7820F1">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E2FD8">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5444AD">
        <w:rPr>
          <w:noProof/>
        </w:rPr>
        <w:t>26</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444AD">
        <w:t>B1-132</w:t>
      </w:r>
      <w:r w:rsidR="004F285B">
        <w:fldChar w:fldCharType="end"/>
      </w:r>
      <w:bookmarkEnd w:id="5"/>
    </w:p>
    <w:p w14:paraId="76F7C6D4" w14:textId="77777777" w:rsidR="00C16EA1" w:rsidRDefault="00C16EA1" w:rsidP="00D74773">
      <w:pPr>
        <w:jc w:val="center"/>
      </w:pPr>
      <w:r>
        <w:t>Molėtai</w:t>
      </w:r>
    </w:p>
    <w:p w14:paraId="1A93ACA0"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3FCBDED4" w14:textId="77777777" w:rsidR="00D11983" w:rsidRDefault="00D11983" w:rsidP="0041157F">
      <w:pPr>
        <w:pStyle w:val="Betarp"/>
        <w:spacing w:line="360" w:lineRule="auto"/>
        <w:ind w:firstLine="1296"/>
        <w:jc w:val="both"/>
        <w:rPr>
          <w:rFonts w:ascii="Times New Roman" w:hAnsi="Times New Roman"/>
          <w:sz w:val="24"/>
          <w:szCs w:val="24"/>
        </w:rPr>
      </w:pPr>
    </w:p>
    <w:p w14:paraId="624DCA0A" w14:textId="779356AD" w:rsidR="00332D85" w:rsidRPr="00520ECB" w:rsidRDefault="00332D85" w:rsidP="00B114EE">
      <w:pPr>
        <w:pStyle w:val="Betarp"/>
        <w:spacing w:line="360" w:lineRule="auto"/>
        <w:ind w:firstLine="709"/>
        <w:jc w:val="both"/>
        <w:rPr>
          <w:rFonts w:ascii="Times New Roman" w:hAnsi="Times New Roman"/>
          <w:sz w:val="24"/>
          <w:szCs w:val="24"/>
          <w:lang w:eastAsia="lt-LT"/>
        </w:rPr>
      </w:pPr>
      <w:r w:rsidRPr="00520ECB">
        <w:rPr>
          <w:rFonts w:ascii="Times New Roman" w:hAnsi="Times New Roman"/>
          <w:sz w:val="24"/>
          <w:szCs w:val="24"/>
        </w:rPr>
        <w:t xml:space="preserve">Vadovaudamasi Lietuvos Respublikos vietos savivaldos įstatymo 18 straipsnio 1 dalimi, </w:t>
      </w:r>
      <w:r w:rsidR="007E6CA1" w:rsidRPr="00520ECB">
        <w:rPr>
          <w:rFonts w:ascii="Times New Roman" w:hAnsi="Times New Roman"/>
          <w:sz w:val="24"/>
          <w:szCs w:val="24"/>
        </w:rPr>
        <w:t xml:space="preserve">atsižvelgdama į </w:t>
      </w:r>
      <w:bookmarkStart w:id="6" w:name="_Hlk103089782"/>
      <w:r w:rsidR="007E6CA1" w:rsidRPr="00520ECB">
        <w:rPr>
          <w:rFonts w:ascii="Times New Roman" w:hAnsi="Times New Roman"/>
          <w:bCs/>
          <w:noProof/>
          <w:sz w:val="24"/>
          <w:szCs w:val="24"/>
        </w:rPr>
        <w:t xml:space="preserve">uždarosios akcinės bendrovės „Molėtų vanduo“ </w:t>
      </w:r>
      <w:bookmarkEnd w:id="6"/>
      <w:r w:rsidR="00520ECB" w:rsidRPr="00520ECB">
        <w:rPr>
          <w:rFonts w:ascii="Times New Roman" w:hAnsi="Times New Roman"/>
          <w:bCs/>
          <w:noProof/>
          <w:sz w:val="24"/>
          <w:szCs w:val="24"/>
        </w:rPr>
        <w:t xml:space="preserve">2022 m. gegužės 10 d. </w:t>
      </w:r>
      <w:r w:rsidR="00520ECB" w:rsidRPr="008D4B09">
        <w:rPr>
          <w:rFonts w:ascii="Times New Roman" w:hAnsi="Times New Roman"/>
          <w:bCs/>
          <w:noProof/>
          <w:sz w:val="24"/>
          <w:szCs w:val="24"/>
        </w:rPr>
        <w:t>rašt</w:t>
      </w:r>
      <w:r w:rsidR="00B95404" w:rsidRPr="008D4B09">
        <w:rPr>
          <w:rFonts w:ascii="Times New Roman" w:hAnsi="Times New Roman"/>
          <w:bCs/>
          <w:noProof/>
          <w:sz w:val="24"/>
          <w:szCs w:val="24"/>
        </w:rPr>
        <w:t>ą</w:t>
      </w:r>
      <w:r w:rsidR="00520ECB" w:rsidRPr="00641773">
        <w:rPr>
          <w:rFonts w:ascii="Times New Roman" w:hAnsi="Times New Roman"/>
          <w:bCs/>
          <w:noProof/>
          <w:color w:val="FF0000"/>
          <w:sz w:val="24"/>
          <w:szCs w:val="24"/>
        </w:rPr>
        <w:t xml:space="preserve"> </w:t>
      </w:r>
      <w:r w:rsidR="00520ECB" w:rsidRPr="00520ECB">
        <w:rPr>
          <w:rFonts w:ascii="Times New Roman" w:hAnsi="Times New Roman"/>
          <w:bCs/>
          <w:noProof/>
          <w:sz w:val="24"/>
          <w:szCs w:val="24"/>
        </w:rPr>
        <w:t>Nr. IS-51 „Dėl įstatų registravimo“</w:t>
      </w:r>
      <w:r w:rsidRPr="00520ECB">
        <w:rPr>
          <w:rFonts w:ascii="Times New Roman" w:hAnsi="Times New Roman"/>
          <w:sz w:val="24"/>
          <w:szCs w:val="24"/>
        </w:rPr>
        <w:t xml:space="preserve">, </w:t>
      </w:r>
    </w:p>
    <w:p w14:paraId="5D4CCD74" w14:textId="77777777" w:rsidR="00332D85" w:rsidRPr="00520ECB" w:rsidRDefault="00332D85" w:rsidP="00B114EE">
      <w:pPr>
        <w:pStyle w:val="Betarp"/>
        <w:spacing w:line="360" w:lineRule="auto"/>
        <w:ind w:firstLine="709"/>
        <w:jc w:val="both"/>
        <w:rPr>
          <w:rFonts w:ascii="Times New Roman" w:hAnsi="Times New Roman"/>
          <w:color w:val="000000" w:themeColor="text1"/>
          <w:sz w:val="24"/>
          <w:szCs w:val="24"/>
        </w:rPr>
      </w:pPr>
      <w:r w:rsidRPr="00520ECB">
        <w:rPr>
          <w:rFonts w:ascii="Times New Roman" w:hAnsi="Times New Roman"/>
          <w:color w:val="000000" w:themeColor="text1"/>
          <w:sz w:val="24"/>
          <w:szCs w:val="24"/>
          <w:lang w:eastAsia="lt-LT"/>
        </w:rPr>
        <w:t>Molėtų</w:t>
      </w:r>
      <w:r w:rsidRPr="00520ECB">
        <w:rPr>
          <w:rFonts w:ascii="Times New Roman" w:hAnsi="Times New Roman"/>
          <w:color w:val="000000" w:themeColor="text1"/>
          <w:sz w:val="24"/>
          <w:szCs w:val="24"/>
        </w:rPr>
        <w:t xml:space="preserve"> rajono savivaldybės taryba </w:t>
      </w:r>
      <w:r w:rsidRPr="00520ECB">
        <w:rPr>
          <w:rFonts w:ascii="Times New Roman" w:hAnsi="Times New Roman"/>
          <w:color w:val="000000" w:themeColor="text1"/>
          <w:spacing w:val="60"/>
          <w:sz w:val="24"/>
          <w:szCs w:val="24"/>
        </w:rPr>
        <w:t>nusprendži</w:t>
      </w:r>
      <w:r w:rsidRPr="00520ECB">
        <w:rPr>
          <w:rFonts w:ascii="Times New Roman" w:hAnsi="Times New Roman"/>
          <w:color w:val="000000" w:themeColor="text1"/>
          <w:sz w:val="24"/>
          <w:szCs w:val="24"/>
        </w:rPr>
        <w:t>a:</w:t>
      </w:r>
    </w:p>
    <w:p w14:paraId="25B31556" w14:textId="263754E3" w:rsidR="00C16EA1" w:rsidRPr="007E6CA1" w:rsidRDefault="00DB676F" w:rsidP="00B114EE">
      <w:pPr>
        <w:tabs>
          <w:tab w:val="left" w:pos="1674"/>
        </w:tabs>
        <w:spacing w:line="360" w:lineRule="auto"/>
        <w:ind w:firstLine="709"/>
        <w:jc w:val="both"/>
      </w:pPr>
      <w:bookmarkStart w:id="7" w:name="_Hlk103088586"/>
      <w:r w:rsidRPr="007E6CA1">
        <w:rPr>
          <w:color w:val="000000" w:themeColor="text1"/>
        </w:rPr>
        <w:t>Pripažinti netekusi</w:t>
      </w:r>
      <w:r w:rsidR="00110C6E" w:rsidRPr="007E6CA1">
        <w:rPr>
          <w:color w:val="000000" w:themeColor="text1"/>
        </w:rPr>
        <w:t>u</w:t>
      </w:r>
      <w:r w:rsidRPr="007E6CA1">
        <w:rPr>
          <w:color w:val="000000" w:themeColor="text1"/>
        </w:rPr>
        <w:t xml:space="preserve"> galios Molėtų rajono savivaldybės tarybos 202</w:t>
      </w:r>
      <w:r w:rsidR="001E2FD8" w:rsidRPr="007E6CA1">
        <w:rPr>
          <w:color w:val="000000" w:themeColor="text1"/>
        </w:rPr>
        <w:t>2</w:t>
      </w:r>
      <w:r w:rsidRPr="007E6CA1">
        <w:rPr>
          <w:color w:val="000000" w:themeColor="text1"/>
        </w:rPr>
        <w:t xml:space="preserve"> m. </w:t>
      </w:r>
      <w:r w:rsidR="001E2FD8" w:rsidRPr="007E6CA1">
        <w:rPr>
          <w:color w:val="000000" w:themeColor="text1"/>
        </w:rPr>
        <w:t>kovo</w:t>
      </w:r>
      <w:r w:rsidRPr="007E6CA1">
        <w:rPr>
          <w:color w:val="000000" w:themeColor="text1"/>
        </w:rPr>
        <w:t xml:space="preserve"> </w:t>
      </w:r>
      <w:r w:rsidR="001E2FD8" w:rsidRPr="007E6CA1">
        <w:rPr>
          <w:color w:val="000000" w:themeColor="text1"/>
        </w:rPr>
        <w:t>31</w:t>
      </w:r>
      <w:r w:rsidRPr="007E6CA1">
        <w:rPr>
          <w:color w:val="000000" w:themeColor="text1"/>
        </w:rPr>
        <w:t xml:space="preserve"> d. sprendim</w:t>
      </w:r>
      <w:r w:rsidR="00110C6E" w:rsidRPr="007E6CA1">
        <w:rPr>
          <w:color w:val="000000" w:themeColor="text1"/>
        </w:rPr>
        <w:t>ą</w:t>
      </w:r>
      <w:r w:rsidRPr="007E6CA1">
        <w:rPr>
          <w:color w:val="000000" w:themeColor="text1"/>
        </w:rPr>
        <w:t xml:space="preserve"> Nr. B1-</w:t>
      </w:r>
      <w:r w:rsidR="00B114EE" w:rsidRPr="007E6CA1">
        <w:rPr>
          <w:color w:val="000000" w:themeColor="text1"/>
        </w:rPr>
        <w:t>65</w:t>
      </w:r>
      <w:r w:rsidRPr="007E6CA1">
        <w:rPr>
          <w:color w:val="000000" w:themeColor="text1"/>
        </w:rPr>
        <w:t xml:space="preserve"> </w:t>
      </w:r>
      <w:bookmarkStart w:id="8" w:name="_Hlk98329965"/>
      <w:r w:rsidRPr="007E6CA1">
        <w:rPr>
          <w:color w:val="000000" w:themeColor="text1"/>
        </w:rPr>
        <w:t>„</w:t>
      </w:r>
      <w:bookmarkEnd w:id="8"/>
      <w:r w:rsidR="00B114EE" w:rsidRPr="007E6CA1">
        <w:rPr>
          <w:bCs/>
          <w:noProof/>
        </w:rPr>
        <w:t xml:space="preserve">Dėl Molėtų rajono savivaldybės finansinio turto investavimo ir </w:t>
      </w:r>
      <w:bookmarkStart w:id="9" w:name="_Hlk103087175"/>
      <w:r w:rsidR="00B114EE" w:rsidRPr="007E6CA1">
        <w:rPr>
          <w:bCs/>
          <w:noProof/>
        </w:rPr>
        <w:t>uždarosios akcinės bendrovės „Molėtų vanduo“</w:t>
      </w:r>
      <w:bookmarkEnd w:id="9"/>
      <w:r w:rsidR="00B114EE" w:rsidRPr="007E6CA1">
        <w:rPr>
          <w:bCs/>
          <w:noProof/>
        </w:rPr>
        <w:t xml:space="preserve"> įstatinio kapitalo didinimo</w:t>
      </w:r>
      <w:r w:rsidRPr="007E6CA1">
        <w:rPr>
          <w:color w:val="000000" w:themeColor="text1"/>
        </w:rPr>
        <w:t>“</w:t>
      </w:r>
      <w:r w:rsidR="00733E34" w:rsidRPr="007E6CA1">
        <w:rPr>
          <w:color w:val="000000" w:themeColor="text1"/>
        </w:rPr>
        <w:t>.</w:t>
      </w:r>
      <w:r w:rsidR="003E3812" w:rsidRPr="007E6CA1">
        <w:rPr>
          <w:color w:val="000000" w:themeColor="text1"/>
        </w:rPr>
        <w:t xml:space="preserve"> </w:t>
      </w:r>
    </w:p>
    <w:bookmarkEnd w:id="7"/>
    <w:p w14:paraId="2275D9B4" w14:textId="77777777" w:rsidR="00B114EE" w:rsidRDefault="00B114EE" w:rsidP="00B114EE">
      <w:pPr>
        <w:tabs>
          <w:tab w:val="left" w:pos="1134"/>
        </w:tabs>
        <w:spacing w:after="200" w:line="360" w:lineRule="auto"/>
        <w:ind w:firstLine="709"/>
        <w:contextualSpacing/>
        <w:jc w:val="both"/>
        <w:rPr>
          <w:color w:val="000000"/>
          <w:shd w:val="clear" w:color="auto" w:fill="FFFFFF"/>
        </w:rPr>
      </w:pPr>
      <w:r w:rsidRPr="007E6CA1">
        <w:t xml:space="preserve">Šis </w:t>
      </w:r>
      <w:r w:rsidRPr="007E6CA1">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w:t>
      </w:r>
      <w:r w:rsidRPr="00D82CA2">
        <w:rPr>
          <w:color w:val="000000"/>
          <w:shd w:val="clear" w:color="auto" w:fill="FFFFFF"/>
        </w:rPr>
        <w:t xml:space="preserve">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24653BD" w14:textId="77777777" w:rsidR="00C16EA1" w:rsidRDefault="00C16EA1" w:rsidP="0041157F">
      <w:pPr>
        <w:tabs>
          <w:tab w:val="left" w:pos="680"/>
          <w:tab w:val="left" w:pos="1206"/>
        </w:tabs>
        <w:spacing w:line="360" w:lineRule="auto"/>
        <w:ind w:firstLine="1247"/>
      </w:pPr>
    </w:p>
    <w:p w14:paraId="3F076F26" w14:textId="77777777" w:rsidR="003975CE" w:rsidRDefault="003975CE" w:rsidP="00D74773">
      <w:pPr>
        <w:tabs>
          <w:tab w:val="left" w:pos="680"/>
          <w:tab w:val="left" w:pos="1206"/>
        </w:tabs>
        <w:spacing w:line="360" w:lineRule="auto"/>
        <w:ind w:firstLine="1247"/>
      </w:pPr>
    </w:p>
    <w:p w14:paraId="1B3FD774" w14:textId="77777777" w:rsidR="00C16EA1" w:rsidRDefault="00C16EA1" w:rsidP="009B4614">
      <w:pPr>
        <w:tabs>
          <w:tab w:val="left" w:pos="680"/>
          <w:tab w:val="left" w:pos="1674"/>
        </w:tabs>
        <w:spacing w:line="360" w:lineRule="auto"/>
      </w:pPr>
    </w:p>
    <w:p w14:paraId="7B393E06"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5E0D77EB" w14:textId="2DB1EADB"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0" w:name="pareigos"/>
      <w:r>
        <w:instrText xml:space="preserve"> FORMTEXT </w:instrText>
      </w:r>
      <w:r>
        <w:fldChar w:fldCharType="separate"/>
      </w:r>
      <w:r>
        <w:rPr>
          <w:noProof/>
        </w:rPr>
        <w:t>Savivaldybės meras</w:t>
      </w:r>
      <w:r>
        <w:fldChar w:fldCharType="end"/>
      </w:r>
      <w:bookmarkEnd w:id="10"/>
      <w:r w:rsidR="00EE645F">
        <w:tab/>
      </w:r>
      <w:sdt>
        <w:sdtPr>
          <w:alias w:val="Parašas"/>
          <w:tag w:val="parasas"/>
          <w:id w:val="1378825885"/>
          <w:placeholder>
            <w:docPart w:val="09CFD348CED74428A6B34E7D6C3B5972"/>
          </w:placeholder>
          <w:dropDownList>
            <w:listItem w:displayText="             " w:value="             "/>
            <w:listItem w:displayText="Saulius Jauneika" w:value="Saulius Jauneika"/>
          </w:dropDownList>
        </w:sdtPr>
        <w:sdtEndPr/>
        <w:sdtContent>
          <w:r w:rsidR="005444AD">
            <w:t>Saulius Jauneika</w:t>
          </w:r>
        </w:sdtContent>
      </w:sdt>
    </w:p>
    <w:p w14:paraId="45BE696F" w14:textId="77777777" w:rsidR="007951EA" w:rsidRDefault="007951EA" w:rsidP="007951EA">
      <w:pPr>
        <w:tabs>
          <w:tab w:val="left" w:pos="680"/>
          <w:tab w:val="left" w:pos="1674"/>
        </w:tabs>
        <w:spacing w:line="360" w:lineRule="auto"/>
      </w:pPr>
    </w:p>
    <w:p w14:paraId="34DF92DA"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01192A3"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2273F" w14:textId="77777777" w:rsidR="00EF20CF" w:rsidRDefault="00EF20CF">
      <w:r>
        <w:separator/>
      </w:r>
    </w:p>
  </w:endnote>
  <w:endnote w:type="continuationSeparator" w:id="0">
    <w:p w14:paraId="0AF8B19E" w14:textId="77777777" w:rsidR="00EF20CF" w:rsidRDefault="00EF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444EE" w14:textId="77777777" w:rsidR="00EF20CF" w:rsidRDefault="00EF20CF">
      <w:r>
        <w:separator/>
      </w:r>
    </w:p>
  </w:footnote>
  <w:footnote w:type="continuationSeparator" w:id="0">
    <w:p w14:paraId="07FD6D2F" w14:textId="77777777" w:rsidR="00EF20CF" w:rsidRDefault="00EF2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D42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049E40B"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4BB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0133AFE"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70B9" w14:textId="77777777" w:rsidR="00C16EA1" w:rsidRDefault="00384B4D">
    <w:pPr>
      <w:pStyle w:val="Antrats"/>
      <w:jc w:val="center"/>
    </w:pPr>
    <w:r>
      <w:rPr>
        <w:noProof/>
        <w:lang w:eastAsia="lt-LT"/>
      </w:rPr>
      <w:drawing>
        <wp:inline distT="0" distB="0" distL="0" distR="0" wp14:anchorId="78CF56BA" wp14:editId="453F142F">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0F1"/>
    <w:rsid w:val="00110C6E"/>
    <w:rsid w:val="001156B7"/>
    <w:rsid w:val="0012091C"/>
    <w:rsid w:val="00126E84"/>
    <w:rsid w:val="00132437"/>
    <w:rsid w:val="001E2FD8"/>
    <w:rsid w:val="00211F14"/>
    <w:rsid w:val="00231CC3"/>
    <w:rsid w:val="00241C97"/>
    <w:rsid w:val="00305758"/>
    <w:rsid w:val="00332D85"/>
    <w:rsid w:val="00341D56"/>
    <w:rsid w:val="003425E1"/>
    <w:rsid w:val="00384B4D"/>
    <w:rsid w:val="00394F17"/>
    <w:rsid w:val="003975CE"/>
    <w:rsid w:val="003A762C"/>
    <w:rsid w:val="003E3812"/>
    <w:rsid w:val="0041157F"/>
    <w:rsid w:val="004968FC"/>
    <w:rsid w:val="004A1B91"/>
    <w:rsid w:val="004D19A6"/>
    <w:rsid w:val="004F285B"/>
    <w:rsid w:val="004F4CC5"/>
    <w:rsid w:val="00503B36"/>
    <w:rsid w:val="00504780"/>
    <w:rsid w:val="005174DA"/>
    <w:rsid w:val="00520ECB"/>
    <w:rsid w:val="005444AD"/>
    <w:rsid w:val="00561916"/>
    <w:rsid w:val="005728B8"/>
    <w:rsid w:val="005A4424"/>
    <w:rsid w:val="005F38B6"/>
    <w:rsid w:val="006213AE"/>
    <w:rsid w:val="00641773"/>
    <w:rsid w:val="00687BA7"/>
    <w:rsid w:val="006A66F5"/>
    <w:rsid w:val="006D4FB2"/>
    <w:rsid w:val="00733E34"/>
    <w:rsid w:val="00776F64"/>
    <w:rsid w:val="007820F1"/>
    <w:rsid w:val="00794407"/>
    <w:rsid w:val="00794C2F"/>
    <w:rsid w:val="007951EA"/>
    <w:rsid w:val="00796C66"/>
    <w:rsid w:val="007A3F5C"/>
    <w:rsid w:val="007E4516"/>
    <w:rsid w:val="007E6CA1"/>
    <w:rsid w:val="00823004"/>
    <w:rsid w:val="00872337"/>
    <w:rsid w:val="008A401C"/>
    <w:rsid w:val="008D4B09"/>
    <w:rsid w:val="008F4EDB"/>
    <w:rsid w:val="0093412A"/>
    <w:rsid w:val="009A3901"/>
    <w:rsid w:val="009A630A"/>
    <w:rsid w:val="009B4614"/>
    <w:rsid w:val="009E70D9"/>
    <w:rsid w:val="00A656B3"/>
    <w:rsid w:val="00AE325A"/>
    <w:rsid w:val="00B114EE"/>
    <w:rsid w:val="00B742BD"/>
    <w:rsid w:val="00B86896"/>
    <w:rsid w:val="00B95404"/>
    <w:rsid w:val="00BA65BB"/>
    <w:rsid w:val="00BB70B1"/>
    <w:rsid w:val="00BC758C"/>
    <w:rsid w:val="00C0725C"/>
    <w:rsid w:val="00C16EA1"/>
    <w:rsid w:val="00C945F9"/>
    <w:rsid w:val="00CC1DF9"/>
    <w:rsid w:val="00CC27CE"/>
    <w:rsid w:val="00D03D5A"/>
    <w:rsid w:val="00D11983"/>
    <w:rsid w:val="00D74773"/>
    <w:rsid w:val="00D8136A"/>
    <w:rsid w:val="00D8788B"/>
    <w:rsid w:val="00DB676F"/>
    <w:rsid w:val="00DB7660"/>
    <w:rsid w:val="00DC18E8"/>
    <w:rsid w:val="00DC6469"/>
    <w:rsid w:val="00DF34FC"/>
    <w:rsid w:val="00E032E8"/>
    <w:rsid w:val="00E720EF"/>
    <w:rsid w:val="00E82371"/>
    <w:rsid w:val="00EE645F"/>
    <w:rsid w:val="00EF20CF"/>
    <w:rsid w:val="00EF6A79"/>
    <w:rsid w:val="00F54307"/>
    <w:rsid w:val="00F85E5D"/>
    <w:rsid w:val="00FB77DF"/>
    <w:rsid w:val="00FD21C7"/>
    <w:rsid w:val="00FE0D95"/>
    <w:rsid w:val="00FF091B"/>
    <w:rsid w:val="00FF4C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E60933"/>
  <w15:chartTrackingRefBased/>
  <w15:docId w15:val="{5B47D862-3D6A-44CD-A53C-4D76CC36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Betarp">
    <w:name w:val="No Spacing"/>
    <w:uiPriority w:val="1"/>
    <w:qFormat/>
    <w:rsid w:val="00332D8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CFD348CED74428A6B34E7D6C3B5972"/>
        <w:category>
          <w:name w:val="Bendrosios nuostatos"/>
          <w:gallery w:val="placeholder"/>
        </w:category>
        <w:types>
          <w:type w:val="bbPlcHdr"/>
        </w:types>
        <w:behaviors>
          <w:behavior w:val="content"/>
        </w:behaviors>
        <w:guid w:val="{E8EC7D8F-1814-4740-8CBF-9C987F910CD0}"/>
      </w:docPartPr>
      <w:docPartBody>
        <w:p w:rsidR="0071737D" w:rsidRDefault="0071737D">
          <w:pPr>
            <w:pStyle w:val="09CFD348CED74428A6B34E7D6C3B597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37D"/>
    <w:rsid w:val="000D220D"/>
    <w:rsid w:val="001F0D00"/>
    <w:rsid w:val="007144BA"/>
    <w:rsid w:val="0071737D"/>
    <w:rsid w:val="00C2226D"/>
    <w:rsid w:val="00E27DC9"/>
    <w:rsid w:val="00EA00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9CFD348CED74428A6B34E7D6C3B5972">
    <w:name w:val="09CFD348CED74428A6B34E7D6C3B59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188</Words>
  <Characters>1435</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Leišytė Lina</dc:creator>
  <cp:keywords/>
  <dc:description/>
  <cp:lastModifiedBy>Irena Sabaliauskienė</cp:lastModifiedBy>
  <cp:revision>3</cp:revision>
  <cp:lastPrinted>2001-06-05T13:05:00Z</cp:lastPrinted>
  <dcterms:created xsi:type="dcterms:W3CDTF">2022-05-11T11:25:00Z</dcterms:created>
  <dcterms:modified xsi:type="dcterms:W3CDTF">2022-05-26T11:33:00Z</dcterms:modified>
</cp:coreProperties>
</file>