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81E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11B812" w14:textId="77777777" w:rsidR="00504780" w:rsidRPr="0093412A" w:rsidRDefault="00504780" w:rsidP="00794C2F">
      <w:pPr>
        <w:spacing w:before="120" w:after="120"/>
        <w:jc w:val="center"/>
        <w:rPr>
          <w:b/>
          <w:spacing w:val="20"/>
          <w:w w:val="110"/>
        </w:rPr>
      </w:pPr>
    </w:p>
    <w:p w14:paraId="64CF42F5" w14:textId="77777777" w:rsidR="00C16EA1" w:rsidRDefault="00C16EA1" w:rsidP="00561916">
      <w:pPr>
        <w:spacing w:after="120"/>
        <w:jc w:val="center"/>
        <w:rPr>
          <w:b/>
          <w:spacing w:val="20"/>
          <w:w w:val="110"/>
          <w:sz w:val="28"/>
        </w:rPr>
      </w:pPr>
      <w:r>
        <w:rPr>
          <w:b/>
          <w:spacing w:val="20"/>
          <w:w w:val="110"/>
          <w:sz w:val="28"/>
        </w:rPr>
        <w:t>SPRENDIMAS</w:t>
      </w:r>
    </w:p>
    <w:p w14:paraId="7E48A896" w14:textId="555AC56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C31EB">
        <w:rPr>
          <w:b/>
          <w:caps/>
          <w:noProof/>
        </w:rPr>
        <w:t xml:space="preserve"> molėtų r. švietimo pagalbos tarnybos nuostatų patvirtinimo</w:t>
      </w:r>
      <w:r>
        <w:rPr>
          <w:b/>
          <w:caps/>
          <w:noProof/>
        </w:rPr>
        <w:t xml:space="preserve"> </w:t>
      </w:r>
      <w:r>
        <w:rPr>
          <w:b/>
          <w:caps/>
        </w:rPr>
        <w:fldChar w:fldCharType="end"/>
      </w:r>
      <w:bookmarkEnd w:id="1"/>
      <w:r w:rsidR="00C16EA1">
        <w:rPr>
          <w:b/>
          <w:caps/>
        </w:rPr>
        <w:br/>
      </w:r>
    </w:p>
    <w:p w14:paraId="44787ECC" w14:textId="2EE742C1"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C31E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C31EB">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43A49">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43A49">
        <w:rPr>
          <w:noProof/>
        </w:rPr>
        <w:t>B1-99</w:t>
      </w:r>
      <w:r w:rsidR="004F285B">
        <w:fldChar w:fldCharType="end"/>
      </w:r>
      <w:bookmarkEnd w:id="5"/>
    </w:p>
    <w:p w14:paraId="5DA53F22" w14:textId="77777777" w:rsidR="00C16EA1" w:rsidRDefault="00C16EA1" w:rsidP="00D74773">
      <w:pPr>
        <w:jc w:val="center"/>
      </w:pPr>
      <w:r>
        <w:t>Molėtai</w:t>
      </w:r>
    </w:p>
    <w:p w14:paraId="2773F23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D2D3109" w14:textId="77777777" w:rsidR="00C16EA1" w:rsidRDefault="00C16EA1" w:rsidP="003F7E26">
      <w:pPr>
        <w:tabs>
          <w:tab w:val="left" w:pos="1674"/>
        </w:tabs>
        <w:spacing w:line="360" w:lineRule="auto"/>
        <w:ind w:firstLine="1247"/>
        <w:jc w:val="both"/>
      </w:pPr>
    </w:p>
    <w:p w14:paraId="2B53BA9E" w14:textId="4D0DF163" w:rsidR="00BC31EB" w:rsidRDefault="00BC31EB" w:rsidP="00BC31EB">
      <w:pPr>
        <w:spacing w:line="360" w:lineRule="auto"/>
        <w:ind w:firstLine="680"/>
        <w:jc w:val="both"/>
      </w:pPr>
      <w:r>
        <w:t xml:space="preserve">Vadovaudamasi Lietuvos Respublikos vietos savivaldos įstatymo 16 straipsnio 4 dalimi, 18 straipsnio 1 dalimi, Lietuvos Respublikos biudžetinių įstaigų įstatymo 4 straipsnio 3 dalies 1 punktu, 6 straipsnio </w:t>
      </w:r>
      <w:r w:rsidRPr="006F253D">
        <w:t>2</w:t>
      </w:r>
      <w:r w:rsidR="004C2A1C" w:rsidRPr="006F253D">
        <w:t>,</w:t>
      </w:r>
      <w:r>
        <w:t xml:space="preserve"> 5 dalimis, Lietuvos Respublikos švietimo įstatymo 43 straipsnio 3, 4 dalimis,   </w:t>
      </w:r>
    </w:p>
    <w:p w14:paraId="462B0322" w14:textId="77777777" w:rsidR="00BC31EB" w:rsidRDefault="00BC31EB" w:rsidP="00BC31EB">
      <w:pPr>
        <w:spacing w:line="360" w:lineRule="auto"/>
        <w:ind w:firstLine="680"/>
        <w:jc w:val="both"/>
      </w:pPr>
      <w:r>
        <w:t>Molėtų rajono savivaldybės taryba  n u s p r e n d ž i a :</w:t>
      </w:r>
    </w:p>
    <w:p w14:paraId="7B2410FB" w14:textId="77777777" w:rsidR="00BC31EB" w:rsidRDefault="00BC31EB" w:rsidP="00BC31EB">
      <w:pPr>
        <w:spacing w:line="360" w:lineRule="auto"/>
        <w:ind w:firstLine="680"/>
        <w:jc w:val="both"/>
      </w:pPr>
      <w:r>
        <w:t>1. Patvirtinti pakeistus Molėtų r. švietimo pagalbos tarnybos  nuostatus (pridedama).</w:t>
      </w:r>
    </w:p>
    <w:p w14:paraId="31AC6106" w14:textId="76AA7F4F" w:rsidR="00BC31EB" w:rsidRDefault="00BC31EB" w:rsidP="00BC31EB">
      <w:pPr>
        <w:tabs>
          <w:tab w:val="left" w:pos="540"/>
          <w:tab w:val="left" w:pos="900"/>
        </w:tabs>
        <w:spacing w:line="360" w:lineRule="auto"/>
        <w:ind w:firstLine="680"/>
        <w:jc w:val="both"/>
      </w:pPr>
      <w:r>
        <w:t>2. Įgalioti  Almą Vidžiūnienę, laikinai einančią Molėtų r. švietimo pagalbos tarnybos direkto</w:t>
      </w:r>
      <w:r w:rsidRPr="006F253D">
        <w:t>r</w:t>
      </w:r>
      <w:r w:rsidR="004C2A1C" w:rsidRPr="006F253D">
        <w:t>iau</w:t>
      </w:r>
      <w:r w:rsidRPr="006F253D">
        <w:t>s</w:t>
      </w:r>
      <w:r>
        <w:t xml:space="preserve"> pareigas, pasirašyti šiuo sprendimu patvirtintus įstaigos nuostatus ir įregistruoti juos Juridinių asmenų registre įstatymų nustatyta tvarka. </w:t>
      </w:r>
    </w:p>
    <w:p w14:paraId="3D12F620" w14:textId="333D5DA5" w:rsidR="00BC31EB" w:rsidRDefault="00BC31EB" w:rsidP="00BC31EB">
      <w:pPr>
        <w:tabs>
          <w:tab w:val="left" w:pos="540"/>
          <w:tab w:val="left" w:pos="900"/>
        </w:tabs>
        <w:spacing w:line="360" w:lineRule="auto"/>
        <w:ind w:firstLine="680"/>
        <w:jc w:val="both"/>
        <w:rPr>
          <w:lang w:eastAsia="lt-LT"/>
        </w:rPr>
      </w:pPr>
      <w:r>
        <w:t xml:space="preserve">3. Pripažinti netekusiu galios Molėtų rajono savivaldybės tarybos 2018 m. gegužės 30 d. sprendimo Nr. B1-140 „Dėl Molėtų </w:t>
      </w:r>
      <w:r w:rsidR="008F32C5">
        <w:t>rajono savivaldybės biudžetinių įstaigų</w:t>
      </w:r>
      <w:r w:rsidR="001C3C50">
        <w:t xml:space="preserve"> Molėtų švietimo centro ir Molėtų pedagoginės psichologinės tarnybos reorganizavimo, reorganizavimo aprašo ir Molėtų r. švietimo pagalbos tarnybos nuostatų patvirtinimo“ </w:t>
      </w:r>
      <w:r>
        <w:t>3 punktą nuo šiuo sprendimu patvirtintų nuostatų įregistravimo Juridinių asmenų registre dienos.</w:t>
      </w:r>
      <w:r>
        <w:rPr>
          <w:lang w:eastAsia="lt-LT"/>
        </w:rPr>
        <w:t xml:space="preserve">                   </w:t>
      </w:r>
    </w:p>
    <w:p w14:paraId="1B790664" w14:textId="77777777" w:rsidR="00BC31EB" w:rsidRDefault="00BC31EB" w:rsidP="00BC31EB">
      <w:pPr>
        <w:tabs>
          <w:tab w:val="left" w:pos="540"/>
          <w:tab w:val="left" w:pos="900"/>
        </w:tabs>
        <w:spacing w:line="360" w:lineRule="auto"/>
        <w:ind w:firstLine="680"/>
        <w:jc w:val="both"/>
      </w:pPr>
      <w:r>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F6D8DD" w14:textId="77777777" w:rsidR="00BC31EB" w:rsidRDefault="00BC31EB" w:rsidP="00BC31EB">
      <w:pPr>
        <w:spacing w:line="360" w:lineRule="auto"/>
        <w:ind w:firstLine="680"/>
        <w:jc w:val="both"/>
      </w:pPr>
    </w:p>
    <w:p w14:paraId="022E25CF" w14:textId="77777777" w:rsidR="00C16EA1" w:rsidRDefault="00C16EA1" w:rsidP="009B4614">
      <w:pPr>
        <w:tabs>
          <w:tab w:val="left" w:pos="680"/>
          <w:tab w:val="left" w:pos="1674"/>
        </w:tabs>
        <w:spacing w:line="360" w:lineRule="auto"/>
      </w:pPr>
    </w:p>
    <w:p w14:paraId="3F6D32A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3D9400" w14:textId="769E8B3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E00FF025A9B46CBB6C97C6628EEE2F1"/>
          </w:placeholder>
          <w:dropDownList>
            <w:listItem w:displayText="             " w:value="             "/>
            <w:listItem w:displayText="Saulius Jauneika" w:value="Saulius Jauneika"/>
          </w:dropDownList>
        </w:sdtPr>
        <w:sdtEndPr/>
        <w:sdtContent>
          <w:r w:rsidR="00943A49">
            <w:t>Saulius Jauneika</w:t>
          </w:r>
        </w:sdtContent>
      </w:sdt>
    </w:p>
    <w:p w14:paraId="6463B896" w14:textId="77777777" w:rsidR="007951EA" w:rsidRDefault="007951EA" w:rsidP="007951EA">
      <w:pPr>
        <w:tabs>
          <w:tab w:val="left" w:pos="680"/>
          <w:tab w:val="left" w:pos="1674"/>
        </w:tabs>
        <w:spacing w:line="360" w:lineRule="auto"/>
      </w:pPr>
    </w:p>
    <w:p w14:paraId="60AD44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22DE0A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EECB" w14:textId="77777777" w:rsidR="00BC31EB" w:rsidRDefault="00BC31EB">
      <w:r>
        <w:separator/>
      </w:r>
    </w:p>
  </w:endnote>
  <w:endnote w:type="continuationSeparator" w:id="0">
    <w:p w14:paraId="2AE17749" w14:textId="77777777" w:rsidR="00BC31EB" w:rsidRDefault="00BC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212F" w14:textId="77777777" w:rsidR="00BC31EB" w:rsidRDefault="00BC31EB">
      <w:r>
        <w:separator/>
      </w:r>
    </w:p>
  </w:footnote>
  <w:footnote w:type="continuationSeparator" w:id="0">
    <w:p w14:paraId="4B3F2684" w14:textId="77777777" w:rsidR="00BC31EB" w:rsidRDefault="00BC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B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EA0B3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E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1E6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2EC" w14:textId="77777777" w:rsidR="00C16EA1" w:rsidRDefault="00384B4D">
    <w:pPr>
      <w:pStyle w:val="Antrats"/>
      <w:jc w:val="center"/>
    </w:pPr>
    <w:r>
      <w:rPr>
        <w:noProof/>
        <w:lang w:eastAsia="lt-LT"/>
      </w:rPr>
      <w:drawing>
        <wp:inline distT="0" distB="0" distL="0" distR="0" wp14:anchorId="17D29B5B" wp14:editId="059EB5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B"/>
    <w:rsid w:val="001156B7"/>
    <w:rsid w:val="0012091C"/>
    <w:rsid w:val="00132437"/>
    <w:rsid w:val="001C3C50"/>
    <w:rsid w:val="00211F14"/>
    <w:rsid w:val="00305758"/>
    <w:rsid w:val="00341D56"/>
    <w:rsid w:val="00384B4D"/>
    <w:rsid w:val="003975CE"/>
    <w:rsid w:val="003A762C"/>
    <w:rsid w:val="003F7E26"/>
    <w:rsid w:val="0043119F"/>
    <w:rsid w:val="004968FC"/>
    <w:rsid w:val="004C2A1C"/>
    <w:rsid w:val="004D19A6"/>
    <w:rsid w:val="004F285B"/>
    <w:rsid w:val="00503B36"/>
    <w:rsid w:val="00504780"/>
    <w:rsid w:val="00561916"/>
    <w:rsid w:val="005A4424"/>
    <w:rsid w:val="005F38B6"/>
    <w:rsid w:val="006066B9"/>
    <w:rsid w:val="006213AE"/>
    <w:rsid w:val="006F253D"/>
    <w:rsid w:val="00776F64"/>
    <w:rsid w:val="00794407"/>
    <w:rsid w:val="00794C2F"/>
    <w:rsid w:val="007951EA"/>
    <w:rsid w:val="00796C66"/>
    <w:rsid w:val="007A3F5C"/>
    <w:rsid w:val="007E4516"/>
    <w:rsid w:val="00872337"/>
    <w:rsid w:val="008A401C"/>
    <w:rsid w:val="008F32C5"/>
    <w:rsid w:val="0093412A"/>
    <w:rsid w:val="00943A49"/>
    <w:rsid w:val="009B4614"/>
    <w:rsid w:val="009E70D9"/>
    <w:rsid w:val="00AE325A"/>
    <w:rsid w:val="00BA65BB"/>
    <w:rsid w:val="00BB70B1"/>
    <w:rsid w:val="00BC31EB"/>
    <w:rsid w:val="00C16EA1"/>
    <w:rsid w:val="00CC1DF9"/>
    <w:rsid w:val="00D03D5A"/>
    <w:rsid w:val="00D74773"/>
    <w:rsid w:val="00D8136A"/>
    <w:rsid w:val="00DB7660"/>
    <w:rsid w:val="00DC6469"/>
    <w:rsid w:val="00E032E8"/>
    <w:rsid w:val="00EE645F"/>
    <w:rsid w:val="00EF6A79"/>
    <w:rsid w:val="00F54307"/>
    <w:rsid w:val="00FB77DF"/>
    <w:rsid w:val="00FD21C7"/>
    <w:rsid w:val="00FE0D95"/>
    <w:rsid w:val="00FE1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D69A"/>
  <w15:chartTrackingRefBased/>
  <w15:docId w15:val="{7394CC4D-225F-4D41-A18C-F18B1BF6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0FF025A9B46CBB6C97C6628EEE2F1"/>
        <w:category>
          <w:name w:val="Bendrosios nuostatos"/>
          <w:gallery w:val="placeholder"/>
        </w:category>
        <w:types>
          <w:type w:val="bbPlcHdr"/>
        </w:types>
        <w:behaviors>
          <w:behavior w:val="content"/>
        </w:behaviors>
        <w:guid w:val="{F7E5BC06-ADFE-40B4-BA3F-FA13C85EB707}"/>
      </w:docPartPr>
      <w:docPartBody>
        <w:p w:rsidR="00B00279" w:rsidRDefault="00B00279">
          <w:pPr>
            <w:pStyle w:val="DE00FF025A9B46CBB6C97C6628EEE2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79"/>
    <w:rsid w:val="00B002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E00FF025A9B46CBB6C97C6628EEE2F1">
    <w:name w:val="DE00FF025A9B46CBB6C97C6628EEE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1</Pages>
  <Words>246</Words>
  <Characters>1816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Irena Sabaliauskienė</cp:lastModifiedBy>
  <cp:revision>4</cp:revision>
  <cp:lastPrinted>2001-06-05T13:05:00Z</cp:lastPrinted>
  <dcterms:created xsi:type="dcterms:W3CDTF">2022-04-19T12:02:00Z</dcterms:created>
  <dcterms:modified xsi:type="dcterms:W3CDTF">2022-05-02T10:34:00Z</dcterms:modified>
</cp:coreProperties>
</file>