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9121452" w14:textId="54DB44F4" w:rsidR="00235666" w:rsidRPr="00235666" w:rsidRDefault="00235666" w:rsidP="002356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9970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pritarimo 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viešosios įstaigos Molėtų </w:t>
      </w:r>
      <w:r w:rsidR="00BE1A1C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B143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ajono greitosios medicinos pagalbos centro </w:t>
      </w:r>
      <w:r w:rsidR="00BE1A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99707E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2356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veiklos ataskaitai </w:t>
      </w:r>
    </w:p>
    <w:p w14:paraId="0796B27A" w14:textId="6DDC1E2B" w:rsidR="00994174" w:rsidRDefault="00994174"/>
    <w:p w14:paraId="29AE2797" w14:textId="5547E805" w:rsidR="00123F7B" w:rsidRPr="00235666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66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A009BF" w14:textId="52BA1169" w:rsidR="000D48B1" w:rsidRDefault="004E7813" w:rsidP="000D48B1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5D27E7">
        <w:rPr>
          <w:rFonts w:ascii="Times New Roman" w:hAnsi="Times New Roman" w:cs="Times New Roman"/>
          <w:sz w:val="24"/>
          <w:szCs w:val="24"/>
        </w:rPr>
        <w:t>o tarybos s</w:t>
      </w:r>
      <w:r w:rsidR="002C044F">
        <w:rPr>
          <w:rFonts w:ascii="Times New Roman" w:hAnsi="Times New Roman" w:cs="Times New Roman"/>
          <w:sz w:val="24"/>
          <w:szCs w:val="24"/>
        </w:rPr>
        <w:t>prendimo projekto</w:t>
      </w:r>
      <w:r w:rsidR="005D27E7">
        <w:rPr>
          <w:rFonts w:ascii="Times New Roman" w:hAnsi="Times New Roman" w:cs="Times New Roman"/>
          <w:sz w:val="24"/>
          <w:szCs w:val="24"/>
        </w:rPr>
        <w:t xml:space="preserve"> tiksla</w:t>
      </w:r>
      <w:r w:rsidR="002C044F">
        <w:rPr>
          <w:rFonts w:ascii="Times New Roman" w:hAnsi="Times New Roman" w:cs="Times New Roman"/>
          <w:sz w:val="24"/>
          <w:szCs w:val="24"/>
        </w:rPr>
        <w:t>s</w:t>
      </w:r>
      <w:r w:rsidR="005D27E7">
        <w:rPr>
          <w:rFonts w:ascii="Times New Roman" w:hAnsi="Times New Roman" w:cs="Times New Roman"/>
          <w:sz w:val="24"/>
          <w:szCs w:val="24"/>
        </w:rPr>
        <w:t xml:space="preserve"> yra </w:t>
      </w:r>
      <w:r w:rsidR="002C044F">
        <w:rPr>
          <w:rFonts w:ascii="Times New Roman" w:hAnsi="Times New Roman" w:cs="Times New Roman"/>
          <w:sz w:val="24"/>
          <w:szCs w:val="24"/>
        </w:rPr>
        <w:t>pritarti VšĮ Molėtų r</w:t>
      </w:r>
      <w:r w:rsidR="00B14304">
        <w:rPr>
          <w:rFonts w:ascii="Times New Roman" w:hAnsi="Times New Roman" w:cs="Times New Roman"/>
          <w:sz w:val="24"/>
          <w:szCs w:val="24"/>
        </w:rPr>
        <w:t>ajono greitosios medicinos pagalbos centro</w:t>
      </w:r>
      <w:r w:rsidR="002C044F">
        <w:rPr>
          <w:rFonts w:ascii="Times New Roman" w:hAnsi="Times New Roman" w:cs="Times New Roman"/>
          <w:sz w:val="24"/>
          <w:szCs w:val="24"/>
        </w:rPr>
        <w:t xml:space="preserve"> </w:t>
      </w:r>
      <w:r w:rsidR="00AB53C6">
        <w:rPr>
          <w:rFonts w:ascii="Times New Roman" w:hAnsi="Times New Roman" w:cs="Times New Roman"/>
          <w:sz w:val="24"/>
          <w:szCs w:val="24"/>
        </w:rPr>
        <w:t>(toliau -įstaiga</w:t>
      </w:r>
      <w:r w:rsidR="002E2258">
        <w:rPr>
          <w:rFonts w:ascii="Times New Roman" w:hAnsi="Times New Roman" w:cs="Times New Roman"/>
          <w:sz w:val="24"/>
          <w:szCs w:val="24"/>
        </w:rPr>
        <w:t xml:space="preserve">) </w:t>
      </w:r>
      <w:r w:rsidR="002C044F">
        <w:rPr>
          <w:rFonts w:ascii="Times New Roman" w:hAnsi="Times New Roman" w:cs="Times New Roman"/>
          <w:sz w:val="24"/>
          <w:szCs w:val="24"/>
        </w:rPr>
        <w:t>2021 m. veiklos atas</w:t>
      </w:r>
      <w:r w:rsidR="00AB53C6">
        <w:rPr>
          <w:rFonts w:ascii="Times New Roman" w:hAnsi="Times New Roman" w:cs="Times New Roman"/>
          <w:sz w:val="24"/>
          <w:szCs w:val="24"/>
        </w:rPr>
        <w:t xml:space="preserve">kaitai. </w:t>
      </w:r>
      <w:r w:rsidR="002C044F">
        <w:rPr>
          <w:rFonts w:ascii="Times New Roman" w:hAnsi="Times New Roman" w:cs="Times New Roman"/>
          <w:sz w:val="24"/>
          <w:szCs w:val="24"/>
        </w:rPr>
        <w:t xml:space="preserve">Pagrindiniai uždaviniai įgyvendinant tikslą </w:t>
      </w:r>
      <w:r w:rsidR="005D27E7">
        <w:rPr>
          <w:rFonts w:ascii="Times New Roman" w:hAnsi="Times New Roman" w:cs="Times New Roman"/>
          <w:sz w:val="24"/>
          <w:szCs w:val="24"/>
        </w:rPr>
        <w:t>pasibaigus finansiniams metams</w:t>
      </w:r>
      <w:r w:rsidR="0099707E">
        <w:rPr>
          <w:rFonts w:ascii="Times New Roman" w:hAnsi="Times New Roman" w:cs="Times New Roman"/>
          <w:sz w:val="24"/>
          <w:szCs w:val="24"/>
        </w:rPr>
        <w:t xml:space="preserve"> </w:t>
      </w:r>
      <w:r w:rsidR="00552B51">
        <w:rPr>
          <w:rFonts w:ascii="Times New Roman" w:hAnsi="Times New Roman" w:cs="Times New Roman"/>
          <w:sz w:val="24"/>
          <w:szCs w:val="24"/>
        </w:rPr>
        <w:t xml:space="preserve">pateikti visuotiniams dalininkų susirinkimui </w:t>
      </w:r>
      <w:r w:rsidR="00EF46A7">
        <w:rPr>
          <w:rFonts w:ascii="Times New Roman" w:hAnsi="Times New Roman" w:cs="Times New Roman"/>
          <w:sz w:val="24"/>
          <w:szCs w:val="24"/>
        </w:rPr>
        <w:t xml:space="preserve">(savininkui) </w:t>
      </w:r>
      <w:r w:rsidR="002E2258">
        <w:rPr>
          <w:rFonts w:ascii="Times New Roman" w:hAnsi="Times New Roman" w:cs="Times New Roman"/>
          <w:sz w:val="24"/>
          <w:szCs w:val="24"/>
        </w:rPr>
        <w:t xml:space="preserve">įstaigos </w:t>
      </w:r>
      <w:r w:rsidR="00552B51">
        <w:rPr>
          <w:rFonts w:ascii="Times New Roman" w:hAnsi="Times New Roman" w:cs="Times New Roman"/>
          <w:sz w:val="24"/>
          <w:szCs w:val="24"/>
        </w:rPr>
        <w:t>veiklos ataskaitą, išklausyti atsakymus į savivaldybės tarybos narių paklausimus ir</w:t>
      </w:r>
      <w:r w:rsidR="00AB53C6">
        <w:rPr>
          <w:rFonts w:ascii="Times New Roman" w:hAnsi="Times New Roman" w:cs="Times New Roman"/>
          <w:sz w:val="24"/>
          <w:szCs w:val="24"/>
        </w:rPr>
        <w:t xml:space="preserve"> balsuoti dėl</w:t>
      </w:r>
      <w:r w:rsidR="00552B51">
        <w:rPr>
          <w:rFonts w:ascii="Times New Roman" w:hAnsi="Times New Roman" w:cs="Times New Roman"/>
          <w:sz w:val="24"/>
          <w:szCs w:val="24"/>
        </w:rPr>
        <w:t xml:space="preserve"> </w:t>
      </w:r>
      <w:r w:rsidR="00AB53C6">
        <w:rPr>
          <w:rFonts w:ascii="Times New Roman" w:hAnsi="Times New Roman" w:cs="Times New Roman"/>
          <w:sz w:val="24"/>
          <w:szCs w:val="24"/>
        </w:rPr>
        <w:t xml:space="preserve">pritarimo </w:t>
      </w:r>
      <w:r w:rsidR="002E2258">
        <w:rPr>
          <w:rFonts w:ascii="Times New Roman" w:hAnsi="Times New Roman" w:cs="Times New Roman"/>
          <w:sz w:val="24"/>
          <w:szCs w:val="24"/>
        </w:rPr>
        <w:t>v</w:t>
      </w:r>
      <w:r w:rsidR="005D27E7">
        <w:rPr>
          <w:rFonts w:ascii="Times New Roman" w:hAnsi="Times New Roman" w:cs="Times New Roman"/>
          <w:sz w:val="24"/>
          <w:szCs w:val="24"/>
        </w:rPr>
        <w:t>eiklos ataskaita</w:t>
      </w:r>
      <w:r w:rsidR="002E2258">
        <w:rPr>
          <w:rFonts w:ascii="Times New Roman" w:hAnsi="Times New Roman" w:cs="Times New Roman"/>
          <w:sz w:val="24"/>
          <w:szCs w:val="24"/>
        </w:rPr>
        <w:t>i.</w:t>
      </w:r>
      <w:r w:rsidR="005D2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F29B1" w14:textId="77777777" w:rsidR="000D48B1" w:rsidRDefault="00123F7B" w:rsidP="000D48B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41E86FD" w14:textId="62BBD149" w:rsidR="00123F7B" w:rsidRPr="000D48B1" w:rsidRDefault="00E85077" w:rsidP="000D48B1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8B1">
        <w:rPr>
          <w:rFonts w:ascii="Times New Roman" w:hAnsi="Times New Roman" w:cs="Times New Roman"/>
          <w:sz w:val="24"/>
          <w:szCs w:val="24"/>
        </w:rPr>
        <w:t xml:space="preserve">Šiuo tarybos sprendimu bus įgyvendintos </w:t>
      </w:r>
      <w:r w:rsidR="00F237CC" w:rsidRPr="000D48B1">
        <w:rPr>
          <w:rFonts w:ascii="Times New Roman" w:hAnsi="Times New Roman" w:cs="Times New Roman"/>
          <w:sz w:val="24"/>
          <w:szCs w:val="24"/>
        </w:rPr>
        <w:t>Lietuvos Respublikos vietos savivaldos įstatymo 16 straipsnio 2 dalies 19 punkto</w:t>
      </w:r>
      <w:r w:rsidRPr="000D48B1">
        <w:rPr>
          <w:rFonts w:ascii="Times New Roman" w:hAnsi="Times New Roman" w:cs="Times New Roman"/>
          <w:sz w:val="24"/>
          <w:szCs w:val="24"/>
        </w:rPr>
        <w:t xml:space="preserve"> </w:t>
      </w:r>
      <w:r w:rsidR="002E2258" w:rsidRPr="000D48B1">
        <w:rPr>
          <w:rFonts w:ascii="Times New Roman" w:hAnsi="Times New Roman" w:cs="Times New Roman"/>
          <w:sz w:val="24"/>
          <w:szCs w:val="24"/>
        </w:rPr>
        <w:t xml:space="preserve">ir </w:t>
      </w:r>
      <w:r w:rsidR="002E2258" w:rsidRPr="000D48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Molėtų rajono savivaldybės tarybos veikos reglamento, patvirtinto Molėtų rajono savivaldybės tarybos 2019 m. rugsėjo 26 d. sprendimu Nr. B1-179 „Dėl Molėtų rajono savivaldybės tarybos veiklos reglamento patvirtinimo, 220 punkto </w:t>
      </w:r>
      <w:r w:rsidR="00F237CC" w:rsidRPr="000D48B1">
        <w:rPr>
          <w:rFonts w:ascii="Times New Roman" w:hAnsi="Times New Roman" w:cs="Times New Roman"/>
          <w:sz w:val="24"/>
          <w:szCs w:val="24"/>
        </w:rPr>
        <w:t>nuostatos</w:t>
      </w:r>
      <w:r w:rsidRPr="000D48B1">
        <w:rPr>
          <w:rFonts w:ascii="Times New Roman" w:hAnsi="Times New Roman" w:cs="Times New Roman"/>
          <w:sz w:val="24"/>
          <w:szCs w:val="24"/>
        </w:rPr>
        <w:t>,</w:t>
      </w:r>
      <w:r w:rsidR="005B48FF">
        <w:rPr>
          <w:rFonts w:ascii="Times New Roman" w:hAnsi="Times New Roman" w:cs="Times New Roman"/>
          <w:sz w:val="24"/>
          <w:szCs w:val="24"/>
        </w:rPr>
        <w:t xml:space="preserve"> kuriose Molėtų rajono savivaldybės tarybai priskiriama kompetencija vertinti viešosios įstaigos veiklos ataskaitą, </w:t>
      </w:r>
      <w:r w:rsidR="001F4E38" w:rsidRPr="000D48B1">
        <w:rPr>
          <w:rFonts w:ascii="Times New Roman" w:hAnsi="Times New Roman" w:cs="Times New Roman"/>
          <w:sz w:val="24"/>
          <w:szCs w:val="24"/>
        </w:rPr>
        <w:t>išklausyti atsakymus į savivaldybės tarybos narių paklausimus</w:t>
      </w:r>
      <w:r w:rsidR="000D48B1" w:rsidRPr="000D48B1">
        <w:rPr>
          <w:rFonts w:ascii="Times New Roman" w:hAnsi="Times New Roman" w:cs="Times New Roman"/>
          <w:sz w:val="24"/>
          <w:szCs w:val="24"/>
        </w:rPr>
        <w:t xml:space="preserve"> </w:t>
      </w:r>
      <w:r w:rsidR="001F4E38" w:rsidRPr="000D48B1">
        <w:rPr>
          <w:rFonts w:ascii="Times New Roman" w:hAnsi="Times New Roman" w:cs="Times New Roman"/>
          <w:sz w:val="24"/>
          <w:szCs w:val="24"/>
        </w:rPr>
        <w:t xml:space="preserve">ir balsuoti dėl pritarimo veiklos ataskaitai. </w:t>
      </w:r>
    </w:p>
    <w:p w14:paraId="6815FA7A" w14:textId="530AD3B1" w:rsidR="006446D6" w:rsidRDefault="00FF0831" w:rsidP="00FF0831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</w:t>
      </w:r>
      <w:r w:rsidR="001F4E38">
        <w:rPr>
          <w:rFonts w:ascii="Times New Roman" w:hAnsi="Times New Roman" w:cs="Times New Roman"/>
          <w:sz w:val="24"/>
          <w:szCs w:val="24"/>
        </w:rPr>
        <w:t>nus</w:t>
      </w:r>
      <w:r>
        <w:rPr>
          <w:rFonts w:ascii="Times New Roman" w:hAnsi="Times New Roman" w:cs="Times New Roman"/>
          <w:sz w:val="24"/>
          <w:szCs w:val="24"/>
        </w:rPr>
        <w:t xml:space="preserve"> teisės aktų nuostat</w:t>
      </w:r>
      <w:r w:rsidR="001F4E3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, ataskait</w:t>
      </w:r>
      <w:r w:rsidR="001F4E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B1">
        <w:rPr>
          <w:rFonts w:ascii="Times New Roman" w:hAnsi="Times New Roman" w:cs="Times New Roman"/>
          <w:sz w:val="24"/>
          <w:szCs w:val="24"/>
        </w:rPr>
        <w:t>bus paskelbta viešai</w:t>
      </w:r>
      <w:r>
        <w:rPr>
          <w:rFonts w:ascii="Times New Roman" w:hAnsi="Times New Roman" w:cs="Times New Roman"/>
          <w:sz w:val="24"/>
          <w:szCs w:val="24"/>
        </w:rPr>
        <w:t xml:space="preserve"> ir sudarytos galimybė susipažinti tretiesiems asmenims.</w:t>
      </w:r>
    </w:p>
    <w:p w14:paraId="6C233EC2" w14:textId="77777777" w:rsidR="00FF0831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FF0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6EE8F3C8" w:rsidR="00123F7B" w:rsidRPr="00FF0831" w:rsidRDefault="00FF0831" w:rsidP="00FF083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F0831">
        <w:rPr>
          <w:rFonts w:ascii="Times New Roman" w:hAnsi="Times New Roman" w:cs="Times New Roman"/>
          <w:sz w:val="24"/>
          <w:szCs w:val="24"/>
        </w:rPr>
        <w:t>ėra.</w:t>
      </w:r>
    </w:p>
    <w:p w14:paraId="0B5C5A8F" w14:textId="0EE26D12" w:rsidR="00123F7B" w:rsidRDefault="00123F7B" w:rsidP="00FF0831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3C14E6E2" w:rsidR="00123F7B" w:rsidRPr="00123F7B" w:rsidRDefault="006446D6" w:rsidP="00FF0831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9F766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0037">
    <w:abstractNumId w:val="1"/>
  </w:num>
  <w:num w:numId="2" w16cid:durableId="167263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0D48B1"/>
    <w:rsid w:val="00123F7B"/>
    <w:rsid w:val="00187BE7"/>
    <w:rsid w:val="001F4E38"/>
    <w:rsid w:val="00235666"/>
    <w:rsid w:val="002C044F"/>
    <w:rsid w:val="002E2258"/>
    <w:rsid w:val="003132DA"/>
    <w:rsid w:val="003A2075"/>
    <w:rsid w:val="004E7813"/>
    <w:rsid w:val="00552B51"/>
    <w:rsid w:val="005B48FF"/>
    <w:rsid w:val="005D231B"/>
    <w:rsid w:val="005D27E7"/>
    <w:rsid w:val="006446D6"/>
    <w:rsid w:val="0075234F"/>
    <w:rsid w:val="00994174"/>
    <w:rsid w:val="0099707E"/>
    <w:rsid w:val="009C4C3C"/>
    <w:rsid w:val="009F766A"/>
    <w:rsid w:val="00A20AC0"/>
    <w:rsid w:val="00AB53C6"/>
    <w:rsid w:val="00AD4273"/>
    <w:rsid w:val="00B14304"/>
    <w:rsid w:val="00BB6015"/>
    <w:rsid w:val="00BC610C"/>
    <w:rsid w:val="00BE1A1C"/>
    <w:rsid w:val="00C871B1"/>
    <w:rsid w:val="00D35502"/>
    <w:rsid w:val="00E76C4A"/>
    <w:rsid w:val="00E85077"/>
    <w:rsid w:val="00EF46A7"/>
    <w:rsid w:val="00F237CC"/>
    <w:rsid w:val="00FC3770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Miglė Bareikytė</cp:lastModifiedBy>
  <cp:revision>3</cp:revision>
  <dcterms:created xsi:type="dcterms:W3CDTF">2022-04-13T09:25:00Z</dcterms:created>
  <dcterms:modified xsi:type="dcterms:W3CDTF">2022-04-13T09:27:00Z</dcterms:modified>
</cp:coreProperties>
</file>