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C0" w:rsidRPr="009D6676" w:rsidRDefault="005B59C0" w:rsidP="00CF73C2">
      <w:pPr>
        <w:tabs>
          <w:tab w:val="num" w:pos="0"/>
          <w:tab w:val="left" w:pos="567"/>
          <w:tab w:val="left" w:pos="720"/>
        </w:tabs>
        <w:spacing w:line="360" w:lineRule="auto"/>
        <w:ind w:firstLine="360"/>
        <w:jc w:val="center"/>
        <w:outlineLvl w:val="0"/>
        <w:rPr>
          <w:lang w:val="lt-LT"/>
        </w:rPr>
      </w:pPr>
    </w:p>
    <w:p w:rsidR="00746386" w:rsidRPr="009F512B" w:rsidRDefault="00746386" w:rsidP="00AE0B63">
      <w:pPr>
        <w:tabs>
          <w:tab w:val="left" w:pos="0"/>
          <w:tab w:val="left" w:pos="720"/>
        </w:tabs>
        <w:spacing w:line="360" w:lineRule="auto"/>
        <w:ind w:firstLine="360"/>
        <w:jc w:val="center"/>
        <w:outlineLvl w:val="0"/>
        <w:rPr>
          <w:lang w:val="lt-LT"/>
        </w:rPr>
      </w:pPr>
      <w:r w:rsidRPr="009F512B">
        <w:rPr>
          <w:lang w:val="lt-LT"/>
        </w:rPr>
        <w:t>AIŠKINAMASIS RAŠTAS</w:t>
      </w:r>
    </w:p>
    <w:p w:rsidR="009B3312" w:rsidRDefault="009B3312" w:rsidP="009B3312">
      <w:pPr>
        <w:pStyle w:val="Sraopastraipa"/>
        <w:tabs>
          <w:tab w:val="left" w:pos="360"/>
        </w:tabs>
        <w:ind w:left="567"/>
        <w:jc w:val="center"/>
      </w:pPr>
      <w:r>
        <w:t>D</w:t>
      </w:r>
      <w:r w:rsidRPr="009B3312">
        <w:t xml:space="preserve">ėl viešame aukcione parduodamo </w:t>
      </w:r>
      <w:r>
        <w:t>M</w:t>
      </w:r>
      <w:r w:rsidRPr="009B3312">
        <w:t>olėtų rajono savivaldybės nekilnojamojo turto ir kitų nekilnojamųjų daiktų sąrašo patvirtinimo</w:t>
      </w:r>
    </w:p>
    <w:p w:rsidR="009B3312" w:rsidRPr="009B3312" w:rsidRDefault="009B3312" w:rsidP="009B3312">
      <w:pPr>
        <w:pStyle w:val="Sraopastraipa"/>
        <w:tabs>
          <w:tab w:val="left" w:pos="360"/>
        </w:tabs>
        <w:ind w:left="567"/>
        <w:jc w:val="center"/>
      </w:pPr>
    </w:p>
    <w:p w:rsidR="00746386" w:rsidRPr="009F512B" w:rsidRDefault="007F3552" w:rsidP="009B3312">
      <w:pPr>
        <w:pStyle w:val="Sraopastraipa"/>
        <w:numPr>
          <w:ilvl w:val="0"/>
          <w:numId w:val="2"/>
        </w:numPr>
        <w:tabs>
          <w:tab w:val="left" w:pos="360"/>
          <w:tab w:val="left" w:pos="993"/>
        </w:tabs>
        <w:spacing w:line="360" w:lineRule="auto"/>
        <w:ind w:left="567" w:firstLine="142"/>
        <w:rPr>
          <w:b/>
        </w:rPr>
      </w:pPr>
      <w:r w:rsidRPr="009F512B">
        <w:rPr>
          <w:b/>
        </w:rPr>
        <w:t>Parengto tarybos sprendimo projekto tikslai ir uždaviniai</w:t>
      </w:r>
    </w:p>
    <w:p w:rsidR="00B90B3E" w:rsidRPr="009F512B" w:rsidRDefault="001B133C" w:rsidP="003A5047">
      <w:pPr>
        <w:pStyle w:val="Sraopastraipa"/>
        <w:tabs>
          <w:tab w:val="left" w:pos="1134"/>
          <w:tab w:val="left" w:pos="1276"/>
        </w:tabs>
        <w:spacing w:line="360" w:lineRule="auto"/>
        <w:ind w:left="0" w:firstLine="709"/>
        <w:jc w:val="both"/>
        <w:rPr>
          <w:lang w:eastAsia="lt-LT"/>
        </w:rPr>
      </w:pPr>
      <w:r w:rsidRPr="00C93D8C">
        <w:t xml:space="preserve">Molėtų rajono savivaldybės </w:t>
      </w:r>
      <w:r w:rsidR="0021718E" w:rsidRPr="00C93D8C">
        <w:t>turto pripažinimo nereikalingu arba netinkamu (negalimu) naudoti komisija</w:t>
      </w:r>
      <w:r w:rsidR="003A5047">
        <w:t xml:space="preserve"> (toliau – Komisija)</w:t>
      </w:r>
      <w:r w:rsidR="0021718E" w:rsidRPr="00C93D8C">
        <w:t xml:space="preserve"> </w:t>
      </w:r>
      <w:r w:rsidR="009B3312" w:rsidRPr="00C93D8C">
        <w:t xml:space="preserve">Molėtų rajono savivaldybės administracijos direktoriui (toliau – Administracijos direktorius) </w:t>
      </w:r>
      <w:r w:rsidR="0081399A" w:rsidRPr="00C93D8C">
        <w:t xml:space="preserve">pateikė </w:t>
      </w:r>
      <w:r w:rsidR="009B3312" w:rsidRPr="00C93D8C">
        <w:t xml:space="preserve">nekilnojamojo </w:t>
      </w:r>
      <w:r w:rsidR="0021718E" w:rsidRPr="00C93D8C">
        <w:t>turto</w:t>
      </w:r>
      <w:r w:rsidR="009B3312" w:rsidRPr="00C93D8C">
        <w:t>, nereikalingo A</w:t>
      </w:r>
      <w:r w:rsidR="0021718E" w:rsidRPr="00C93D8C">
        <w:t>dministracijos funkcijoms vykdyti</w:t>
      </w:r>
      <w:r w:rsidR="009B3312" w:rsidRPr="00C93D8C">
        <w:t>, sąrašą</w:t>
      </w:r>
      <w:r w:rsidR="0023519C" w:rsidRPr="00C93D8C">
        <w:t>.</w:t>
      </w:r>
      <w:r w:rsidR="00DC46F6" w:rsidRPr="00C93D8C">
        <w:t xml:space="preserve"> </w:t>
      </w:r>
      <w:r w:rsidR="0021718E" w:rsidRPr="00C93D8C">
        <w:t>Komisija siūl</w:t>
      </w:r>
      <w:r w:rsidR="00C93D8C" w:rsidRPr="00C93D8C">
        <w:t>o</w:t>
      </w:r>
      <w:r w:rsidR="0021718E" w:rsidRPr="00C93D8C">
        <w:t xml:space="preserve"> </w:t>
      </w:r>
      <w:r w:rsidR="00C93D8C" w:rsidRPr="00C93D8C">
        <w:t xml:space="preserve">nurodytą turtą įrašyti į </w:t>
      </w:r>
      <w:r w:rsidR="00C93D8C" w:rsidRPr="00C93D8C">
        <w:rPr>
          <w:bCs/>
        </w:rPr>
        <w:t>viešame aukcione parduodamo Molėtų rajono savivaldybės</w:t>
      </w:r>
      <w:r w:rsidR="00C93D8C">
        <w:rPr>
          <w:bCs/>
        </w:rPr>
        <w:t xml:space="preserve"> nekilnojamojo turto ir kitų nekilnojamųjų daiktų sąrašą. </w:t>
      </w:r>
      <w:r w:rsidR="00621226" w:rsidRPr="005044AA">
        <w:t xml:space="preserve">Molėtų rajono savivaldybės administracijos direktoriaus 2016 m. gegužės 31 </w:t>
      </w:r>
      <w:r w:rsidR="00621226">
        <w:t xml:space="preserve">d. </w:t>
      </w:r>
      <w:r w:rsidR="00621226" w:rsidRPr="005044AA">
        <w:t>įsakym</w:t>
      </w:r>
      <w:r w:rsidR="00621226">
        <w:t>u Nr.</w:t>
      </w:r>
      <w:r w:rsidR="00621226" w:rsidRPr="005044AA">
        <w:t xml:space="preserve"> B6-442 „Dėl Molėtų rajono savivaldybės nekilnojamojo turto pripažinimo nereikalingu savivaldybės funkcijoms įgyvendinti“</w:t>
      </w:r>
      <w:r w:rsidR="00621226">
        <w:t xml:space="preserve"> ir </w:t>
      </w:r>
      <w:r w:rsidR="00621226" w:rsidRPr="005044AA">
        <w:t xml:space="preserve">2016 m. </w:t>
      </w:r>
      <w:r w:rsidR="00621226">
        <w:t>birželio</w:t>
      </w:r>
      <w:r w:rsidR="00621226" w:rsidRPr="005044AA">
        <w:t xml:space="preserve"> </w:t>
      </w:r>
      <w:r w:rsidR="00621226">
        <w:t>1</w:t>
      </w:r>
      <w:r w:rsidR="004E1755">
        <w:t>5</w:t>
      </w:r>
      <w:r w:rsidR="00621226" w:rsidRPr="005044AA">
        <w:t xml:space="preserve"> </w:t>
      </w:r>
      <w:r w:rsidR="00621226">
        <w:t xml:space="preserve">d. </w:t>
      </w:r>
      <w:r w:rsidR="00621226" w:rsidRPr="005044AA">
        <w:t>įsakym</w:t>
      </w:r>
      <w:r w:rsidR="00621226">
        <w:t>u</w:t>
      </w:r>
      <w:r w:rsidR="00621226" w:rsidRPr="005044AA">
        <w:t xml:space="preserve"> Nr.  B6-</w:t>
      </w:r>
      <w:r w:rsidR="0063667E">
        <w:t>497</w:t>
      </w:r>
      <w:r w:rsidR="00621226" w:rsidRPr="005044AA">
        <w:t xml:space="preserve"> „Dėl Molėtų rajono savivaldybės nekilnojamojo turto pripažinimo nereikalingu savivaldybės funkcijoms įgyvendinti“,</w:t>
      </w:r>
      <w:r w:rsidR="00621226">
        <w:t xml:space="preserve"> </w:t>
      </w:r>
      <w:r w:rsidR="00621226">
        <w:rPr>
          <w:bCs/>
        </w:rPr>
        <w:t xml:space="preserve">nekilnojamasis </w:t>
      </w:r>
      <w:r w:rsidR="00621226">
        <w:t xml:space="preserve">turtas pripažintas </w:t>
      </w:r>
      <w:r w:rsidR="00621226" w:rsidRPr="005044AA">
        <w:t>nereikalingu savivaldybės funkcijoms įgyvendinti</w:t>
      </w:r>
      <w:r w:rsidR="003A5047">
        <w:t>.</w:t>
      </w:r>
      <w:r w:rsidR="00C93D8C" w:rsidRPr="009F512B">
        <w:t xml:space="preserve"> </w:t>
      </w:r>
    </w:p>
    <w:p w:rsidR="00352627" w:rsidRPr="009F512B" w:rsidRDefault="00855E2B" w:rsidP="003A5047">
      <w:pPr>
        <w:pStyle w:val="Sraopastraipa"/>
        <w:tabs>
          <w:tab w:val="left" w:pos="993"/>
        </w:tabs>
        <w:spacing w:line="360" w:lineRule="auto"/>
        <w:ind w:left="0" w:firstLine="720"/>
        <w:jc w:val="both"/>
      </w:pPr>
      <w:r w:rsidRPr="009F512B">
        <w:t>Parengt</w:t>
      </w:r>
      <w:r w:rsidR="00403E74" w:rsidRPr="009F512B">
        <w:t xml:space="preserve">o sprendimo projekto tikslas – </w:t>
      </w:r>
      <w:r w:rsidR="003A5047">
        <w:t>patvirtinti savivaldybei nuosavybės teise priklausančio nekilnojamojo turto, kuris bus parduodamas viešame aukcione, sąrašą ir</w:t>
      </w:r>
      <w:r w:rsidR="00B73269" w:rsidRPr="009F512B">
        <w:t xml:space="preserve"> </w:t>
      </w:r>
      <w:r w:rsidR="003A5047">
        <w:t>pripažinti netekusiu galios Molėtų rajono savivaldybės tarybos 2014 m. lapkričio 27 d. sprendimą Nr. B1-198 „Dėl</w:t>
      </w:r>
      <w:r w:rsidR="003A5047" w:rsidRPr="007C7EF1">
        <w:t xml:space="preserve"> </w:t>
      </w:r>
      <w:r w:rsidR="003A5047">
        <w:t>viešame aukcione parduodamo Molėtų rajono savivaldybės nekilnojamojo turto ir kitų nekilnojamųjų daiktų sąrašo patvirtinimo“.</w:t>
      </w:r>
    </w:p>
    <w:p w:rsidR="00746386" w:rsidRPr="009F512B" w:rsidRDefault="00746386" w:rsidP="003A5047">
      <w:pPr>
        <w:spacing w:line="360" w:lineRule="auto"/>
        <w:ind w:firstLine="709"/>
        <w:jc w:val="both"/>
        <w:rPr>
          <w:b/>
          <w:lang w:val="lt-LT"/>
        </w:rPr>
      </w:pPr>
      <w:r w:rsidRPr="009F512B">
        <w:rPr>
          <w:b/>
          <w:lang w:val="lt-LT"/>
        </w:rPr>
        <w:t xml:space="preserve">2. </w:t>
      </w:r>
      <w:r w:rsidR="007F3552" w:rsidRPr="009F512B">
        <w:rPr>
          <w:b/>
          <w:lang w:val="lt-LT"/>
        </w:rPr>
        <w:t>Šiuo metu esantis teisinis reglamentavimas</w:t>
      </w:r>
    </w:p>
    <w:p w:rsidR="004E1755" w:rsidRPr="004E1755" w:rsidRDefault="004E1755" w:rsidP="00D626D0">
      <w:pPr>
        <w:spacing w:line="360" w:lineRule="auto"/>
        <w:ind w:firstLine="720"/>
        <w:jc w:val="both"/>
        <w:rPr>
          <w:lang w:val="lt-LT"/>
        </w:rPr>
      </w:pPr>
      <w:r w:rsidRPr="004E1755">
        <w:rPr>
          <w:lang w:val="lt-LT"/>
        </w:rPr>
        <w:t>Lietuvos Respublikos vietos savivaldos įstatymo 6 straipsnio 3 punkt</w:t>
      </w:r>
      <w:r>
        <w:rPr>
          <w:lang w:val="lt-LT"/>
        </w:rPr>
        <w:t>as</w:t>
      </w:r>
      <w:r w:rsidRPr="004E1755">
        <w:rPr>
          <w:lang w:val="lt-LT"/>
        </w:rPr>
        <w:t>, 16 straipsnio 2 dalies  26 punkt</w:t>
      </w:r>
      <w:r>
        <w:rPr>
          <w:lang w:val="lt-LT"/>
        </w:rPr>
        <w:t>as</w:t>
      </w:r>
      <w:r w:rsidRPr="004E1755">
        <w:rPr>
          <w:lang w:val="lt-LT"/>
        </w:rPr>
        <w:t>, 18 straipsnio 1 dali</w:t>
      </w:r>
      <w:r>
        <w:rPr>
          <w:lang w:val="lt-LT"/>
        </w:rPr>
        <w:t>s;</w:t>
      </w:r>
      <w:r w:rsidRPr="004E1755">
        <w:rPr>
          <w:lang w:val="lt-LT"/>
        </w:rPr>
        <w:t xml:space="preserve"> </w:t>
      </w:r>
    </w:p>
    <w:p w:rsidR="004E1755" w:rsidRPr="004E1755" w:rsidRDefault="004E1755" w:rsidP="00D626D0">
      <w:pPr>
        <w:spacing w:line="360" w:lineRule="auto"/>
        <w:ind w:firstLine="720"/>
        <w:jc w:val="both"/>
        <w:rPr>
          <w:lang w:val="lt-LT"/>
        </w:rPr>
      </w:pPr>
      <w:r w:rsidRPr="004E1755">
        <w:rPr>
          <w:lang w:val="lt-LT"/>
        </w:rPr>
        <w:t>Lietuvos Respublikos valstybės ir savivaldybių turto valdymo, naudojimo ir disponavimo juo įstatymo 12 straipsnio 1 dali</w:t>
      </w:r>
      <w:r>
        <w:rPr>
          <w:lang w:val="lt-LT"/>
        </w:rPr>
        <w:t>s</w:t>
      </w:r>
      <w:r w:rsidRPr="004E1755">
        <w:rPr>
          <w:lang w:val="lt-LT"/>
        </w:rPr>
        <w:t>, 21 straipsnio 4 dali</w:t>
      </w:r>
      <w:r>
        <w:rPr>
          <w:lang w:val="lt-LT"/>
        </w:rPr>
        <w:t>s;</w:t>
      </w:r>
      <w:r w:rsidRPr="004E1755">
        <w:rPr>
          <w:lang w:val="lt-LT"/>
        </w:rPr>
        <w:t xml:space="preserve"> </w:t>
      </w:r>
    </w:p>
    <w:p w:rsidR="004E1755" w:rsidRPr="004E1755" w:rsidRDefault="004E1755" w:rsidP="00D626D0">
      <w:pPr>
        <w:spacing w:line="360" w:lineRule="auto"/>
        <w:ind w:firstLine="720"/>
        <w:jc w:val="both"/>
        <w:rPr>
          <w:lang w:val="lt-LT"/>
        </w:rPr>
      </w:pPr>
      <w:r w:rsidRPr="004E1755">
        <w:rPr>
          <w:lang w:val="lt-LT"/>
        </w:rPr>
        <w:t>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w:t>
      </w:r>
      <w:r>
        <w:rPr>
          <w:lang w:val="lt-LT"/>
        </w:rPr>
        <w:t>tis</w:t>
      </w:r>
      <w:r w:rsidRPr="004E1755">
        <w:rPr>
          <w:lang w:val="lt-LT"/>
        </w:rPr>
        <w:t>, 5 ir 21 punkt</w:t>
      </w:r>
      <w:r>
        <w:rPr>
          <w:lang w:val="lt-LT"/>
        </w:rPr>
        <w:t>ai;</w:t>
      </w:r>
      <w:r w:rsidR="009F512B" w:rsidRPr="004E1755">
        <w:rPr>
          <w:lang w:val="lt-LT"/>
        </w:rPr>
        <w:t xml:space="preserve"> </w:t>
      </w:r>
    </w:p>
    <w:p w:rsidR="00AE0B63" w:rsidRDefault="009F512B" w:rsidP="00D626D0">
      <w:pPr>
        <w:spacing w:line="360" w:lineRule="auto"/>
        <w:ind w:firstLine="720"/>
        <w:jc w:val="both"/>
        <w:rPr>
          <w:lang w:val="lt-LT"/>
        </w:rPr>
      </w:pPr>
      <w:r w:rsidRPr="004E1755">
        <w:rPr>
          <w:lang w:val="lt-LT"/>
        </w:rPr>
        <w:t>Molėtų rajono savivaldybės administracijos direk</w:t>
      </w:r>
      <w:r w:rsidR="00123D0C" w:rsidRPr="004E1755">
        <w:rPr>
          <w:lang w:val="lt-LT"/>
        </w:rPr>
        <w:t>toriaus 2016 m. gegužės 31</w:t>
      </w:r>
      <w:r w:rsidR="00D626D0" w:rsidRPr="004E1755">
        <w:rPr>
          <w:lang w:val="lt-LT"/>
        </w:rPr>
        <w:t xml:space="preserve"> </w:t>
      </w:r>
      <w:r w:rsidR="0063667E">
        <w:rPr>
          <w:lang w:val="lt-LT"/>
        </w:rPr>
        <w:t xml:space="preserve">d. </w:t>
      </w:r>
      <w:bookmarkStart w:id="0" w:name="_GoBack"/>
      <w:bookmarkEnd w:id="0"/>
      <w:r w:rsidR="00D626D0" w:rsidRPr="004E1755">
        <w:rPr>
          <w:lang w:val="lt-LT"/>
        </w:rPr>
        <w:t>įsakymas</w:t>
      </w:r>
      <w:r w:rsidR="00123D0C" w:rsidRPr="004E1755">
        <w:rPr>
          <w:lang w:val="lt-LT"/>
        </w:rPr>
        <w:t xml:space="preserve"> Nr.</w:t>
      </w:r>
      <w:r w:rsidR="00123D0C" w:rsidRPr="00123D0C">
        <w:rPr>
          <w:lang w:val="lt-LT"/>
        </w:rPr>
        <w:t xml:space="preserve">  B6-442</w:t>
      </w:r>
      <w:r w:rsidRPr="00123D0C">
        <w:rPr>
          <w:lang w:val="lt-LT"/>
        </w:rPr>
        <w:t xml:space="preserve"> „Dėl </w:t>
      </w:r>
      <w:r w:rsidR="00123D0C" w:rsidRPr="00123D0C">
        <w:rPr>
          <w:lang w:val="lt-LT"/>
        </w:rPr>
        <w:t xml:space="preserve">Molėtų rajono </w:t>
      </w:r>
      <w:r w:rsidRPr="00123D0C">
        <w:rPr>
          <w:lang w:val="lt-LT"/>
        </w:rPr>
        <w:t xml:space="preserve">savivaldybės nekilnojamojo </w:t>
      </w:r>
      <w:r w:rsidR="00123D0C" w:rsidRPr="00123D0C">
        <w:rPr>
          <w:lang w:val="lt-LT"/>
        </w:rPr>
        <w:t xml:space="preserve">turto pripažinimo nereikalingu savivaldybės </w:t>
      </w:r>
      <w:r w:rsidR="00D626D0" w:rsidRPr="00123D0C">
        <w:rPr>
          <w:lang w:val="lt-LT"/>
        </w:rPr>
        <w:t xml:space="preserve"> funkcijoms </w:t>
      </w:r>
      <w:r w:rsidR="00123D0C" w:rsidRPr="00123D0C">
        <w:rPr>
          <w:lang w:val="lt-LT"/>
        </w:rPr>
        <w:t>įgyvendinti</w:t>
      </w:r>
      <w:r w:rsidR="0063667E">
        <w:rPr>
          <w:lang w:val="lt-LT"/>
        </w:rPr>
        <w:t>“;</w:t>
      </w:r>
    </w:p>
    <w:p w:rsidR="004E1755" w:rsidRDefault="004E1755" w:rsidP="004E1755">
      <w:pPr>
        <w:spacing w:line="360" w:lineRule="auto"/>
        <w:ind w:firstLine="720"/>
        <w:jc w:val="both"/>
        <w:rPr>
          <w:lang w:val="lt-LT"/>
        </w:rPr>
      </w:pPr>
      <w:r w:rsidRPr="004E1755">
        <w:rPr>
          <w:lang w:val="lt-LT"/>
        </w:rPr>
        <w:t xml:space="preserve">Molėtų rajono savivaldybės administracijos direktoriaus 2016 m. </w:t>
      </w:r>
      <w:r>
        <w:rPr>
          <w:lang w:val="lt-LT"/>
        </w:rPr>
        <w:t>birželio</w:t>
      </w:r>
      <w:r w:rsidRPr="004E1755">
        <w:rPr>
          <w:lang w:val="lt-LT"/>
        </w:rPr>
        <w:t xml:space="preserve"> </w:t>
      </w:r>
      <w:r>
        <w:rPr>
          <w:lang w:val="lt-LT"/>
        </w:rPr>
        <w:t>15</w:t>
      </w:r>
      <w:r w:rsidRPr="004E1755">
        <w:rPr>
          <w:lang w:val="lt-LT"/>
        </w:rPr>
        <w:t xml:space="preserve"> </w:t>
      </w:r>
      <w:r w:rsidR="0063667E">
        <w:rPr>
          <w:lang w:val="lt-LT"/>
        </w:rPr>
        <w:t xml:space="preserve">d. </w:t>
      </w:r>
      <w:r w:rsidRPr="004E1755">
        <w:rPr>
          <w:lang w:val="lt-LT"/>
        </w:rPr>
        <w:t>įsakymas Nr.</w:t>
      </w:r>
      <w:r w:rsidRPr="00123D0C">
        <w:rPr>
          <w:lang w:val="lt-LT"/>
        </w:rPr>
        <w:t xml:space="preserve">  B6-</w:t>
      </w:r>
      <w:r w:rsidR="0063667E">
        <w:rPr>
          <w:lang w:val="lt-LT"/>
        </w:rPr>
        <w:t>497</w:t>
      </w:r>
      <w:r w:rsidRPr="00123D0C">
        <w:rPr>
          <w:lang w:val="lt-LT"/>
        </w:rPr>
        <w:t xml:space="preserve"> „Dėl Molėtų rajono savivaldybės nekilnojamojo turto pripažinimo nereikalingu savivaldybės  funkcijoms įgyvendinti“.</w:t>
      </w:r>
    </w:p>
    <w:p w:rsidR="004E1755" w:rsidRPr="009F512B" w:rsidRDefault="004E1755" w:rsidP="004E1755">
      <w:pPr>
        <w:spacing w:line="360" w:lineRule="auto"/>
        <w:ind w:firstLine="720"/>
        <w:jc w:val="both"/>
        <w:rPr>
          <w:lang w:val="lt-LT"/>
        </w:rPr>
      </w:pPr>
    </w:p>
    <w:p w:rsidR="004E1755" w:rsidRPr="009F512B" w:rsidRDefault="004E1755" w:rsidP="00D626D0">
      <w:pPr>
        <w:spacing w:line="360" w:lineRule="auto"/>
        <w:ind w:firstLine="720"/>
        <w:jc w:val="both"/>
        <w:rPr>
          <w:lang w:val="lt-LT"/>
        </w:rPr>
      </w:pPr>
    </w:p>
    <w:p w:rsidR="00C841C3" w:rsidRPr="009F512B" w:rsidRDefault="00746386" w:rsidP="004E1755">
      <w:pPr>
        <w:tabs>
          <w:tab w:val="left" w:pos="720"/>
          <w:tab w:val="num" w:pos="3960"/>
        </w:tabs>
        <w:spacing w:line="360" w:lineRule="auto"/>
        <w:ind w:firstLine="709"/>
        <w:rPr>
          <w:b/>
          <w:lang w:val="lt-LT"/>
        </w:rPr>
      </w:pPr>
      <w:r w:rsidRPr="009F512B">
        <w:rPr>
          <w:b/>
          <w:lang w:val="lt-LT"/>
        </w:rPr>
        <w:t xml:space="preserve">3. </w:t>
      </w:r>
      <w:r w:rsidR="007F3552" w:rsidRPr="009F512B">
        <w:rPr>
          <w:b/>
          <w:lang w:val="lt-LT"/>
        </w:rPr>
        <w:t>Galimos teigiamos ir neigiamos pasekmės priėmus siūlomą tarybos sprendimo projektą</w:t>
      </w:r>
      <w:r w:rsidRPr="009F512B">
        <w:rPr>
          <w:b/>
          <w:lang w:val="lt-LT"/>
        </w:rPr>
        <w:t xml:space="preserve"> </w:t>
      </w:r>
    </w:p>
    <w:p w:rsidR="00561E2B" w:rsidRPr="009F512B" w:rsidRDefault="00561E2B" w:rsidP="00C401A0">
      <w:pPr>
        <w:tabs>
          <w:tab w:val="num" w:pos="0"/>
          <w:tab w:val="left" w:pos="720"/>
        </w:tabs>
        <w:spacing w:line="360" w:lineRule="auto"/>
        <w:ind w:firstLine="709"/>
        <w:jc w:val="both"/>
        <w:rPr>
          <w:lang w:val="lt-LT"/>
        </w:rPr>
      </w:pPr>
      <w:r w:rsidRPr="009F512B">
        <w:rPr>
          <w:lang w:val="lt-LT"/>
        </w:rPr>
        <w:t>Teigiamos pasekmės - patvirtinus viešame aukcione parduodamo savivaldyb</w:t>
      </w:r>
      <w:r w:rsidR="00D626D0">
        <w:rPr>
          <w:lang w:val="lt-LT"/>
        </w:rPr>
        <w:t>ės</w:t>
      </w:r>
      <w:r w:rsidRPr="009F512B">
        <w:rPr>
          <w:lang w:val="lt-LT"/>
        </w:rPr>
        <w:t xml:space="preserve"> nekilnojamojo turto ir kitų nekilnojamųjų daiktų sąraš</w:t>
      </w:r>
      <w:r w:rsidR="00C401A0">
        <w:rPr>
          <w:lang w:val="lt-LT"/>
        </w:rPr>
        <w:t>ą, Administracija parengs reikalingus dokumentus ir vykdys</w:t>
      </w:r>
      <w:r w:rsidRPr="009F512B">
        <w:rPr>
          <w:lang w:val="lt-LT"/>
        </w:rPr>
        <w:t xml:space="preserve"> nekilnojamojo turto pardavimą</w:t>
      </w:r>
      <w:r w:rsidR="00C401A0">
        <w:rPr>
          <w:lang w:val="lt-LT"/>
        </w:rPr>
        <w:t xml:space="preserve"> viešame aukcione</w:t>
      </w:r>
      <w:r w:rsidRPr="009F512B">
        <w:rPr>
          <w:lang w:val="lt-LT"/>
        </w:rPr>
        <w:t>.</w:t>
      </w:r>
    </w:p>
    <w:p w:rsidR="004F6A3A" w:rsidRPr="009F512B" w:rsidRDefault="00E813B8" w:rsidP="001A4C7C">
      <w:pPr>
        <w:tabs>
          <w:tab w:val="left" w:pos="720"/>
          <w:tab w:val="num" w:pos="3960"/>
        </w:tabs>
        <w:spacing w:line="360" w:lineRule="auto"/>
        <w:ind w:firstLine="720"/>
        <w:jc w:val="both"/>
        <w:rPr>
          <w:lang w:val="lt-LT"/>
        </w:rPr>
      </w:pPr>
      <w:r w:rsidRPr="009F512B">
        <w:rPr>
          <w:lang w:val="lt-LT"/>
        </w:rPr>
        <w:t>Neigiamos pasekmės</w:t>
      </w:r>
      <w:r w:rsidR="00C401A0">
        <w:rPr>
          <w:lang w:val="lt-LT"/>
        </w:rPr>
        <w:t>.</w:t>
      </w:r>
      <w:r w:rsidRPr="009F512B">
        <w:rPr>
          <w:lang w:val="lt-LT"/>
        </w:rPr>
        <w:t xml:space="preserve"> </w:t>
      </w:r>
    </w:p>
    <w:p w:rsidR="00746386" w:rsidRPr="009F512B" w:rsidRDefault="00746386" w:rsidP="00C401A0">
      <w:pPr>
        <w:tabs>
          <w:tab w:val="num" w:pos="0"/>
          <w:tab w:val="left" w:pos="720"/>
        </w:tabs>
        <w:spacing w:line="360" w:lineRule="auto"/>
        <w:ind w:firstLine="709"/>
        <w:rPr>
          <w:b/>
          <w:lang w:val="lt-LT"/>
        </w:rPr>
      </w:pPr>
      <w:r w:rsidRPr="009F512B">
        <w:rPr>
          <w:b/>
          <w:lang w:val="lt-LT"/>
        </w:rPr>
        <w:t xml:space="preserve">4. Priemonės </w:t>
      </w:r>
      <w:r w:rsidR="007F3552" w:rsidRPr="009F512B">
        <w:rPr>
          <w:b/>
          <w:lang w:val="lt-LT"/>
        </w:rPr>
        <w:t>sprendimui</w:t>
      </w:r>
      <w:r w:rsidR="00324347" w:rsidRPr="009F512B">
        <w:rPr>
          <w:b/>
          <w:lang w:val="lt-LT"/>
        </w:rPr>
        <w:t xml:space="preserve"> įgyvendinti</w:t>
      </w:r>
      <w:r w:rsidR="005B59C0" w:rsidRPr="009F512B">
        <w:rPr>
          <w:b/>
          <w:lang w:val="lt-LT"/>
        </w:rPr>
        <w:t xml:space="preserve"> </w:t>
      </w:r>
    </w:p>
    <w:p w:rsidR="00B42F8F" w:rsidRPr="00D626D0" w:rsidRDefault="00B42F8F" w:rsidP="00C401A0">
      <w:pPr>
        <w:tabs>
          <w:tab w:val="num" w:pos="0"/>
          <w:tab w:val="left" w:pos="720"/>
        </w:tabs>
        <w:spacing w:line="360" w:lineRule="auto"/>
        <w:ind w:firstLine="709"/>
        <w:rPr>
          <w:lang w:val="lt-LT"/>
        </w:rPr>
      </w:pPr>
      <w:r w:rsidRPr="009F512B">
        <w:rPr>
          <w:lang w:val="lt-LT"/>
        </w:rPr>
        <w:t>Priimto sprendimo vykdymas.</w:t>
      </w:r>
    </w:p>
    <w:p w:rsidR="008443D6" w:rsidRPr="009F512B" w:rsidRDefault="00746386" w:rsidP="00C401A0">
      <w:pPr>
        <w:tabs>
          <w:tab w:val="left" w:pos="720"/>
          <w:tab w:val="num" w:pos="3960"/>
        </w:tabs>
        <w:spacing w:line="360" w:lineRule="auto"/>
        <w:ind w:firstLine="709"/>
        <w:rPr>
          <w:b/>
          <w:lang w:val="lt-LT"/>
        </w:rPr>
      </w:pPr>
      <w:r w:rsidRPr="009F512B">
        <w:rPr>
          <w:b/>
          <w:lang w:val="lt-LT"/>
        </w:rPr>
        <w:t>5.</w:t>
      </w:r>
      <w:r w:rsidR="008B5A5F" w:rsidRPr="009F512B">
        <w:rPr>
          <w:b/>
          <w:lang w:val="lt-LT"/>
        </w:rPr>
        <w:t xml:space="preserve"> </w:t>
      </w:r>
      <w:r w:rsidRPr="009F512B">
        <w:rPr>
          <w:b/>
          <w:lang w:val="lt-LT"/>
        </w:rPr>
        <w:t>Lėšų poreikis ir jų šaltiniai (prireikus skaičiavimai ir išlaidų sąmatos)</w:t>
      </w:r>
      <w:r w:rsidR="00BC5BF6" w:rsidRPr="009F512B">
        <w:rPr>
          <w:lang w:val="lt-LT"/>
        </w:rPr>
        <w:t xml:space="preserve"> </w:t>
      </w:r>
    </w:p>
    <w:p w:rsidR="00746386" w:rsidRPr="00D626D0" w:rsidRDefault="00B42F8F" w:rsidP="00C401A0">
      <w:pPr>
        <w:pStyle w:val="HTMLiankstoformatuotas"/>
        <w:spacing w:line="360" w:lineRule="auto"/>
        <w:ind w:left="0" w:firstLine="709"/>
        <w:jc w:val="both"/>
        <w:rPr>
          <w:rFonts w:ascii="Times New Roman" w:hAnsi="Times New Roman" w:cs="Times New Roman"/>
          <w:sz w:val="24"/>
          <w:szCs w:val="24"/>
        </w:rPr>
      </w:pPr>
      <w:r w:rsidRPr="009F512B">
        <w:rPr>
          <w:rFonts w:ascii="Times New Roman" w:hAnsi="Times New Roman" w:cs="Times New Roman"/>
          <w:sz w:val="24"/>
          <w:szCs w:val="24"/>
        </w:rPr>
        <w:t xml:space="preserve">Lėšos bus reikalingos žemės sklypų prie parduodamų pastatų parengimui, pastatų ir žemės sklypų vertinimui. </w:t>
      </w:r>
    </w:p>
    <w:p w:rsidR="00746386" w:rsidRPr="009F512B" w:rsidRDefault="00746386" w:rsidP="00C401A0">
      <w:pPr>
        <w:tabs>
          <w:tab w:val="left" w:pos="720"/>
          <w:tab w:val="num" w:pos="3960"/>
        </w:tabs>
        <w:spacing w:line="360" w:lineRule="auto"/>
        <w:ind w:firstLine="709"/>
        <w:rPr>
          <w:b/>
          <w:lang w:val="lt-LT"/>
        </w:rPr>
      </w:pPr>
      <w:r w:rsidRPr="009F512B">
        <w:rPr>
          <w:b/>
          <w:lang w:val="lt-LT"/>
        </w:rPr>
        <w:t>6.</w:t>
      </w:r>
      <w:r w:rsidR="00F73236" w:rsidRPr="009F512B">
        <w:rPr>
          <w:b/>
          <w:lang w:val="lt-LT"/>
        </w:rPr>
        <w:t xml:space="preserve"> </w:t>
      </w:r>
      <w:r w:rsidRPr="009F512B">
        <w:rPr>
          <w:b/>
          <w:lang w:val="lt-LT"/>
        </w:rPr>
        <w:t xml:space="preserve">Vykdytojai, įvykdymo terminai </w:t>
      </w:r>
    </w:p>
    <w:p w:rsidR="005B59C0" w:rsidRPr="009F512B" w:rsidRDefault="00B42F8F" w:rsidP="00BC5BF6">
      <w:pPr>
        <w:tabs>
          <w:tab w:val="left" w:pos="1674"/>
        </w:tabs>
        <w:ind w:firstLine="720"/>
        <w:rPr>
          <w:lang w:val="lt-LT"/>
        </w:rPr>
      </w:pPr>
      <w:r w:rsidRPr="009F512B">
        <w:rPr>
          <w:lang w:val="lt-LT"/>
        </w:rPr>
        <w:t>Molėtų rajono savivaldybės administracija</w:t>
      </w:r>
      <w:r w:rsidR="00C401A0">
        <w:rPr>
          <w:lang w:val="lt-LT"/>
        </w:rPr>
        <w:t>.</w:t>
      </w:r>
      <w:r w:rsidR="003B69E3" w:rsidRPr="009F512B">
        <w:rPr>
          <w:lang w:val="lt-LT"/>
        </w:rPr>
        <w:t xml:space="preserve"> </w:t>
      </w:r>
    </w:p>
    <w:p w:rsidR="005B59C0" w:rsidRPr="009F512B" w:rsidRDefault="005B59C0" w:rsidP="00E46F20">
      <w:pPr>
        <w:tabs>
          <w:tab w:val="left" w:pos="1674"/>
        </w:tabs>
        <w:rPr>
          <w:lang w:val="lt-LT"/>
        </w:rPr>
      </w:pPr>
    </w:p>
    <w:p w:rsidR="005B59C0" w:rsidRPr="009F512B" w:rsidRDefault="005B59C0" w:rsidP="00E46F20">
      <w:pPr>
        <w:tabs>
          <w:tab w:val="left" w:pos="1674"/>
        </w:tabs>
        <w:rPr>
          <w:lang w:val="lt-LT"/>
        </w:rPr>
      </w:pPr>
    </w:p>
    <w:p w:rsidR="00B42F8F" w:rsidRPr="009F512B" w:rsidRDefault="00B42F8F" w:rsidP="00E46F20">
      <w:pPr>
        <w:tabs>
          <w:tab w:val="left" w:pos="1674"/>
        </w:tabs>
        <w:rPr>
          <w:lang w:val="lt-LT"/>
        </w:rPr>
      </w:pPr>
    </w:p>
    <w:p w:rsidR="00B42F8F" w:rsidRPr="009F512B" w:rsidRDefault="00B42F8F" w:rsidP="00E46F20">
      <w:pPr>
        <w:tabs>
          <w:tab w:val="left" w:pos="1674"/>
        </w:tabs>
        <w:rPr>
          <w:lang w:val="lt-LT"/>
        </w:rPr>
      </w:pPr>
    </w:p>
    <w:p w:rsidR="00B42F8F" w:rsidRPr="009F512B" w:rsidRDefault="00B42F8F" w:rsidP="00E46F20">
      <w:pPr>
        <w:tabs>
          <w:tab w:val="left" w:pos="1674"/>
        </w:tabs>
        <w:rPr>
          <w:lang w:val="lt-LT"/>
        </w:rPr>
      </w:pPr>
    </w:p>
    <w:p w:rsidR="00B42F8F" w:rsidRDefault="00B42F8F" w:rsidP="00D626D0">
      <w:pPr>
        <w:spacing w:line="360" w:lineRule="auto"/>
        <w:rPr>
          <w:lang w:val="lt-LT"/>
        </w:rPr>
      </w:pPr>
    </w:p>
    <w:p w:rsidR="00B42F8F" w:rsidRPr="00DC46F6" w:rsidRDefault="00B42F8F" w:rsidP="00E46F20">
      <w:pPr>
        <w:tabs>
          <w:tab w:val="left" w:pos="1674"/>
        </w:tabs>
        <w:rPr>
          <w:lang w:val="lt-LT"/>
        </w:rPr>
      </w:pPr>
    </w:p>
    <w:sectPr w:rsidR="00B42F8F" w:rsidRPr="00DC46F6" w:rsidSect="00BC5BF6">
      <w:headerReference w:type="even" r:id="rId7"/>
      <w:headerReference w:type="default" r:id="rId8"/>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01" w:rsidRDefault="00976F01">
      <w:r>
        <w:separator/>
      </w:r>
    </w:p>
  </w:endnote>
  <w:endnote w:type="continuationSeparator" w:id="0">
    <w:p w:rsidR="00976F01" w:rsidRDefault="0097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01" w:rsidRDefault="00976F01">
      <w:r>
        <w:separator/>
      </w:r>
    </w:p>
  </w:footnote>
  <w:footnote w:type="continuationSeparator" w:id="0">
    <w:p w:rsidR="00976F01" w:rsidRDefault="0097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667E">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5C148E"/>
    <w:multiLevelType w:val="hybridMultilevel"/>
    <w:tmpl w:val="643838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223D4B"/>
    <w:multiLevelType w:val="multilevel"/>
    <w:tmpl w:val="2EC25634"/>
    <w:lvl w:ilvl="0">
      <w:start w:val="1"/>
      <w:numFmt w:val="decimal"/>
      <w:lvlText w:val="%1."/>
      <w:lvlJc w:val="left"/>
      <w:pPr>
        <w:ind w:left="1080" w:hanging="360"/>
      </w:pPr>
    </w:lvl>
    <w:lvl w:ilvl="1">
      <w:start w:val="1"/>
      <w:numFmt w:val="decimal"/>
      <w:isLgl/>
      <w:lvlText w:val="%1.%2."/>
      <w:lvlJc w:val="left"/>
      <w:pPr>
        <w:ind w:left="1331" w:hanging="480"/>
      </w:p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3" w15:restartNumberingAfterBreak="0">
    <w:nsid w:val="7F104A5A"/>
    <w:multiLevelType w:val="multilevel"/>
    <w:tmpl w:val="3496EDD8"/>
    <w:lvl w:ilvl="0">
      <w:start w:val="1"/>
      <w:numFmt w:val="decimal"/>
      <w:lvlText w:val="%1."/>
      <w:lvlJc w:val="left"/>
      <w:pPr>
        <w:tabs>
          <w:tab w:val="num" w:pos="2070"/>
        </w:tabs>
        <w:ind w:left="2070" w:hanging="117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7E3F"/>
    <w:rsid w:val="00026B11"/>
    <w:rsid w:val="00027607"/>
    <w:rsid w:val="00093E4A"/>
    <w:rsid w:val="000B68D6"/>
    <w:rsid w:val="000C032D"/>
    <w:rsid w:val="000E1521"/>
    <w:rsid w:val="000E699D"/>
    <w:rsid w:val="00114D95"/>
    <w:rsid w:val="00123B30"/>
    <w:rsid w:val="00123D0C"/>
    <w:rsid w:val="001A4C7C"/>
    <w:rsid w:val="001B133C"/>
    <w:rsid w:val="001B699C"/>
    <w:rsid w:val="00201897"/>
    <w:rsid w:val="0020366D"/>
    <w:rsid w:val="00204BE6"/>
    <w:rsid w:val="0021718E"/>
    <w:rsid w:val="0023042A"/>
    <w:rsid w:val="00234AC6"/>
    <w:rsid w:val="0023519C"/>
    <w:rsid w:val="002361B3"/>
    <w:rsid w:val="00262A1D"/>
    <w:rsid w:val="00274431"/>
    <w:rsid w:val="00285D51"/>
    <w:rsid w:val="00287779"/>
    <w:rsid w:val="00293941"/>
    <w:rsid w:val="002A0F6D"/>
    <w:rsid w:val="002B1527"/>
    <w:rsid w:val="002E04BC"/>
    <w:rsid w:val="002F44A2"/>
    <w:rsid w:val="00312DAC"/>
    <w:rsid w:val="00324347"/>
    <w:rsid w:val="00352627"/>
    <w:rsid w:val="00354445"/>
    <w:rsid w:val="00354C2F"/>
    <w:rsid w:val="003642EC"/>
    <w:rsid w:val="00367514"/>
    <w:rsid w:val="00380301"/>
    <w:rsid w:val="003931FD"/>
    <w:rsid w:val="003A3A77"/>
    <w:rsid w:val="003A5047"/>
    <w:rsid w:val="003B448A"/>
    <w:rsid w:val="003B69E3"/>
    <w:rsid w:val="003C25B0"/>
    <w:rsid w:val="003C3D3C"/>
    <w:rsid w:val="003C6569"/>
    <w:rsid w:val="003F1BED"/>
    <w:rsid w:val="003F71E1"/>
    <w:rsid w:val="004024BF"/>
    <w:rsid w:val="00403E74"/>
    <w:rsid w:val="004352B1"/>
    <w:rsid w:val="004562A9"/>
    <w:rsid w:val="004575E0"/>
    <w:rsid w:val="0046258B"/>
    <w:rsid w:val="0046653F"/>
    <w:rsid w:val="0048159A"/>
    <w:rsid w:val="00482849"/>
    <w:rsid w:val="0049710A"/>
    <w:rsid w:val="004A4669"/>
    <w:rsid w:val="004D05FB"/>
    <w:rsid w:val="004D262D"/>
    <w:rsid w:val="004E1755"/>
    <w:rsid w:val="004E6E8A"/>
    <w:rsid w:val="004F6A3A"/>
    <w:rsid w:val="0050062F"/>
    <w:rsid w:val="00533E6A"/>
    <w:rsid w:val="00561E2B"/>
    <w:rsid w:val="00591E89"/>
    <w:rsid w:val="005B59C0"/>
    <w:rsid w:val="005C2FB6"/>
    <w:rsid w:val="005C3675"/>
    <w:rsid w:val="005C3ED0"/>
    <w:rsid w:val="005E6581"/>
    <w:rsid w:val="0060764C"/>
    <w:rsid w:val="00621226"/>
    <w:rsid w:val="00625D9C"/>
    <w:rsid w:val="006335AB"/>
    <w:rsid w:val="0063667E"/>
    <w:rsid w:val="006400BC"/>
    <w:rsid w:val="0066646A"/>
    <w:rsid w:val="006A6226"/>
    <w:rsid w:val="006A7C91"/>
    <w:rsid w:val="006C48B9"/>
    <w:rsid w:val="006C6D60"/>
    <w:rsid w:val="006F3697"/>
    <w:rsid w:val="00710A2A"/>
    <w:rsid w:val="00720C3C"/>
    <w:rsid w:val="0072565B"/>
    <w:rsid w:val="00731988"/>
    <w:rsid w:val="00746386"/>
    <w:rsid w:val="00750EE3"/>
    <w:rsid w:val="0075686D"/>
    <w:rsid w:val="00770FD2"/>
    <w:rsid w:val="00772C30"/>
    <w:rsid w:val="00776E04"/>
    <w:rsid w:val="0079068F"/>
    <w:rsid w:val="007B6720"/>
    <w:rsid w:val="007D0CE9"/>
    <w:rsid w:val="007E17E7"/>
    <w:rsid w:val="007E2FD2"/>
    <w:rsid w:val="007F3552"/>
    <w:rsid w:val="00806241"/>
    <w:rsid w:val="0081399A"/>
    <w:rsid w:val="0081634A"/>
    <w:rsid w:val="0083046E"/>
    <w:rsid w:val="00830620"/>
    <w:rsid w:val="008412CD"/>
    <w:rsid w:val="008443D6"/>
    <w:rsid w:val="00850655"/>
    <w:rsid w:val="008517E1"/>
    <w:rsid w:val="00855E2B"/>
    <w:rsid w:val="00870237"/>
    <w:rsid w:val="008718F8"/>
    <w:rsid w:val="008738D9"/>
    <w:rsid w:val="00882B33"/>
    <w:rsid w:val="00893B1A"/>
    <w:rsid w:val="00897B61"/>
    <w:rsid w:val="008B5A5F"/>
    <w:rsid w:val="008D04AA"/>
    <w:rsid w:val="008D22DE"/>
    <w:rsid w:val="00921452"/>
    <w:rsid w:val="009322FC"/>
    <w:rsid w:val="0094054C"/>
    <w:rsid w:val="00944829"/>
    <w:rsid w:val="009457C7"/>
    <w:rsid w:val="00952EFE"/>
    <w:rsid w:val="00956579"/>
    <w:rsid w:val="00957F63"/>
    <w:rsid w:val="00976F01"/>
    <w:rsid w:val="0098475E"/>
    <w:rsid w:val="009A325B"/>
    <w:rsid w:val="009A6AE8"/>
    <w:rsid w:val="009B3312"/>
    <w:rsid w:val="009D13BF"/>
    <w:rsid w:val="009D6676"/>
    <w:rsid w:val="009F512B"/>
    <w:rsid w:val="00A15F20"/>
    <w:rsid w:val="00A22B1E"/>
    <w:rsid w:val="00A52F35"/>
    <w:rsid w:val="00A53374"/>
    <w:rsid w:val="00A81FA3"/>
    <w:rsid w:val="00A84D9F"/>
    <w:rsid w:val="00A9286F"/>
    <w:rsid w:val="00AA6D5A"/>
    <w:rsid w:val="00AC06DE"/>
    <w:rsid w:val="00AE0B63"/>
    <w:rsid w:val="00B0674F"/>
    <w:rsid w:val="00B075F5"/>
    <w:rsid w:val="00B109CE"/>
    <w:rsid w:val="00B206D8"/>
    <w:rsid w:val="00B37894"/>
    <w:rsid w:val="00B42F8F"/>
    <w:rsid w:val="00B50823"/>
    <w:rsid w:val="00B5125E"/>
    <w:rsid w:val="00B56FF4"/>
    <w:rsid w:val="00B73269"/>
    <w:rsid w:val="00B73A87"/>
    <w:rsid w:val="00B83FF2"/>
    <w:rsid w:val="00B90B3E"/>
    <w:rsid w:val="00BB5240"/>
    <w:rsid w:val="00BB7785"/>
    <w:rsid w:val="00BC1575"/>
    <w:rsid w:val="00BC2480"/>
    <w:rsid w:val="00BC2764"/>
    <w:rsid w:val="00BC31AD"/>
    <w:rsid w:val="00BC5BF6"/>
    <w:rsid w:val="00BD50FD"/>
    <w:rsid w:val="00BE39BD"/>
    <w:rsid w:val="00C042B9"/>
    <w:rsid w:val="00C06BA3"/>
    <w:rsid w:val="00C401A0"/>
    <w:rsid w:val="00C70A30"/>
    <w:rsid w:val="00C70D36"/>
    <w:rsid w:val="00C70D85"/>
    <w:rsid w:val="00C841C3"/>
    <w:rsid w:val="00C93D8C"/>
    <w:rsid w:val="00CA1281"/>
    <w:rsid w:val="00CA7B97"/>
    <w:rsid w:val="00CB023F"/>
    <w:rsid w:val="00CB31C3"/>
    <w:rsid w:val="00CF73C2"/>
    <w:rsid w:val="00D327B3"/>
    <w:rsid w:val="00D36EAB"/>
    <w:rsid w:val="00D44CCE"/>
    <w:rsid w:val="00D46CD3"/>
    <w:rsid w:val="00D61EE4"/>
    <w:rsid w:val="00D626D0"/>
    <w:rsid w:val="00D6466D"/>
    <w:rsid w:val="00D70F86"/>
    <w:rsid w:val="00D8032D"/>
    <w:rsid w:val="00D94974"/>
    <w:rsid w:val="00DA3BD4"/>
    <w:rsid w:val="00DC46F6"/>
    <w:rsid w:val="00DE17BD"/>
    <w:rsid w:val="00DF15FE"/>
    <w:rsid w:val="00DF2639"/>
    <w:rsid w:val="00DF35D7"/>
    <w:rsid w:val="00E17543"/>
    <w:rsid w:val="00E24E6E"/>
    <w:rsid w:val="00E25CBA"/>
    <w:rsid w:val="00E32DA4"/>
    <w:rsid w:val="00E36D78"/>
    <w:rsid w:val="00E46F20"/>
    <w:rsid w:val="00E51AE0"/>
    <w:rsid w:val="00E65270"/>
    <w:rsid w:val="00E813B8"/>
    <w:rsid w:val="00E942CC"/>
    <w:rsid w:val="00EA7650"/>
    <w:rsid w:val="00F367FE"/>
    <w:rsid w:val="00F50851"/>
    <w:rsid w:val="00F64C3E"/>
    <w:rsid w:val="00F73236"/>
    <w:rsid w:val="00F81393"/>
    <w:rsid w:val="00F966C1"/>
    <w:rsid w:val="00FA1E91"/>
    <w:rsid w:val="00FB3A04"/>
    <w:rsid w:val="00FC1C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62508"/>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Sraopastraipa">
    <w:name w:val="List Paragraph"/>
    <w:basedOn w:val="prastasis"/>
    <w:uiPriority w:val="34"/>
    <w:qFormat/>
    <w:rsid w:val="00A52F35"/>
    <w:pPr>
      <w:ind w:left="720"/>
      <w:contextualSpacing/>
    </w:pPr>
    <w:rPr>
      <w:lang w:val="lt-LT"/>
    </w:rPr>
  </w:style>
  <w:style w:type="paragraph" w:styleId="HTMLiankstoformatuotas">
    <w:name w:val="HTML Preformatted"/>
    <w:basedOn w:val="prastasis"/>
    <w:link w:val="HTMLiankstoformatuotasDiagrama"/>
    <w:unhideWhenUsed/>
    <w:rsid w:val="00B42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rsid w:val="00B42F8F"/>
    <w:rPr>
      <w:rFonts w:ascii="Courier New" w:hAnsi="Courier New" w:cs="Courier New"/>
    </w:rPr>
  </w:style>
  <w:style w:type="table" w:styleId="Lentelstinklelis">
    <w:name w:val="Table Grid"/>
    <w:basedOn w:val="prastojilentel"/>
    <w:rsid w:val="006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18048">
      <w:bodyDiv w:val="1"/>
      <w:marLeft w:val="0"/>
      <w:marRight w:val="0"/>
      <w:marTop w:val="0"/>
      <w:marBottom w:val="0"/>
      <w:divBdr>
        <w:top w:val="none" w:sz="0" w:space="0" w:color="auto"/>
        <w:left w:val="none" w:sz="0" w:space="0" w:color="auto"/>
        <w:bottom w:val="none" w:sz="0" w:space="0" w:color="auto"/>
        <w:right w:val="none" w:sz="0" w:space="0" w:color="auto"/>
      </w:divBdr>
    </w:div>
    <w:div w:id="1109198434">
      <w:bodyDiv w:val="1"/>
      <w:marLeft w:val="0"/>
      <w:marRight w:val="0"/>
      <w:marTop w:val="0"/>
      <w:marBottom w:val="0"/>
      <w:divBdr>
        <w:top w:val="none" w:sz="0" w:space="0" w:color="auto"/>
        <w:left w:val="none" w:sz="0" w:space="0" w:color="auto"/>
        <w:bottom w:val="none" w:sz="0" w:space="0" w:color="auto"/>
        <w:right w:val="none" w:sz="0" w:space="0" w:color="auto"/>
      </w:divBdr>
    </w:div>
    <w:div w:id="1153990143">
      <w:bodyDiv w:val="1"/>
      <w:marLeft w:val="0"/>
      <w:marRight w:val="0"/>
      <w:marTop w:val="0"/>
      <w:marBottom w:val="0"/>
      <w:divBdr>
        <w:top w:val="none" w:sz="0" w:space="0" w:color="auto"/>
        <w:left w:val="none" w:sz="0" w:space="0" w:color="auto"/>
        <w:bottom w:val="none" w:sz="0" w:space="0" w:color="auto"/>
        <w:right w:val="none" w:sz="0" w:space="0" w:color="auto"/>
      </w:divBdr>
    </w:div>
    <w:div w:id="1227952511">
      <w:bodyDiv w:val="1"/>
      <w:marLeft w:val="0"/>
      <w:marRight w:val="0"/>
      <w:marTop w:val="0"/>
      <w:marBottom w:val="0"/>
      <w:divBdr>
        <w:top w:val="none" w:sz="0" w:space="0" w:color="auto"/>
        <w:left w:val="none" w:sz="0" w:space="0" w:color="auto"/>
        <w:bottom w:val="none" w:sz="0" w:space="0" w:color="auto"/>
        <w:right w:val="none" w:sz="0" w:space="0" w:color="auto"/>
      </w:divBdr>
    </w:div>
    <w:div w:id="1294604026">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6876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2143</Words>
  <Characters>1222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29</cp:revision>
  <cp:lastPrinted>2015-08-11T06:55:00Z</cp:lastPrinted>
  <dcterms:created xsi:type="dcterms:W3CDTF">2016-03-14T07:26:00Z</dcterms:created>
  <dcterms:modified xsi:type="dcterms:W3CDTF">2016-06-15T11:39:00Z</dcterms:modified>
</cp:coreProperties>
</file>