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1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571A9" w14:textId="77777777" w:rsidR="00504780" w:rsidRPr="0093412A" w:rsidRDefault="00504780" w:rsidP="00794C2F">
      <w:pPr>
        <w:spacing w:before="120" w:after="120"/>
        <w:jc w:val="center"/>
        <w:rPr>
          <w:b/>
          <w:spacing w:val="20"/>
          <w:w w:val="110"/>
        </w:rPr>
      </w:pPr>
    </w:p>
    <w:p w14:paraId="1C16276E" w14:textId="77777777" w:rsidR="00C16EA1" w:rsidRDefault="00C16EA1" w:rsidP="00561916">
      <w:pPr>
        <w:spacing w:after="120"/>
        <w:jc w:val="center"/>
        <w:rPr>
          <w:b/>
          <w:spacing w:val="20"/>
          <w:w w:val="110"/>
          <w:sz w:val="28"/>
        </w:rPr>
      </w:pPr>
      <w:r>
        <w:rPr>
          <w:b/>
          <w:spacing w:val="20"/>
          <w:w w:val="110"/>
          <w:sz w:val="28"/>
        </w:rPr>
        <w:t>SPRENDIMAS</w:t>
      </w:r>
    </w:p>
    <w:p w14:paraId="18F361EF" w14:textId="4DCB73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A2B96" w:rsidRPr="00AA2B96">
        <w:rPr>
          <w:b/>
          <w:caps/>
          <w:noProof/>
        </w:rPr>
        <w:t>DĖL BEŠEIMININKIO TURTO P</w:t>
      </w:r>
      <w:r w:rsidR="0004783D">
        <w:rPr>
          <w:b/>
          <w:caps/>
          <w:noProof/>
        </w:rPr>
        <w:t>er</w:t>
      </w:r>
      <w:r w:rsidR="00AA2B96" w:rsidRPr="00AA2B96">
        <w:rPr>
          <w:b/>
          <w:caps/>
          <w:noProof/>
        </w:rPr>
        <w:t>ĖMIMO MOLĖTŲ RAJONO SAVIVALDYBĖS NUOSAVYBĖN</w:t>
      </w:r>
      <w:r>
        <w:rPr>
          <w:b/>
          <w:caps/>
        </w:rPr>
        <w:fldChar w:fldCharType="end"/>
      </w:r>
      <w:bookmarkEnd w:id="1"/>
      <w:r w:rsidR="00C16EA1">
        <w:rPr>
          <w:b/>
          <w:caps/>
        </w:rPr>
        <w:br/>
      </w:r>
    </w:p>
    <w:p w14:paraId="4C00BF6D" w14:textId="48FA067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D57EA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64CC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3BC9BE0" w14:textId="77777777" w:rsidR="00C16EA1" w:rsidRDefault="00C16EA1" w:rsidP="00D74773">
      <w:pPr>
        <w:jc w:val="center"/>
      </w:pPr>
      <w:r>
        <w:t>Molėtai</w:t>
      </w:r>
    </w:p>
    <w:p w14:paraId="05B4D41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38550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B6EA3F4" w14:textId="77777777" w:rsidR="00AA2B96" w:rsidRDefault="00AA2B96" w:rsidP="00AA2B96">
      <w:pPr>
        <w:overflowPunct w:val="0"/>
        <w:autoSpaceDE w:val="0"/>
        <w:autoSpaceDN w:val="0"/>
        <w:adjustRightInd w:val="0"/>
        <w:spacing w:line="360" w:lineRule="auto"/>
        <w:ind w:firstLine="709"/>
        <w:jc w:val="both"/>
        <w:rPr>
          <w:szCs w:val="20"/>
        </w:rPr>
      </w:pPr>
    </w:p>
    <w:p w14:paraId="10A6A097" w14:textId="703777BA" w:rsidR="00AA2B96" w:rsidRDefault="00AA2B96" w:rsidP="00AA2B96">
      <w:pPr>
        <w:overflowPunct w:val="0"/>
        <w:autoSpaceDE w:val="0"/>
        <w:autoSpaceDN w:val="0"/>
        <w:adjustRightInd w:val="0"/>
        <w:spacing w:line="360" w:lineRule="auto"/>
        <w:ind w:firstLine="709"/>
        <w:jc w:val="both"/>
        <w:rPr>
          <w:szCs w:val="20"/>
        </w:rPr>
      </w:pPr>
      <w:r>
        <w:rPr>
          <w:szCs w:val="20"/>
        </w:rPr>
        <w:t xml:space="preserve">Vadovaudamasi Lietuvos Respublikos civilinio kodekso 4.58 straipsnio 1 dalimi, Lietuvos Respublikos vietos savivaldos įstatymo 16 straipsnio 2 dalies 26 punktu, 4 dalimi, Lietuvos Respublikos valstybės ir savivaldybių turto valdymo, naudojimo ir disponavimo juo įstatymo 6 straipsnio 7 punktu, 12 straipsnio 1, 2 dalimis, 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 taisyklių patvirtinimo“, 3.2 papunkčiu, </w:t>
      </w:r>
      <w:r>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5.1 papunkčiu, 25 punktu</w:t>
      </w:r>
      <w:r>
        <w:rPr>
          <w:szCs w:val="20"/>
        </w:rPr>
        <w:t xml:space="preserve"> bei vykdydama </w:t>
      </w:r>
      <w:bookmarkStart w:id="6" w:name="_Hlk98329457"/>
      <w:r>
        <w:rPr>
          <w:szCs w:val="20"/>
        </w:rPr>
        <w:t>Utenos apylinkės teismo</w:t>
      </w:r>
      <w:r w:rsidR="003667B0">
        <w:rPr>
          <w:szCs w:val="20"/>
        </w:rPr>
        <w:t xml:space="preserve"> 2022 m. kovo 24 d. </w:t>
      </w:r>
      <w:r w:rsidR="00B90B27">
        <w:rPr>
          <w:szCs w:val="20"/>
        </w:rPr>
        <w:t xml:space="preserve">sprendimą </w:t>
      </w:r>
      <w:r w:rsidR="003667B0">
        <w:rPr>
          <w:szCs w:val="20"/>
        </w:rPr>
        <w:t>civ</w:t>
      </w:r>
      <w:r w:rsidR="00B90B27">
        <w:rPr>
          <w:szCs w:val="20"/>
        </w:rPr>
        <w:t>ilinėje</w:t>
      </w:r>
      <w:r w:rsidR="003667B0">
        <w:rPr>
          <w:szCs w:val="20"/>
        </w:rPr>
        <w:t xml:space="preserve"> byl</w:t>
      </w:r>
      <w:r w:rsidR="00B90B27">
        <w:rPr>
          <w:szCs w:val="20"/>
        </w:rPr>
        <w:t>oje</w:t>
      </w:r>
      <w:r w:rsidR="00D61B5E">
        <w:rPr>
          <w:szCs w:val="20"/>
        </w:rPr>
        <w:t xml:space="preserve"> </w:t>
      </w:r>
      <w:r w:rsidR="00D61B5E" w:rsidRPr="00F0490F">
        <w:rPr>
          <w:szCs w:val="20"/>
        </w:rPr>
        <w:t>Nr.</w:t>
      </w:r>
      <w:r w:rsidR="003667B0" w:rsidRPr="003667B0">
        <w:rPr>
          <w:szCs w:val="20"/>
        </w:rPr>
        <w:t xml:space="preserve"> e2YT-942-335/2022</w:t>
      </w:r>
      <w:bookmarkEnd w:id="6"/>
      <w:r w:rsidR="00B90B27">
        <w:rPr>
          <w:szCs w:val="20"/>
        </w:rPr>
        <w:t>,</w:t>
      </w:r>
    </w:p>
    <w:p w14:paraId="636B8869" w14:textId="77777777" w:rsidR="00AA2B96" w:rsidRPr="00F128D3" w:rsidRDefault="00AA2B96" w:rsidP="00AA2B96">
      <w:pPr>
        <w:overflowPunct w:val="0"/>
        <w:autoSpaceDE w:val="0"/>
        <w:autoSpaceDN w:val="0"/>
        <w:adjustRightInd w:val="0"/>
        <w:spacing w:line="360" w:lineRule="auto"/>
        <w:ind w:firstLine="709"/>
        <w:jc w:val="both"/>
        <w:rPr>
          <w:szCs w:val="20"/>
        </w:rPr>
      </w:pPr>
      <w:r>
        <w:rPr>
          <w:szCs w:val="20"/>
        </w:rPr>
        <w:t xml:space="preserve">Molėtų rajono savivaldybės taryba n u s p r e n </w:t>
      </w:r>
      <w:r w:rsidRPr="00F128D3">
        <w:rPr>
          <w:szCs w:val="20"/>
        </w:rPr>
        <w:t>d ž i a:</w:t>
      </w:r>
    </w:p>
    <w:p w14:paraId="26459493" w14:textId="77777777" w:rsidR="00817425" w:rsidRDefault="00AA2B96" w:rsidP="00AA2B96">
      <w:pPr>
        <w:pStyle w:val="Sraopastraipa"/>
        <w:numPr>
          <w:ilvl w:val="0"/>
          <w:numId w:val="7"/>
        </w:numPr>
        <w:tabs>
          <w:tab w:val="left" w:pos="993"/>
        </w:tabs>
        <w:overflowPunct w:val="0"/>
        <w:autoSpaceDE w:val="0"/>
        <w:autoSpaceDN w:val="0"/>
        <w:adjustRightInd w:val="0"/>
        <w:spacing w:line="360" w:lineRule="auto"/>
        <w:ind w:left="0" w:firstLine="720"/>
        <w:jc w:val="both"/>
        <w:rPr>
          <w:szCs w:val="20"/>
        </w:rPr>
      </w:pPr>
      <w:bookmarkStart w:id="7" w:name="_Hlk98328371"/>
      <w:r w:rsidRPr="00990255">
        <w:rPr>
          <w:szCs w:val="20"/>
        </w:rPr>
        <w:t>P</w:t>
      </w:r>
      <w:r w:rsidR="0004783D">
        <w:rPr>
          <w:szCs w:val="20"/>
        </w:rPr>
        <w:t>er</w:t>
      </w:r>
      <w:r w:rsidRPr="00990255">
        <w:rPr>
          <w:szCs w:val="20"/>
        </w:rPr>
        <w:t>imti Molėtų rajono savivaldybės nuosavybėn bešeimininkį nekilnojamąjį turtą</w:t>
      </w:r>
      <w:r w:rsidR="00817425">
        <w:rPr>
          <w:szCs w:val="20"/>
        </w:rPr>
        <w:t>:</w:t>
      </w:r>
    </w:p>
    <w:p w14:paraId="5C517C6E" w14:textId="1F1F7EED" w:rsidR="00817425" w:rsidRPr="00F0490F" w:rsidRDefault="00817425" w:rsidP="008877DF">
      <w:pPr>
        <w:pStyle w:val="Sraopastraipa"/>
        <w:tabs>
          <w:tab w:val="left" w:pos="993"/>
        </w:tabs>
        <w:overflowPunct w:val="0"/>
        <w:autoSpaceDE w:val="0"/>
        <w:autoSpaceDN w:val="0"/>
        <w:adjustRightInd w:val="0"/>
        <w:spacing w:line="360" w:lineRule="auto"/>
        <w:ind w:left="0" w:firstLine="720"/>
        <w:jc w:val="both"/>
        <w:rPr>
          <w:szCs w:val="20"/>
        </w:rPr>
      </w:pPr>
      <w:r w:rsidRPr="00F0490F">
        <w:rPr>
          <w:szCs w:val="20"/>
        </w:rPr>
        <w:t>1.1</w:t>
      </w:r>
      <w:r w:rsidR="00D61B5E" w:rsidRPr="00F0490F">
        <w:rPr>
          <w:szCs w:val="20"/>
        </w:rPr>
        <w:t>.</w:t>
      </w:r>
      <w:r w:rsidRPr="00F0490F">
        <w:t xml:space="preserve"> </w:t>
      </w:r>
      <w:r w:rsidRPr="00F0490F">
        <w:rPr>
          <w:szCs w:val="20"/>
        </w:rPr>
        <w:t xml:space="preserve">garažų bloką 4G1p (9 boksų), </w:t>
      </w:r>
      <w:r w:rsidR="008877DF" w:rsidRPr="00F0490F">
        <w:rPr>
          <w:szCs w:val="20"/>
        </w:rPr>
        <w:t xml:space="preserve">esantį Molėtų m., Gėlių g. 11, </w:t>
      </w:r>
      <w:r w:rsidRPr="00F0490F">
        <w:rPr>
          <w:szCs w:val="20"/>
        </w:rPr>
        <w:t>kuri</w:t>
      </w:r>
      <w:r w:rsidR="004D6650" w:rsidRPr="00F0490F">
        <w:rPr>
          <w:szCs w:val="20"/>
        </w:rPr>
        <w:t>o</w:t>
      </w:r>
      <w:r w:rsidRPr="00F0490F">
        <w:rPr>
          <w:szCs w:val="20"/>
        </w:rPr>
        <w:t xml:space="preserve"> vertė 4750</w:t>
      </w:r>
      <w:r w:rsidR="008877DF" w:rsidRPr="00F0490F">
        <w:rPr>
          <w:szCs w:val="20"/>
        </w:rPr>
        <w:t xml:space="preserve"> (keturi tūkstančiai septyni šimtai penkiasdešimt)</w:t>
      </w:r>
      <w:r w:rsidRPr="00F0490F">
        <w:rPr>
          <w:szCs w:val="20"/>
        </w:rPr>
        <w:t xml:space="preserve"> Eur;</w:t>
      </w:r>
    </w:p>
    <w:p w14:paraId="186780D1" w14:textId="62A3509A" w:rsidR="00817425" w:rsidRDefault="00817425" w:rsidP="00817425">
      <w:pPr>
        <w:pStyle w:val="Sraopastraipa"/>
        <w:tabs>
          <w:tab w:val="left" w:pos="993"/>
        </w:tabs>
        <w:overflowPunct w:val="0"/>
        <w:autoSpaceDE w:val="0"/>
        <w:autoSpaceDN w:val="0"/>
        <w:adjustRightInd w:val="0"/>
        <w:spacing w:line="360" w:lineRule="auto"/>
        <w:jc w:val="both"/>
        <w:rPr>
          <w:szCs w:val="20"/>
        </w:rPr>
      </w:pPr>
      <w:r w:rsidRPr="00F0490F">
        <w:rPr>
          <w:szCs w:val="20"/>
        </w:rPr>
        <w:t>1.2</w:t>
      </w:r>
      <w:r w:rsidR="00D61B5E" w:rsidRPr="00F0490F">
        <w:rPr>
          <w:szCs w:val="20"/>
        </w:rPr>
        <w:t>.</w:t>
      </w:r>
      <w:r w:rsidRPr="00F0490F">
        <w:rPr>
          <w:szCs w:val="20"/>
        </w:rPr>
        <w:t xml:space="preserve"> garažą</w:t>
      </w:r>
      <w:r w:rsidRPr="00817425">
        <w:rPr>
          <w:szCs w:val="20"/>
        </w:rPr>
        <w:t xml:space="preserve">, </w:t>
      </w:r>
      <w:r w:rsidR="008877DF" w:rsidRPr="00817425">
        <w:rPr>
          <w:szCs w:val="20"/>
        </w:rPr>
        <w:t>esantį Mol</w:t>
      </w:r>
      <w:r w:rsidR="008877DF">
        <w:rPr>
          <w:szCs w:val="20"/>
        </w:rPr>
        <w:t>ėtų m.</w:t>
      </w:r>
      <w:r w:rsidR="008877DF" w:rsidRPr="00817425">
        <w:rPr>
          <w:szCs w:val="20"/>
        </w:rPr>
        <w:t>, Liepų g.</w:t>
      </w:r>
      <w:r w:rsidR="008877DF">
        <w:rPr>
          <w:szCs w:val="20"/>
        </w:rPr>
        <w:t xml:space="preserve">, </w:t>
      </w:r>
      <w:r w:rsidRPr="00817425">
        <w:rPr>
          <w:szCs w:val="20"/>
        </w:rPr>
        <w:t>kurio vertė 2007</w:t>
      </w:r>
      <w:r w:rsidR="008877DF">
        <w:rPr>
          <w:szCs w:val="20"/>
        </w:rPr>
        <w:t xml:space="preserve"> (du tūkstančiai septyni)</w:t>
      </w:r>
      <w:r w:rsidRPr="00817425">
        <w:rPr>
          <w:szCs w:val="20"/>
        </w:rPr>
        <w:t xml:space="preserve"> Eur</w:t>
      </w:r>
      <w:r w:rsidR="00B90B27">
        <w:rPr>
          <w:szCs w:val="20"/>
        </w:rPr>
        <w:t>.</w:t>
      </w:r>
    </w:p>
    <w:bookmarkEnd w:id="7"/>
    <w:p w14:paraId="20377F50" w14:textId="77777777" w:rsidR="00AA2B96" w:rsidRDefault="00AA2B96" w:rsidP="00AA2B96">
      <w:pPr>
        <w:pStyle w:val="Sraopastraipa"/>
        <w:numPr>
          <w:ilvl w:val="0"/>
          <w:numId w:val="7"/>
        </w:numPr>
        <w:tabs>
          <w:tab w:val="left" w:pos="1206"/>
        </w:tabs>
        <w:spacing w:line="360" w:lineRule="auto"/>
        <w:jc w:val="both"/>
      </w:pPr>
      <w:r w:rsidRPr="00BB5D12">
        <w:rPr>
          <w:szCs w:val="20"/>
        </w:rPr>
        <w:t>Sprendimo 1 punkte nurodytą turtą</w:t>
      </w:r>
      <w:r>
        <w:t>:</w:t>
      </w:r>
    </w:p>
    <w:p w14:paraId="0C1BDF9B" w14:textId="77777777" w:rsidR="00AA2B96" w:rsidRDefault="00AA2B96" w:rsidP="00AA2B96">
      <w:pPr>
        <w:pStyle w:val="Sraopastraipa"/>
        <w:numPr>
          <w:ilvl w:val="1"/>
          <w:numId w:val="7"/>
        </w:numPr>
        <w:tabs>
          <w:tab w:val="left" w:pos="720"/>
          <w:tab w:val="left" w:pos="1134"/>
        </w:tabs>
        <w:spacing w:line="360" w:lineRule="auto"/>
        <w:ind w:left="0" w:firstLine="709"/>
        <w:jc w:val="both"/>
      </w:pPr>
      <w:r>
        <w:t xml:space="preserve">įtraukti </w:t>
      </w:r>
      <w:r w:rsidRPr="00171CC9">
        <w:t>į Molėtų rajono savivaldybei (kodas 111106995) nuosavybės teise priklausančio turto apskaitą</w:t>
      </w:r>
      <w:r>
        <w:t>;</w:t>
      </w:r>
    </w:p>
    <w:p w14:paraId="245DF1FC" w14:textId="77777777" w:rsidR="00AA2B96" w:rsidRPr="00171CC9" w:rsidRDefault="00AA2B96" w:rsidP="00AA2B96">
      <w:pPr>
        <w:tabs>
          <w:tab w:val="left" w:pos="1206"/>
        </w:tabs>
        <w:spacing w:line="360" w:lineRule="auto"/>
        <w:ind w:firstLine="709"/>
        <w:jc w:val="both"/>
      </w:pPr>
      <w:r w:rsidRPr="00171CC9">
        <w:lastRenderedPageBreak/>
        <w:t xml:space="preserve">2.2. </w:t>
      </w:r>
      <w:r w:rsidRPr="00660B28">
        <w:t>perduoti patikėjimo teise valdyti, naudoti ir disponuoti juo Molėtų rajono savivaldybės administracijai (kodas 188712799).</w:t>
      </w:r>
    </w:p>
    <w:p w14:paraId="43191E9F" w14:textId="77777777" w:rsidR="00AA2B96" w:rsidRPr="00D23FDC" w:rsidRDefault="00AA2B96" w:rsidP="00AA2B96">
      <w:pPr>
        <w:tabs>
          <w:tab w:val="left" w:pos="1206"/>
        </w:tabs>
        <w:spacing w:line="360" w:lineRule="auto"/>
        <w:jc w:val="both"/>
      </w:pPr>
      <w:r w:rsidRPr="00171CC9">
        <w:t xml:space="preserve">           3. </w:t>
      </w:r>
      <w:r w:rsidRPr="00660B28">
        <w:t>Įgalioti Molėtų rajono savivaldybės merą Savivaldybės vardu pasirašyti 1 punkte nurodyto turto perdavimo ir priėmimo aktą.</w:t>
      </w:r>
    </w:p>
    <w:p w14:paraId="35B89DF1" w14:textId="77777777" w:rsidR="00AA2B96" w:rsidRPr="00247B0A" w:rsidRDefault="00AA2B96" w:rsidP="00AA2B96">
      <w:pPr>
        <w:tabs>
          <w:tab w:val="left" w:pos="1206"/>
        </w:tabs>
        <w:spacing w:line="360" w:lineRule="auto"/>
        <w:jc w:val="both"/>
      </w:pPr>
      <w:r w:rsidRPr="00D23FDC">
        <w:rPr>
          <w:bCs/>
          <w:szCs w:val="20"/>
        </w:rPr>
        <w:t xml:space="preserve">            </w:t>
      </w:r>
      <w:r w:rsidRPr="00D23FDC">
        <w:rPr>
          <w:color w:val="000000"/>
          <w:shd w:val="clear" w:color="auto" w:fill="FFFFFF"/>
        </w:rPr>
        <w:t> Šis sprendimas gali būti skundžiamas Molėtų</w:t>
      </w:r>
      <w:r w:rsidRPr="00247B0A">
        <w:rPr>
          <w:color w:val="000000"/>
          <w:shd w:val="clear" w:color="auto" w:fill="FFFFFF"/>
        </w:rPr>
        <w:t xml:space="preserve">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34FDCFC" w14:textId="53B0DF76" w:rsidR="00015BDB" w:rsidRPr="00055572" w:rsidRDefault="00015BDB" w:rsidP="007B4D15">
      <w:pPr>
        <w:overflowPunct w:val="0"/>
        <w:autoSpaceDE w:val="0"/>
        <w:autoSpaceDN w:val="0"/>
        <w:adjustRightInd w:val="0"/>
        <w:spacing w:line="360" w:lineRule="auto"/>
        <w:ind w:firstLine="720"/>
        <w:jc w:val="both"/>
      </w:pPr>
    </w:p>
    <w:p w14:paraId="2B6C4308" w14:textId="77777777" w:rsidR="004F285B" w:rsidRDefault="004F285B">
      <w:pPr>
        <w:tabs>
          <w:tab w:val="left" w:pos="1674"/>
        </w:tabs>
      </w:pPr>
    </w:p>
    <w:p w14:paraId="73544AA4"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03C0736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09174F8C" w14:textId="77777777" w:rsidR="007951EA" w:rsidRDefault="007951EA" w:rsidP="007951EA">
      <w:pPr>
        <w:tabs>
          <w:tab w:val="left" w:pos="680"/>
          <w:tab w:val="left" w:pos="1674"/>
        </w:tabs>
        <w:spacing w:line="360" w:lineRule="auto"/>
      </w:pPr>
    </w:p>
    <w:p w14:paraId="5E53524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D882BE9" w14:textId="77777777" w:rsidR="00DE73F8" w:rsidRDefault="00DE73F8" w:rsidP="00EC1CB8"/>
    <w:sectPr w:rsidR="00DE73F8">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0C2D" w14:textId="77777777" w:rsidR="00302191" w:rsidRDefault="00302191">
      <w:r>
        <w:separator/>
      </w:r>
    </w:p>
  </w:endnote>
  <w:endnote w:type="continuationSeparator" w:id="0">
    <w:p w14:paraId="0C9B1E35" w14:textId="77777777" w:rsidR="00302191" w:rsidRDefault="0030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9EA0" w14:textId="77777777" w:rsidR="00302191" w:rsidRDefault="00302191">
      <w:r>
        <w:separator/>
      </w:r>
    </w:p>
  </w:footnote>
  <w:footnote w:type="continuationSeparator" w:id="0">
    <w:p w14:paraId="7DC7E8D5" w14:textId="77777777" w:rsidR="00302191" w:rsidRDefault="00302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7CB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9AA4E7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3C7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5572">
      <w:rPr>
        <w:rStyle w:val="Puslapionumeris"/>
        <w:noProof/>
      </w:rPr>
      <w:t>2</w:t>
    </w:r>
    <w:r>
      <w:rPr>
        <w:rStyle w:val="Puslapionumeris"/>
      </w:rPr>
      <w:fldChar w:fldCharType="end"/>
    </w:r>
  </w:p>
  <w:p w14:paraId="329D680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361" w14:textId="77777777" w:rsidR="00C16EA1" w:rsidRDefault="00384B4D">
    <w:pPr>
      <w:pStyle w:val="Antrats"/>
      <w:jc w:val="center"/>
    </w:pPr>
    <w:r>
      <w:rPr>
        <w:noProof/>
        <w:lang w:eastAsia="lt-LT"/>
      </w:rPr>
      <w:drawing>
        <wp:inline distT="0" distB="0" distL="0" distR="0" wp14:anchorId="224A8EFF" wp14:editId="215C9FE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FA5"/>
    <w:multiLevelType w:val="hybridMultilevel"/>
    <w:tmpl w:val="724A0388"/>
    <w:lvl w:ilvl="0" w:tplc="C130CC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856FE"/>
    <w:multiLevelType w:val="multilevel"/>
    <w:tmpl w:val="EAAEC56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2014264501">
    <w:abstractNumId w:val="4"/>
  </w:num>
  <w:num w:numId="2" w16cid:durableId="1848596549">
    <w:abstractNumId w:val="6"/>
  </w:num>
  <w:num w:numId="3" w16cid:durableId="196166505">
    <w:abstractNumId w:val="5"/>
  </w:num>
  <w:num w:numId="4" w16cid:durableId="291600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518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0335444">
    <w:abstractNumId w:val="0"/>
  </w:num>
  <w:num w:numId="7" w16cid:durableId="211620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14763"/>
    <w:rsid w:val="00015BDB"/>
    <w:rsid w:val="0004783D"/>
    <w:rsid w:val="00055572"/>
    <w:rsid w:val="00066CE7"/>
    <w:rsid w:val="00066FAC"/>
    <w:rsid w:val="000A2F18"/>
    <w:rsid w:val="000B5B62"/>
    <w:rsid w:val="000D080B"/>
    <w:rsid w:val="000D2685"/>
    <w:rsid w:val="000E24AD"/>
    <w:rsid w:val="001156B7"/>
    <w:rsid w:val="0012091C"/>
    <w:rsid w:val="00132437"/>
    <w:rsid w:val="00145595"/>
    <w:rsid w:val="001565FC"/>
    <w:rsid w:val="00164833"/>
    <w:rsid w:val="00164D76"/>
    <w:rsid w:val="00164E29"/>
    <w:rsid w:val="001805BC"/>
    <w:rsid w:val="00190AFE"/>
    <w:rsid w:val="0019705C"/>
    <w:rsid w:val="001B7FDB"/>
    <w:rsid w:val="001D4157"/>
    <w:rsid w:val="001E6F04"/>
    <w:rsid w:val="00211F14"/>
    <w:rsid w:val="00221F73"/>
    <w:rsid w:val="0024001A"/>
    <w:rsid w:val="0024130B"/>
    <w:rsid w:val="0025467A"/>
    <w:rsid w:val="00256653"/>
    <w:rsid w:val="00262984"/>
    <w:rsid w:val="0028142A"/>
    <w:rsid w:val="00285E1B"/>
    <w:rsid w:val="0029021B"/>
    <w:rsid w:val="002A44F6"/>
    <w:rsid w:val="002B2DD4"/>
    <w:rsid w:val="002E0ADA"/>
    <w:rsid w:val="002E621B"/>
    <w:rsid w:val="002F567A"/>
    <w:rsid w:val="00302191"/>
    <w:rsid w:val="00305758"/>
    <w:rsid w:val="00341D56"/>
    <w:rsid w:val="00363750"/>
    <w:rsid w:val="003667B0"/>
    <w:rsid w:val="00384B4D"/>
    <w:rsid w:val="003975CE"/>
    <w:rsid w:val="003A0D71"/>
    <w:rsid w:val="003A762C"/>
    <w:rsid w:val="003C747E"/>
    <w:rsid w:val="003E3615"/>
    <w:rsid w:val="003E5765"/>
    <w:rsid w:val="003E650C"/>
    <w:rsid w:val="003E79CB"/>
    <w:rsid w:val="004134EC"/>
    <w:rsid w:val="004705B5"/>
    <w:rsid w:val="004805EA"/>
    <w:rsid w:val="004968FC"/>
    <w:rsid w:val="004A3385"/>
    <w:rsid w:val="004B790D"/>
    <w:rsid w:val="004D19A6"/>
    <w:rsid w:val="004D6650"/>
    <w:rsid w:val="004F285B"/>
    <w:rsid w:val="00503B36"/>
    <w:rsid w:val="00504780"/>
    <w:rsid w:val="00512BCA"/>
    <w:rsid w:val="00534029"/>
    <w:rsid w:val="0053491E"/>
    <w:rsid w:val="00544D5D"/>
    <w:rsid w:val="00561916"/>
    <w:rsid w:val="005A020F"/>
    <w:rsid w:val="005A4424"/>
    <w:rsid w:val="005F38B6"/>
    <w:rsid w:val="006002A7"/>
    <w:rsid w:val="00602ABB"/>
    <w:rsid w:val="006043FB"/>
    <w:rsid w:val="00605552"/>
    <w:rsid w:val="006213AE"/>
    <w:rsid w:val="00621DBE"/>
    <w:rsid w:val="0062525C"/>
    <w:rsid w:val="00626DA8"/>
    <w:rsid w:val="00633660"/>
    <w:rsid w:val="00660B28"/>
    <w:rsid w:val="00683113"/>
    <w:rsid w:val="006909E0"/>
    <w:rsid w:val="0069669B"/>
    <w:rsid w:val="006A0767"/>
    <w:rsid w:val="006E14D2"/>
    <w:rsid w:val="006E3B53"/>
    <w:rsid w:val="006E564F"/>
    <w:rsid w:val="00751386"/>
    <w:rsid w:val="007618CF"/>
    <w:rsid w:val="00776F64"/>
    <w:rsid w:val="00794407"/>
    <w:rsid w:val="00794C2F"/>
    <w:rsid w:val="007951EA"/>
    <w:rsid w:val="00796C66"/>
    <w:rsid w:val="007A3F5C"/>
    <w:rsid w:val="007B4D15"/>
    <w:rsid w:val="007B5385"/>
    <w:rsid w:val="007B7AED"/>
    <w:rsid w:val="007D771A"/>
    <w:rsid w:val="007E4516"/>
    <w:rsid w:val="007E6D11"/>
    <w:rsid w:val="008127DA"/>
    <w:rsid w:val="008136F7"/>
    <w:rsid w:val="00817205"/>
    <w:rsid w:val="00817425"/>
    <w:rsid w:val="00825084"/>
    <w:rsid w:val="008346A0"/>
    <w:rsid w:val="0083755C"/>
    <w:rsid w:val="00864CCA"/>
    <w:rsid w:val="0086560D"/>
    <w:rsid w:val="00867D0B"/>
    <w:rsid w:val="00872337"/>
    <w:rsid w:val="00872D0D"/>
    <w:rsid w:val="008877DF"/>
    <w:rsid w:val="008A401C"/>
    <w:rsid w:val="008B3F19"/>
    <w:rsid w:val="008C4F88"/>
    <w:rsid w:val="008C720E"/>
    <w:rsid w:val="0091231D"/>
    <w:rsid w:val="00912A5C"/>
    <w:rsid w:val="0092046D"/>
    <w:rsid w:val="0093412A"/>
    <w:rsid w:val="00940E87"/>
    <w:rsid w:val="0094513F"/>
    <w:rsid w:val="009715C8"/>
    <w:rsid w:val="009717E1"/>
    <w:rsid w:val="009740D6"/>
    <w:rsid w:val="009B4614"/>
    <w:rsid w:val="009E70D9"/>
    <w:rsid w:val="00A20252"/>
    <w:rsid w:val="00A22558"/>
    <w:rsid w:val="00A67AC8"/>
    <w:rsid w:val="00A81A49"/>
    <w:rsid w:val="00A90421"/>
    <w:rsid w:val="00AA2B96"/>
    <w:rsid w:val="00AE325A"/>
    <w:rsid w:val="00AE4BC1"/>
    <w:rsid w:val="00B07BCA"/>
    <w:rsid w:val="00B10C0F"/>
    <w:rsid w:val="00B5627F"/>
    <w:rsid w:val="00B82A3B"/>
    <w:rsid w:val="00B85B8B"/>
    <w:rsid w:val="00B87D58"/>
    <w:rsid w:val="00B87F0D"/>
    <w:rsid w:val="00B90B27"/>
    <w:rsid w:val="00BA65BB"/>
    <w:rsid w:val="00BB70B1"/>
    <w:rsid w:val="00BC18C8"/>
    <w:rsid w:val="00BD4AAE"/>
    <w:rsid w:val="00BE1B51"/>
    <w:rsid w:val="00BE615C"/>
    <w:rsid w:val="00C16EA1"/>
    <w:rsid w:val="00C23E93"/>
    <w:rsid w:val="00C3580E"/>
    <w:rsid w:val="00C55FA1"/>
    <w:rsid w:val="00C75405"/>
    <w:rsid w:val="00C862AA"/>
    <w:rsid w:val="00C92AB1"/>
    <w:rsid w:val="00C96F3D"/>
    <w:rsid w:val="00CB45AD"/>
    <w:rsid w:val="00CC1DF9"/>
    <w:rsid w:val="00D01739"/>
    <w:rsid w:val="00D03D5A"/>
    <w:rsid w:val="00D04472"/>
    <w:rsid w:val="00D35C28"/>
    <w:rsid w:val="00D42B35"/>
    <w:rsid w:val="00D430FA"/>
    <w:rsid w:val="00D56E86"/>
    <w:rsid w:val="00D57EA3"/>
    <w:rsid w:val="00D617D8"/>
    <w:rsid w:val="00D61B5E"/>
    <w:rsid w:val="00D65EAD"/>
    <w:rsid w:val="00D702B2"/>
    <w:rsid w:val="00D74773"/>
    <w:rsid w:val="00D8136A"/>
    <w:rsid w:val="00DB45CB"/>
    <w:rsid w:val="00DB7660"/>
    <w:rsid w:val="00DC6469"/>
    <w:rsid w:val="00DE73F8"/>
    <w:rsid w:val="00E032E8"/>
    <w:rsid w:val="00E05DE3"/>
    <w:rsid w:val="00E27C24"/>
    <w:rsid w:val="00E42258"/>
    <w:rsid w:val="00E43123"/>
    <w:rsid w:val="00E4358F"/>
    <w:rsid w:val="00E53431"/>
    <w:rsid w:val="00EA512A"/>
    <w:rsid w:val="00EA7388"/>
    <w:rsid w:val="00EA76C1"/>
    <w:rsid w:val="00EC0D4C"/>
    <w:rsid w:val="00EC1CB8"/>
    <w:rsid w:val="00EE5A61"/>
    <w:rsid w:val="00EE645F"/>
    <w:rsid w:val="00EF6A79"/>
    <w:rsid w:val="00F03305"/>
    <w:rsid w:val="00F0490F"/>
    <w:rsid w:val="00F17017"/>
    <w:rsid w:val="00F2200F"/>
    <w:rsid w:val="00F54307"/>
    <w:rsid w:val="00F55976"/>
    <w:rsid w:val="00F63D68"/>
    <w:rsid w:val="00F80F5B"/>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CEE49"/>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 w:type="table" w:customStyle="1" w:styleId="Lentelstinklelis1">
    <w:name w:val="Lentelės tinklelis1"/>
    <w:basedOn w:val="prastojilentel"/>
    <w:next w:val="Lentelstinklelis"/>
    <w:rsid w:val="00E53431"/>
    <w:pPr>
      <w:jc w:val="both"/>
    </w:pPr>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545">
      <w:bodyDiv w:val="1"/>
      <w:marLeft w:val="0"/>
      <w:marRight w:val="0"/>
      <w:marTop w:val="0"/>
      <w:marBottom w:val="0"/>
      <w:divBdr>
        <w:top w:val="none" w:sz="0" w:space="0" w:color="auto"/>
        <w:left w:val="none" w:sz="0" w:space="0" w:color="auto"/>
        <w:bottom w:val="none" w:sz="0" w:space="0" w:color="auto"/>
        <w:right w:val="none" w:sz="0" w:space="0" w:color="auto"/>
      </w:divBdr>
    </w:div>
    <w:div w:id="620117354">
      <w:bodyDiv w:val="1"/>
      <w:marLeft w:val="0"/>
      <w:marRight w:val="0"/>
      <w:marTop w:val="0"/>
      <w:marBottom w:val="0"/>
      <w:divBdr>
        <w:top w:val="none" w:sz="0" w:space="0" w:color="auto"/>
        <w:left w:val="none" w:sz="0" w:space="0" w:color="auto"/>
        <w:bottom w:val="none" w:sz="0" w:space="0" w:color="auto"/>
        <w:right w:val="none" w:sz="0" w:space="0" w:color="auto"/>
      </w:divBdr>
    </w:div>
    <w:div w:id="657539470">
      <w:bodyDiv w:val="1"/>
      <w:marLeft w:val="0"/>
      <w:marRight w:val="0"/>
      <w:marTop w:val="0"/>
      <w:marBottom w:val="0"/>
      <w:divBdr>
        <w:top w:val="none" w:sz="0" w:space="0" w:color="auto"/>
        <w:left w:val="none" w:sz="0" w:space="0" w:color="auto"/>
        <w:bottom w:val="none" w:sz="0" w:space="0" w:color="auto"/>
        <w:right w:val="none" w:sz="0" w:space="0" w:color="auto"/>
      </w:divBdr>
    </w:div>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3914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A3183"/>
    <w:rsid w:val="000C121F"/>
    <w:rsid w:val="000E1C69"/>
    <w:rsid w:val="00140A09"/>
    <w:rsid w:val="00151653"/>
    <w:rsid w:val="001946C2"/>
    <w:rsid w:val="00265281"/>
    <w:rsid w:val="002A3AE0"/>
    <w:rsid w:val="002D370D"/>
    <w:rsid w:val="003276C8"/>
    <w:rsid w:val="003836AA"/>
    <w:rsid w:val="004C554C"/>
    <w:rsid w:val="005E0EBB"/>
    <w:rsid w:val="005F73A1"/>
    <w:rsid w:val="00637065"/>
    <w:rsid w:val="006E4420"/>
    <w:rsid w:val="00790D40"/>
    <w:rsid w:val="007C52A1"/>
    <w:rsid w:val="00865727"/>
    <w:rsid w:val="00887354"/>
    <w:rsid w:val="008F30C9"/>
    <w:rsid w:val="00922B6E"/>
    <w:rsid w:val="00A862D7"/>
    <w:rsid w:val="00A94C93"/>
    <w:rsid w:val="00C04DAF"/>
    <w:rsid w:val="00C1260A"/>
    <w:rsid w:val="00CB0E98"/>
    <w:rsid w:val="00D30B29"/>
    <w:rsid w:val="00E24D80"/>
    <w:rsid w:val="00E510DB"/>
    <w:rsid w:val="00E6059A"/>
    <w:rsid w:val="00E77734"/>
    <w:rsid w:val="00F0646B"/>
    <w:rsid w:val="00F45E70"/>
    <w:rsid w:val="00F57EF9"/>
    <w:rsid w:val="00F618CE"/>
    <w:rsid w:val="00FD08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1979</Words>
  <Characters>1129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2022-04-06T07:34:00Z</dcterms:created>
  <dcterms:modified xsi:type="dcterms:W3CDTF">2022-04-06T07:34:00Z</dcterms:modified>
</cp:coreProperties>
</file>