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7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2645516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E21015C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33E147F" w14:textId="5C606F9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86896" w:rsidRPr="00B86896">
        <w:rPr>
          <w:b/>
          <w:caps/>
        </w:rPr>
        <w:t>DĖL MOLĖTŲ RAJONO SAVIVALDYBĖS TARYBOS 20</w:t>
      </w:r>
      <w:r w:rsidR="00B86896">
        <w:rPr>
          <w:b/>
          <w:caps/>
        </w:rPr>
        <w:t>21</w:t>
      </w:r>
      <w:r w:rsidR="00B86896" w:rsidRPr="00B86896">
        <w:rPr>
          <w:b/>
          <w:caps/>
        </w:rPr>
        <w:t xml:space="preserve"> M. VASARIO 2</w:t>
      </w:r>
      <w:r w:rsidR="00B86896">
        <w:rPr>
          <w:b/>
          <w:caps/>
        </w:rPr>
        <w:t>5</w:t>
      </w:r>
      <w:r w:rsidR="00B86896" w:rsidRPr="00B86896">
        <w:rPr>
          <w:b/>
          <w:caps/>
        </w:rPr>
        <w:t xml:space="preserve"> D. SPRENDIMO NR. B1-</w:t>
      </w:r>
      <w:r w:rsidR="00D8788B">
        <w:rPr>
          <w:b/>
          <w:caps/>
        </w:rPr>
        <w:t>50</w:t>
      </w:r>
      <w:r w:rsidR="00B86896" w:rsidRPr="00B86896">
        <w:rPr>
          <w:b/>
          <w:caps/>
        </w:rPr>
        <w:t xml:space="preserve"> </w:t>
      </w:r>
      <w:r w:rsidR="003E3812" w:rsidRPr="003E3812">
        <w:rPr>
          <w:b/>
          <w:caps/>
        </w:rPr>
        <w:t>„</w:t>
      </w:r>
      <w:r w:rsidR="007820F1" w:rsidRPr="007820F1">
        <w:rPr>
          <w:b/>
          <w:caps/>
        </w:rPr>
        <w:t>DĖL MOLĖTŲ RAJONO SAVIVALDYBĖS SOCIALINIŲ BŪSTŲ IR SAVIVALDYBĖS BŪSTŲ MĖNESINIŲ NUOMOS MOKESČIŲ DYDŽIŲ NUSTATYMO</w:t>
      </w:r>
      <w:r w:rsidR="003E3812" w:rsidRPr="003E3812">
        <w:rPr>
          <w:b/>
          <w:caps/>
        </w:rPr>
        <w:t>“</w:t>
      </w:r>
      <w:r w:rsidR="00D8788B">
        <w:rPr>
          <w:b/>
          <w:caps/>
        </w:rPr>
        <w:t xml:space="preserve"> pripažinimo netekusi</w:t>
      </w:r>
      <w:r w:rsidR="00D11983">
        <w:rPr>
          <w:b/>
          <w:caps/>
        </w:rPr>
        <w:t>u</w:t>
      </w:r>
      <w:r w:rsidR="00D8788B">
        <w:rPr>
          <w:b/>
          <w:caps/>
        </w:rPr>
        <w:t xml:space="preserve">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A4F92A" w14:textId="4A01643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820F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3901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820F1">
        <w:rPr>
          <w:noProof/>
        </w:rPr>
        <w:t>B68-</w:t>
      </w:r>
      <w:r w:rsidR="004F285B">
        <w:fldChar w:fldCharType="end"/>
      </w:r>
      <w:bookmarkEnd w:id="5"/>
    </w:p>
    <w:p w14:paraId="76F7C6D4" w14:textId="77777777" w:rsidR="00C16EA1" w:rsidRDefault="00C16EA1" w:rsidP="00D74773">
      <w:pPr>
        <w:jc w:val="center"/>
      </w:pPr>
      <w:r>
        <w:t>Molėtai</w:t>
      </w:r>
    </w:p>
    <w:p w14:paraId="1A93ACA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E524879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3FCBDED4" w14:textId="77777777" w:rsidR="00D11983" w:rsidRDefault="00D11983" w:rsidP="0041157F">
      <w:pPr>
        <w:pStyle w:val="Betarp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624DCA0A" w14:textId="3D33B8AB" w:rsidR="00332D85" w:rsidRPr="005728B8" w:rsidRDefault="00332D85" w:rsidP="0041157F">
      <w:pPr>
        <w:pStyle w:val="Betarp"/>
        <w:spacing w:line="36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DB5A7C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5728B8">
        <w:rPr>
          <w:rFonts w:ascii="Times New Roman" w:hAnsi="Times New Roman"/>
          <w:sz w:val="24"/>
          <w:szCs w:val="24"/>
        </w:rPr>
        <w:t xml:space="preserve">18 straipsnio 1 dalimi, </w:t>
      </w:r>
      <w:r w:rsidR="00110C6E" w:rsidRPr="005728B8">
        <w:rPr>
          <w:rFonts w:ascii="Times New Roman" w:hAnsi="Times New Roman"/>
          <w:sz w:val="24"/>
          <w:szCs w:val="24"/>
        </w:rPr>
        <w:t>Lietuvos Respublikos paramos būstui įsigyti ar išsinuomoti įstatymo Nr. XII-1215 8, 9, 10, 11, 12, 13, 14, 16, 18, 20, 21 ir 25 straipsnių pakeitimo įstatymo 10</w:t>
      </w:r>
      <w:r w:rsidR="003E3812">
        <w:rPr>
          <w:rFonts w:ascii="Times New Roman" w:hAnsi="Times New Roman"/>
          <w:sz w:val="24"/>
          <w:szCs w:val="24"/>
        </w:rPr>
        <w:t>,</w:t>
      </w:r>
      <w:r w:rsidR="00110C6E" w:rsidRPr="005728B8">
        <w:rPr>
          <w:rFonts w:ascii="Times New Roman" w:hAnsi="Times New Roman"/>
          <w:sz w:val="24"/>
          <w:szCs w:val="24"/>
        </w:rPr>
        <w:t xml:space="preserve"> 11 straipsniais</w:t>
      </w:r>
      <w:r w:rsidRPr="005728B8">
        <w:rPr>
          <w:rFonts w:ascii="Times New Roman" w:hAnsi="Times New Roman"/>
          <w:sz w:val="24"/>
          <w:szCs w:val="24"/>
        </w:rPr>
        <w:t xml:space="preserve">, </w:t>
      </w:r>
    </w:p>
    <w:p w14:paraId="5D4CCD74" w14:textId="77777777" w:rsidR="00332D85" w:rsidRPr="00DB5A7C" w:rsidRDefault="00332D85" w:rsidP="0041157F">
      <w:pPr>
        <w:pStyle w:val="Betarp"/>
        <w:spacing w:line="360" w:lineRule="auto"/>
        <w:ind w:firstLine="12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A7C">
        <w:rPr>
          <w:rFonts w:ascii="Times New Roman" w:hAnsi="Times New Roman"/>
          <w:color w:val="000000" w:themeColor="text1"/>
          <w:sz w:val="24"/>
          <w:szCs w:val="24"/>
          <w:lang w:eastAsia="lt-LT"/>
        </w:rPr>
        <w:t>Molėtų</w:t>
      </w:r>
      <w:r w:rsidRPr="00DB5A7C">
        <w:rPr>
          <w:rFonts w:ascii="Times New Roman" w:hAnsi="Times New Roman"/>
          <w:color w:val="000000" w:themeColor="text1"/>
          <w:sz w:val="24"/>
          <w:szCs w:val="24"/>
        </w:rPr>
        <w:t xml:space="preserve"> rajono savivaldybės taryba </w:t>
      </w:r>
      <w:r w:rsidRPr="00DB5A7C">
        <w:rPr>
          <w:rFonts w:ascii="Times New Roman" w:hAnsi="Times New Roman"/>
          <w:color w:val="000000" w:themeColor="text1"/>
          <w:spacing w:val="60"/>
          <w:sz w:val="24"/>
          <w:szCs w:val="24"/>
        </w:rPr>
        <w:t>nusprendži</w:t>
      </w:r>
      <w:r w:rsidRPr="00DB5A7C">
        <w:rPr>
          <w:rFonts w:ascii="Times New Roman" w:hAnsi="Times New Roman"/>
          <w:color w:val="000000" w:themeColor="text1"/>
          <w:sz w:val="24"/>
          <w:szCs w:val="24"/>
        </w:rPr>
        <w:t>a:</w:t>
      </w:r>
    </w:p>
    <w:p w14:paraId="25B31556" w14:textId="2883DD5E" w:rsidR="00C16EA1" w:rsidRDefault="00DC18E8" w:rsidP="00D11983">
      <w:pPr>
        <w:tabs>
          <w:tab w:val="left" w:pos="1674"/>
        </w:tabs>
        <w:spacing w:line="360" w:lineRule="auto"/>
        <w:ind w:firstLine="1247"/>
        <w:jc w:val="both"/>
      </w:pPr>
      <w:r>
        <w:rPr>
          <w:color w:val="000000" w:themeColor="text1"/>
        </w:rPr>
        <w:t xml:space="preserve"> </w:t>
      </w:r>
      <w:r w:rsidR="00DB676F" w:rsidRPr="00DB5A7C">
        <w:rPr>
          <w:color w:val="000000" w:themeColor="text1"/>
        </w:rPr>
        <w:t>Pripažinti netekusi</w:t>
      </w:r>
      <w:r w:rsidR="00110C6E">
        <w:rPr>
          <w:color w:val="000000" w:themeColor="text1"/>
        </w:rPr>
        <w:t>u</w:t>
      </w:r>
      <w:r w:rsidR="00DB676F" w:rsidRPr="00DB5A7C">
        <w:rPr>
          <w:color w:val="000000" w:themeColor="text1"/>
        </w:rPr>
        <w:t xml:space="preserve"> galios Molėtų rajono savivaldybės tarybos 202</w:t>
      </w:r>
      <w:r w:rsidR="006A66F5">
        <w:rPr>
          <w:color w:val="000000" w:themeColor="text1"/>
        </w:rPr>
        <w:t>1</w:t>
      </w:r>
      <w:r w:rsidR="00DB676F" w:rsidRPr="00DB5A7C">
        <w:rPr>
          <w:color w:val="000000" w:themeColor="text1"/>
        </w:rPr>
        <w:t xml:space="preserve"> m. </w:t>
      </w:r>
      <w:r w:rsidR="006A66F5">
        <w:rPr>
          <w:color w:val="000000" w:themeColor="text1"/>
        </w:rPr>
        <w:t>vasario</w:t>
      </w:r>
      <w:r w:rsidR="00DB676F" w:rsidRPr="00DB5A7C">
        <w:rPr>
          <w:color w:val="000000" w:themeColor="text1"/>
        </w:rPr>
        <w:t xml:space="preserve"> 2</w:t>
      </w:r>
      <w:r w:rsidR="006A66F5">
        <w:rPr>
          <w:color w:val="000000" w:themeColor="text1"/>
        </w:rPr>
        <w:t>5</w:t>
      </w:r>
      <w:r w:rsidR="00DB676F" w:rsidRPr="00DB5A7C">
        <w:rPr>
          <w:color w:val="000000" w:themeColor="text1"/>
        </w:rPr>
        <w:t xml:space="preserve"> d. sprendim</w:t>
      </w:r>
      <w:r w:rsidR="00110C6E">
        <w:rPr>
          <w:color w:val="000000" w:themeColor="text1"/>
        </w:rPr>
        <w:t>ą</w:t>
      </w:r>
      <w:r w:rsidR="00DB676F" w:rsidRPr="00DB5A7C">
        <w:rPr>
          <w:color w:val="000000" w:themeColor="text1"/>
        </w:rPr>
        <w:t xml:space="preserve"> Nr. B1-</w:t>
      </w:r>
      <w:r w:rsidR="00687BA7">
        <w:rPr>
          <w:color w:val="000000" w:themeColor="text1"/>
        </w:rPr>
        <w:t>50</w:t>
      </w:r>
      <w:r w:rsidR="00DB676F" w:rsidRPr="00DB5A7C">
        <w:rPr>
          <w:color w:val="000000" w:themeColor="text1"/>
        </w:rPr>
        <w:t xml:space="preserve"> </w:t>
      </w:r>
      <w:bookmarkStart w:id="6" w:name="_Hlk98329965"/>
      <w:r w:rsidR="00DB676F" w:rsidRPr="006D4FB2">
        <w:rPr>
          <w:color w:val="000000" w:themeColor="text1"/>
        </w:rPr>
        <w:t>„</w:t>
      </w:r>
      <w:bookmarkEnd w:id="6"/>
      <w:r w:rsidR="00DB676F" w:rsidRPr="006D4FB2">
        <w:rPr>
          <w:color w:val="000000" w:themeColor="text1"/>
        </w:rPr>
        <w:t>Dėl Molėtų rajono savivaldybės socialinių būstų ir savivaldybės būstų mėnesinių nuomos mokesčių dydžių nustatymo“</w:t>
      </w:r>
      <w:r w:rsidR="00733E34" w:rsidRPr="006D4FB2">
        <w:rPr>
          <w:color w:val="000000" w:themeColor="text1"/>
        </w:rPr>
        <w:t>.</w:t>
      </w:r>
      <w:r w:rsidR="003E3812" w:rsidRPr="006D4FB2">
        <w:rPr>
          <w:color w:val="000000" w:themeColor="text1"/>
        </w:rPr>
        <w:t xml:space="preserve"> </w:t>
      </w:r>
    </w:p>
    <w:p w14:paraId="624653BD" w14:textId="77777777" w:rsidR="00C16EA1" w:rsidRDefault="00C16EA1" w:rsidP="0041157F">
      <w:pPr>
        <w:tabs>
          <w:tab w:val="left" w:pos="680"/>
          <w:tab w:val="left" w:pos="1206"/>
        </w:tabs>
        <w:spacing w:line="360" w:lineRule="auto"/>
        <w:ind w:firstLine="1247"/>
      </w:pPr>
    </w:p>
    <w:p w14:paraId="3F076F26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B3FD77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B393E0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E0D77EB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9CFD348CED74428A6B34E7D6C3B597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5BE696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4DF92DA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01192A3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9D74" w14:textId="77777777" w:rsidR="004A1B91" w:rsidRDefault="004A1B91">
      <w:r>
        <w:separator/>
      </w:r>
    </w:p>
  </w:endnote>
  <w:endnote w:type="continuationSeparator" w:id="0">
    <w:p w14:paraId="5611C9A7" w14:textId="77777777" w:rsidR="004A1B91" w:rsidRDefault="004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57BE" w14:textId="77777777" w:rsidR="004A1B91" w:rsidRDefault="004A1B91">
      <w:r>
        <w:separator/>
      </w:r>
    </w:p>
  </w:footnote>
  <w:footnote w:type="continuationSeparator" w:id="0">
    <w:p w14:paraId="2A1D25FC" w14:textId="77777777" w:rsidR="004A1B91" w:rsidRDefault="004A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D42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049E40B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4BB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0133AF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70B9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CF56BA" wp14:editId="453F142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F1"/>
    <w:rsid w:val="00110C6E"/>
    <w:rsid w:val="001156B7"/>
    <w:rsid w:val="0012091C"/>
    <w:rsid w:val="00126E84"/>
    <w:rsid w:val="00132437"/>
    <w:rsid w:val="00211F14"/>
    <w:rsid w:val="00231CC3"/>
    <w:rsid w:val="00305758"/>
    <w:rsid w:val="00332D85"/>
    <w:rsid w:val="00341D56"/>
    <w:rsid w:val="00384B4D"/>
    <w:rsid w:val="00394F17"/>
    <w:rsid w:val="003975CE"/>
    <w:rsid w:val="003A762C"/>
    <w:rsid w:val="003E3812"/>
    <w:rsid w:val="0041157F"/>
    <w:rsid w:val="004968FC"/>
    <w:rsid w:val="004A1B91"/>
    <w:rsid w:val="004D19A6"/>
    <w:rsid w:val="004F285B"/>
    <w:rsid w:val="00503B36"/>
    <w:rsid w:val="00504780"/>
    <w:rsid w:val="005174DA"/>
    <w:rsid w:val="00561916"/>
    <w:rsid w:val="005728B8"/>
    <w:rsid w:val="005A4424"/>
    <w:rsid w:val="005F38B6"/>
    <w:rsid w:val="006213AE"/>
    <w:rsid w:val="00687BA7"/>
    <w:rsid w:val="006A66F5"/>
    <w:rsid w:val="006D4FB2"/>
    <w:rsid w:val="00733E34"/>
    <w:rsid w:val="00776F64"/>
    <w:rsid w:val="007820F1"/>
    <w:rsid w:val="00794407"/>
    <w:rsid w:val="00794C2F"/>
    <w:rsid w:val="007951EA"/>
    <w:rsid w:val="00796C66"/>
    <w:rsid w:val="007A3F5C"/>
    <w:rsid w:val="007E4516"/>
    <w:rsid w:val="00823004"/>
    <w:rsid w:val="00872337"/>
    <w:rsid w:val="008A401C"/>
    <w:rsid w:val="008F4EDB"/>
    <w:rsid w:val="0093412A"/>
    <w:rsid w:val="009A3901"/>
    <w:rsid w:val="009A630A"/>
    <w:rsid w:val="009B4614"/>
    <w:rsid w:val="009E70D9"/>
    <w:rsid w:val="00A656B3"/>
    <w:rsid w:val="00AE325A"/>
    <w:rsid w:val="00B86896"/>
    <w:rsid w:val="00BA65BB"/>
    <w:rsid w:val="00BB70B1"/>
    <w:rsid w:val="00BC758C"/>
    <w:rsid w:val="00C0725C"/>
    <w:rsid w:val="00C16EA1"/>
    <w:rsid w:val="00CC1DF9"/>
    <w:rsid w:val="00CC27CE"/>
    <w:rsid w:val="00D03D5A"/>
    <w:rsid w:val="00D11983"/>
    <w:rsid w:val="00D74773"/>
    <w:rsid w:val="00D8136A"/>
    <w:rsid w:val="00D8788B"/>
    <w:rsid w:val="00DB676F"/>
    <w:rsid w:val="00DB7660"/>
    <w:rsid w:val="00DC18E8"/>
    <w:rsid w:val="00DC6469"/>
    <w:rsid w:val="00DF34FC"/>
    <w:rsid w:val="00E032E8"/>
    <w:rsid w:val="00E82371"/>
    <w:rsid w:val="00EE645F"/>
    <w:rsid w:val="00EF6A79"/>
    <w:rsid w:val="00F54307"/>
    <w:rsid w:val="00F85E5D"/>
    <w:rsid w:val="00FB77DF"/>
    <w:rsid w:val="00FD21C7"/>
    <w:rsid w:val="00FE0D95"/>
    <w:rsid w:val="00FF091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E60933"/>
  <w15:chartTrackingRefBased/>
  <w15:docId w15:val="{5B47D862-3D6A-44CD-A53C-4D76CC3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Betarp">
    <w:name w:val="No Spacing"/>
    <w:uiPriority w:val="1"/>
    <w:qFormat/>
    <w:rsid w:val="00332D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348CED74428A6B34E7D6C3B59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EC7D8F-1814-4740-8CBF-9C987F910CD0}"/>
      </w:docPartPr>
      <w:docPartBody>
        <w:p w:rsidR="0071737D" w:rsidRDefault="0071737D">
          <w:pPr>
            <w:pStyle w:val="09CFD348CED74428A6B34E7D6C3B597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7D"/>
    <w:rsid w:val="007144BA"/>
    <w:rsid w:val="0071737D"/>
    <w:rsid w:val="00E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9CFD348CED74428A6B34E7D6C3B5972">
    <w:name w:val="09CFD348CED74428A6B34E7D6C3B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Leišytė Lina</dc:creator>
  <cp:keywords/>
  <dc:description/>
  <cp:lastModifiedBy>Aldona Rusteikienė</cp:lastModifiedBy>
  <cp:revision>4</cp:revision>
  <cp:lastPrinted>2001-06-05T13:05:00Z</cp:lastPrinted>
  <dcterms:created xsi:type="dcterms:W3CDTF">2022-03-16T12:08:00Z</dcterms:created>
  <dcterms:modified xsi:type="dcterms:W3CDTF">2022-03-16T12:17:00Z</dcterms:modified>
</cp:coreProperties>
</file>