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6283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8C409E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3BC428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851E314" w14:textId="14BC21D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A1178" w:rsidRPr="007A1178">
        <w:rPr>
          <w:b/>
          <w:caps/>
          <w:noProof/>
        </w:rPr>
        <w:t xml:space="preserve"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 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8815786" w14:textId="124BE2F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7A1178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1178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A1178">
        <w:rPr>
          <w:noProof/>
        </w:rPr>
        <w:t>B68-</w:t>
      </w:r>
      <w:r w:rsidR="004F285B">
        <w:fldChar w:fldCharType="end"/>
      </w:r>
      <w:bookmarkEnd w:id="5"/>
    </w:p>
    <w:p w14:paraId="550780AD" w14:textId="77777777" w:rsidR="00C16EA1" w:rsidRDefault="00C16EA1" w:rsidP="00D74773">
      <w:pPr>
        <w:jc w:val="center"/>
      </w:pPr>
      <w:r>
        <w:t>Molėtai</w:t>
      </w:r>
    </w:p>
    <w:p w14:paraId="1BE05440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80CE83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699619" w14:textId="77777777" w:rsidR="00D824E0" w:rsidRDefault="00D824E0" w:rsidP="00D824E0">
      <w:pPr>
        <w:tabs>
          <w:tab w:val="left" w:pos="680"/>
          <w:tab w:val="left" w:pos="1206"/>
        </w:tabs>
        <w:jc w:val="both"/>
      </w:pPr>
    </w:p>
    <w:p w14:paraId="52B0157F" w14:textId="61214A6F" w:rsidR="00D824E0" w:rsidRDefault="00D824E0" w:rsidP="00D824E0">
      <w:pPr>
        <w:tabs>
          <w:tab w:val="left" w:pos="0"/>
          <w:tab w:val="left" w:pos="851"/>
          <w:tab w:val="left" w:pos="993"/>
        </w:tabs>
        <w:spacing w:line="360" w:lineRule="auto"/>
        <w:jc w:val="both"/>
      </w:pPr>
      <w:r>
        <w:tab/>
        <w:t xml:space="preserve">Vadovaudamasi Lietuvos Respublikos vietos savivaldos įstatymo 18 straipsnio 1 dalimi, Lietuvos Respublikos socialinės paramos mokiniams įstatymo </w:t>
      </w:r>
      <w:r w:rsidR="00C225C7">
        <w:rPr>
          <w:lang w:val="en-US"/>
        </w:rPr>
        <w:t>15</w:t>
      </w:r>
      <w:r>
        <w:t xml:space="preserve"> straipsnio </w:t>
      </w:r>
      <w:r w:rsidR="00C225C7">
        <w:t>3</w:t>
      </w:r>
      <w:r>
        <w:t xml:space="preserve"> dali</w:t>
      </w:r>
      <w:r w:rsidR="00C225C7">
        <w:t xml:space="preserve">es </w:t>
      </w:r>
      <w:r w:rsidR="00C225C7">
        <w:rPr>
          <w:lang w:val="en-US"/>
        </w:rPr>
        <w:t>2 punktu</w:t>
      </w:r>
      <w:r>
        <w:t xml:space="preserve">, </w:t>
      </w:r>
    </w:p>
    <w:p w14:paraId="7234DB45" w14:textId="1A7E0E45" w:rsidR="00C16EA1" w:rsidRDefault="00D824E0" w:rsidP="00D824E0">
      <w:pPr>
        <w:tabs>
          <w:tab w:val="left" w:pos="0"/>
          <w:tab w:val="left" w:pos="900"/>
        </w:tabs>
        <w:spacing w:line="360" w:lineRule="auto"/>
        <w:jc w:val="both"/>
      </w:pPr>
      <w:r>
        <w:tab/>
        <w:t xml:space="preserve">Molėtų rajono savivaldybės taryba  n u s p r e n d ž i a:  </w:t>
      </w:r>
    </w:p>
    <w:p w14:paraId="30D22873" w14:textId="3E730938" w:rsidR="001E5AC0" w:rsidRPr="002B5C5C" w:rsidRDefault="00E167F0" w:rsidP="001E5AC0">
      <w:pPr>
        <w:tabs>
          <w:tab w:val="left" w:pos="993"/>
        </w:tabs>
        <w:spacing w:line="360" w:lineRule="auto"/>
        <w:ind w:firstLine="680"/>
        <w:jc w:val="both"/>
      </w:pPr>
      <w:r w:rsidRPr="00F55301">
        <w:t xml:space="preserve">   Pakeisti Molėtų rajono mokinių nemokamo maitinimo mokyklose tvarkos apraš</w:t>
      </w:r>
      <w:r w:rsidR="0076517C" w:rsidRPr="0076517C">
        <w:t>ą</w:t>
      </w:r>
      <w:r w:rsidRPr="00F55301">
        <w:t>, patvirtint</w:t>
      </w:r>
      <w:r w:rsidR="0076517C" w:rsidRPr="0076517C">
        <w:t>ą</w:t>
      </w:r>
      <w:r w:rsidRPr="00F55301">
        <w:t xml:space="preserve"> Molėtų rajono savivaldybės tarybos 2018 m. kovo 29 d. sprendim</w:t>
      </w:r>
      <w:r w:rsidR="00457C52">
        <w:t>u</w:t>
      </w:r>
      <w:r w:rsidRPr="00F55301">
        <w:t xml:space="preserve"> Nr. B1-84 „Dėl Molėtų rajono savivaldybės kreipimosi dėl socialinės paramos mokiniams, Mokinių nemokamo maitinimo mokyklose tvarkos, Paramos mokinio reikmenims įsigyti tvarkos aprašų patvirtinimo“</w:t>
      </w:r>
      <w:r w:rsidR="00457C52">
        <w:t xml:space="preserve">, </w:t>
      </w:r>
      <w:r w:rsidR="0076517C">
        <w:t xml:space="preserve">ir </w:t>
      </w:r>
      <w:r w:rsidR="00CA7FB8" w:rsidRPr="002B5C5C">
        <w:t>5</w:t>
      </w:r>
      <w:r w:rsidR="001E5AC0" w:rsidRPr="002B5C5C">
        <w:t xml:space="preserve"> punktą</w:t>
      </w:r>
      <w:r w:rsidR="0076517C">
        <w:t xml:space="preserve"> </w:t>
      </w:r>
      <w:r w:rsidR="001E5AC0" w:rsidRPr="002B5C5C">
        <w:t>išdėstyti taip:</w:t>
      </w:r>
    </w:p>
    <w:p w14:paraId="09668485" w14:textId="1F485559" w:rsidR="001E5AC0" w:rsidRDefault="001E5AC0" w:rsidP="001E5AC0">
      <w:pPr>
        <w:pStyle w:val="Sraopastraipa"/>
        <w:spacing w:line="360" w:lineRule="auto"/>
        <w:ind w:left="0" w:hanging="1042"/>
        <w:jc w:val="both"/>
      </w:pPr>
      <w:r>
        <w:tab/>
      </w:r>
      <w:r>
        <w:tab/>
        <w:t xml:space="preserve">   „</w:t>
      </w:r>
      <w:r w:rsidR="0093407A">
        <w:rPr>
          <w:lang w:val="en-US"/>
        </w:rPr>
        <w:t>5</w:t>
      </w:r>
      <w:r>
        <w:t xml:space="preserve">. </w:t>
      </w:r>
      <w:r w:rsidR="0093407A">
        <w:t xml:space="preserve">Produktams įsigyti skiriamų lėšų dydis </w:t>
      </w:r>
      <w:r w:rsidR="00D824E0">
        <w:t xml:space="preserve">vienai dienai vienam mokiniui </w:t>
      </w:r>
      <w:r w:rsidR="0093407A">
        <w:t>nustatomas Administracijos direktoriaus įsakymu.</w:t>
      </w:r>
      <w:r>
        <w:t>“.</w:t>
      </w:r>
    </w:p>
    <w:p w14:paraId="6BE0B260" w14:textId="3CF69365" w:rsidR="00E167F0" w:rsidRPr="00F55301" w:rsidRDefault="00E167F0" w:rsidP="00E167F0">
      <w:pPr>
        <w:pStyle w:val="Sraopastraipa"/>
        <w:spacing w:line="360" w:lineRule="auto"/>
        <w:ind w:left="0" w:firstLine="680"/>
        <w:jc w:val="both"/>
      </w:pPr>
    </w:p>
    <w:p w14:paraId="4BD6D3F4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B8E153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4D126E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A2FFD62BD664BE78F262DEB0F83C42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46CDC3F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EE4552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A32190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9CED" w14:textId="77777777" w:rsidR="009E34F4" w:rsidRDefault="009E34F4">
      <w:r>
        <w:separator/>
      </w:r>
    </w:p>
  </w:endnote>
  <w:endnote w:type="continuationSeparator" w:id="0">
    <w:p w14:paraId="6F087457" w14:textId="77777777" w:rsidR="009E34F4" w:rsidRDefault="009E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BC3F" w14:textId="77777777" w:rsidR="009E34F4" w:rsidRDefault="009E34F4">
      <w:r>
        <w:separator/>
      </w:r>
    </w:p>
  </w:footnote>
  <w:footnote w:type="continuationSeparator" w:id="0">
    <w:p w14:paraId="7CE42E26" w14:textId="77777777" w:rsidR="009E34F4" w:rsidRDefault="009E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6E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156991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A81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3978A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324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6F5A87C" wp14:editId="394D705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8"/>
    <w:rsid w:val="001156B7"/>
    <w:rsid w:val="0012091C"/>
    <w:rsid w:val="00132437"/>
    <w:rsid w:val="001E5AC0"/>
    <w:rsid w:val="00211F14"/>
    <w:rsid w:val="002B5C5C"/>
    <w:rsid w:val="00305758"/>
    <w:rsid w:val="00341D56"/>
    <w:rsid w:val="00384B4D"/>
    <w:rsid w:val="003975CE"/>
    <w:rsid w:val="003A762C"/>
    <w:rsid w:val="00457C5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6517C"/>
    <w:rsid w:val="00776F64"/>
    <w:rsid w:val="00794407"/>
    <w:rsid w:val="00794C2F"/>
    <w:rsid w:val="007951EA"/>
    <w:rsid w:val="00796C66"/>
    <w:rsid w:val="007A1178"/>
    <w:rsid w:val="007A3F5C"/>
    <w:rsid w:val="007E4516"/>
    <w:rsid w:val="00872337"/>
    <w:rsid w:val="008A401C"/>
    <w:rsid w:val="0093407A"/>
    <w:rsid w:val="0093412A"/>
    <w:rsid w:val="009B4614"/>
    <w:rsid w:val="009E34F4"/>
    <w:rsid w:val="009E70D9"/>
    <w:rsid w:val="00AE325A"/>
    <w:rsid w:val="00BA65BB"/>
    <w:rsid w:val="00BB70B1"/>
    <w:rsid w:val="00C16EA1"/>
    <w:rsid w:val="00C225C7"/>
    <w:rsid w:val="00CA7FB8"/>
    <w:rsid w:val="00CC1DF9"/>
    <w:rsid w:val="00CD2534"/>
    <w:rsid w:val="00D03D5A"/>
    <w:rsid w:val="00D22E26"/>
    <w:rsid w:val="00D51FA4"/>
    <w:rsid w:val="00D74773"/>
    <w:rsid w:val="00D8136A"/>
    <w:rsid w:val="00D824E0"/>
    <w:rsid w:val="00DB7660"/>
    <w:rsid w:val="00DC6469"/>
    <w:rsid w:val="00E032E8"/>
    <w:rsid w:val="00E167F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DB7F9E"/>
  <w15:chartTrackingRefBased/>
  <w15:docId w15:val="{5A92AB7A-68F3-4723-91E1-E3F2EDC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1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2FFD62BD664BE78F262DEB0F83C4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5E850-2B4B-4E25-8975-D93C3EECEE7B}"/>
      </w:docPartPr>
      <w:docPartBody>
        <w:p w:rsidR="005B1BE9" w:rsidRDefault="0086600D">
          <w:pPr>
            <w:pStyle w:val="AA2FFD62BD664BE78F262DEB0F83C42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0D"/>
    <w:rsid w:val="005B1BE9"/>
    <w:rsid w:val="0063458E"/>
    <w:rsid w:val="008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A2FFD62BD664BE78F262DEB0F83C428">
    <w:name w:val="AA2FFD62BD664BE78F262DEB0F83C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151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Asta Toločkienė</cp:lastModifiedBy>
  <cp:revision>2</cp:revision>
  <cp:lastPrinted>2001-06-05T13:05:00Z</cp:lastPrinted>
  <dcterms:created xsi:type="dcterms:W3CDTF">2022-03-14T11:19:00Z</dcterms:created>
  <dcterms:modified xsi:type="dcterms:W3CDTF">2022-03-14T11:19:00Z</dcterms:modified>
</cp:coreProperties>
</file>