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1E6AF731" w:rsidR="00123F7B" w:rsidRDefault="00123F7B" w:rsidP="000615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899E1EE" w14:textId="1A9B56BA" w:rsidR="00BA00BD" w:rsidRDefault="00BA00BD" w:rsidP="000615B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BA00BD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A00BD">
        <w:rPr>
          <w:rFonts w:ascii="Times New Roman" w:hAnsi="Times New Roman" w:cs="Times New Roman"/>
          <w:bCs/>
          <w:sz w:val="24"/>
          <w:szCs w:val="24"/>
        </w:rPr>
        <w:t xml:space="preserve">olėtų rajono savivaldybės  sutarčių su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BA00BD">
        <w:rPr>
          <w:rFonts w:ascii="Times New Roman" w:hAnsi="Times New Roman" w:cs="Times New Roman"/>
          <w:bCs/>
          <w:sz w:val="24"/>
          <w:szCs w:val="24"/>
        </w:rPr>
        <w:t xml:space="preserve">usijos </w:t>
      </w:r>
      <w:r w:rsidR="00BF41C1">
        <w:rPr>
          <w:rFonts w:ascii="Times New Roman" w:hAnsi="Times New Roman" w:cs="Times New Roman"/>
          <w:bCs/>
          <w:sz w:val="24"/>
          <w:szCs w:val="24"/>
        </w:rPr>
        <w:t>F</w:t>
      </w:r>
      <w:r w:rsidRPr="00BA00BD">
        <w:rPr>
          <w:rFonts w:ascii="Times New Roman" w:hAnsi="Times New Roman" w:cs="Times New Roman"/>
          <w:bCs/>
          <w:sz w:val="24"/>
          <w:szCs w:val="24"/>
        </w:rPr>
        <w:t xml:space="preserve">ederacijos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BA00BD">
        <w:rPr>
          <w:rFonts w:ascii="Times New Roman" w:hAnsi="Times New Roman" w:cs="Times New Roman"/>
          <w:bCs/>
          <w:sz w:val="24"/>
          <w:szCs w:val="24"/>
        </w:rPr>
        <w:t xml:space="preserve">arelijos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BA00BD">
        <w:rPr>
          <w:rFonts w:ascii="Times New Roman" w:hAnsi="Times New Roman" w:cs="Times New Roman"/>
          <w:bCs/>
          <w:sz w:val="24"/>
          <w:szCs w:val="24"/>
        </w:rPr>
        <w:t xml:space="preserve">espublikos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A00BD">
        <w:rPr>
          <w:rFonts w:ascii="Times New Roman" w:hAnsi="Times New Roman" w:cs="Times New Roman"/>
          <w:bCs/>
          <w:sz w:val="24"/>
          <w:szCs w:val="24"/>
        </w:rPr>
        <w:t xml:space="preserve">riažos savivaldybe,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BA00BD">
        <w:rPr>
          <w:rFonts w:ascii="Times New Roman" w:hAnsi="Times New Roman" w:cs="Times New Roman"/>
          <w:bCs/>
          <w:sz w:val="24"/>
          <w:szCs w:val="24"/>
        </w:rPr>
        <w:t xml:space="preserve">altarusijos </w:t>
      </w:r>
      <w:r w:rsidR="00BF41C1">
        <w:rPr>
          <w:rFonts w:ascii="Times New Roman" w:hAnsi="Times New Roman" w:cs="Times New Roman"/>
          <w:bCs/>
          <w:sz w:val="24"/>
          <w:szCs w:val="24"/>
        </w:rPr>
        <w:t>R</w:t>
      </w:r>
      <w:r w:rsidRPr="00BA00BD">
        <w:rPr>
          <w:rFonts w:ascii="Times New Roman" w:hAnsi="Times New Roman" w:cs="Times New Roman"/>
          <w:bCs/>
          <w:sz w:val="24"/>
          <w:szCs w:val="24"/>
        </w:rPr>
        <w:t xml:space="preserve">espublikos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BA00BD">
        <w:rPr>
          <w:rFonts w:ascii="Times New Roman" w:hAnsi="Times New Roman" w:cs="Times New Roman"/>
          <w:bCs/>
          <w:sz w:val="24"/>
          <w:szCs w:val="24"/>
        </w:rPr>
        <w:t xml:space="preserve">lonimo ir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BA00BD">
        <w:rPr>
          <w:rFonts w:ascii="Times New Roman" w:hAnsi="Times New Roman" w:cs="Times New Roman"/>
          <w:bCs/>
          <w:sz w:val="24"/>
          <w:szCs w:val="24"/>
        </w:rPr>
        <w:t>ogačiovo savivaldybėmis nutraukimo</w:t>
      </w:r>
    </w:p>
    <w:p w14:paraId="58A42E00" w14:textId="77777777" w:rsidR="000615BE" w:rsidRPr="00BA00BD" w:rsidRDefault="000615BE" w:rsidP="0000325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1E02FB2A" w:rsidR="00123F7B" w:rsidRDefault="00123F7B" w:rsidP="009A43A9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736A4ACE" w14:textId="02ED6F30" w:rsidR="00BA00BD" w:rsidRPr="0082341B" w:rsidRDefault="00BA00BD" w:rsidP="008234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41B">
        <w:rPr>
          <w:rFonts w:ascii="Times New Roman" w:hAnsi="Times New Roman" w:cs="Times New Roman"/>
          <w:b/>
          <w:sz w:val="24"/>
          <w:szCs w:val="24"/>
        </w:rPr>
        <w:t xml:space="preserve">Sprendimo </w:t>
      </w:r>
      <w:r w:rsidRPr="000615BE">
        <w:rPr>
          <w:rFonts w:ascii="Times New Roman" w:hAnsi="Times New Roman" w:cs="Times New Roman"/>
          <w:b/>
          <w:sz w:val="24"/>
          <w:szCs w:val="24"/>
        </w:rPr>
        <w:t xml:space="preserve">tikslas </w:t>
      </w:r>
      <w:r w:rsidR="000615BE" w:rsidRPr="000615BE">
        <w:rPr>
          <w:rFonts w:ascii="Times New Roman" w:hAnsi="Times New Roman" w:cs="Times New Roman"/>
          <w:color w:val="7B7B7B"/>
          <w:sz w:val="24"/>
          <w:szCs w:val="24"/>
          <w:shd w:val="clear" w:color="auto" w:fill="FFFFFF"/>
        </w:rPr>
        <w:t>Rusijai vykdant plataus masto agresiją prieš nepriklausomą, taikią ir demokratinę Ukrainą</w:t>
      </w:r>
      <w:r w:rsidR="000615BE">
        <w:rPr>
          <w:rFonts w:ascii="Arial" w:hAnsi="Arial" w:cs="Arial"/>
          <w:color w:val="7B7B7B"/>
          <w:sz w:val="20"/>
          <w:szCs w:val="20"/>
          <w:shd w:val="clear" w:color="auto" w:fill="FFFFFF"/>
        </w:rPr>
        <w:t xml:space="preserve">, </w:t>
      </w:r>
      <w:r w:rsidRPr="0082341B">
        <w:rPr>
          <w:rFonts w:ascii="Times New Roman" w:hAnsi="Times New Roman" w:cs="Times New Roman"/>
          <w:b/>
          <w:sz w:val="24"/>
          <w:szCs w:val="24"/>
        </w:rPr>
        <w:t>n</w:t>
      </w:r>
      <w:r w:rsidRPr="0082341B">
        <w:rPr>
          <w:rFonts w:ascii="Times New Roman" w:hAnsi="Times New Roman" w:cs="Times New Roman"/>
          <w:bCs/>
          <w:sz w:val="24"/>
          <w:szCs w:val="24"/>
        </w:rPr>
        <w:t>utraukti Molėtų rajono savivaldybės sudarytas bendradarbiavimo sutartis su Rusijos federacijos Karelijos Respublikos Priažos savivaldybe, Baltarusijos respublikos Slonimo ir Rogačiovo savivaldybėmis.</w:t>
      </w:r>
      <w:r w:rsidR="0082341B" w:rsidRPr="0082341B">
        <w:rPr>
          <w:rFonts w:ascii="Times New Roman" w:hAnsi="Times New Roman" w:cs="Times New Roman"/>
          <w:sz w:val="24"/>
          <w:szCs w:val="24"/>
        </w:rPr>
        <w:t xml:space="preserve">  Pagal šias sutartis nuo 2004 m. vyk</w:t>
      </w:r>
      <w:r w:rsidR="000615BE">
        <w:rPr>
          <w:rFonts w:ascii="Times New Roman" w:hAnsi="Times New Roman" w:cs="Times New Roman"/>
          <w:sz w:val="24"/>
          <w:szCs w:val="24"/>
        </w:rPr>
        <w:t>o</w:t>
      </w:r>
      <w:r w:rsidR="0082341B" w:rsidRPr="0082341B">
        <w:rPr>
          <w:rFonts w:ascii="Times New Roman" w:hAnsi="Times New Roman" w:cs="Times New Roman"/>
          <w:sz w:val="24"/>
          <w:szCs w:val="24"/>
        </w:rPr>
        <w:t xml:space="preserve"> kultūriniai mainai, buvo keičiamasi delegacijų vizitais</w:t>
      </w:r>
      <w:r w:rsidR="000615BE">
        <w:rPr>
          <w:rFonts w:ascii="Times New Roman" w:hAnsi="Times New Roman" w:cs="Times New Roman"/>
          <w:sz w:val="24"/>
          <w:szCs w:val="24"/>
        </w:rPr>
        <w:t>. K</w:t>
      </w:r>
      <w:r w:rsidR="0082341B" w:rsidRPr="0082341B">
        <w:rPr>
          <w:rFonts w:ascii="Times New Roman" w:hAnsi="Times New Roman" w:cs="Times New Roman"/>
          <w:sz w:val="24"/>
          <w:szCs w:val="24"/>
        </w:rPr>
        <w:t>ita sutartyse numatyta veikla - verslo, turizmo, švietimo srityse nevyko, o pastaraisiais metais nebuvo jokios realios bendros veiklos.</w:t>
      </w:r>
    </w:p>
    <w:p w14:paraId="307E3D4D" w14:textId="0FB0813F" w:rsidR="00123F7B" w:rsidRPr="00F4142A" w:rsidRDefault="005263E8" w:rsidP="00BA00B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3F7B"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5F76C70B" w14:textId="55022C71" w:rsidR="00123F7B" w:rsidRPr="000615BE" w:rsidRDefault="0082341B" w:rsidP="009A43A9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sz w:val="24"/>
          <w:szCs w:val="24"/>
        </w:rPr>
        <w:t xml:space="preserve">Molėtų rajono savivaldybės tarybos </w:t>
      </w:r>
      <w:smartTag w:uri="urn:schemas-microsoft-com:office:smarttags" w:element="metricconverter">
        <w:smartTagPr>
          <w:attr w:name="ProductID" w:val="2009 m"/>
        </w:smartTagPr>
        <w:r w:rsidRPr="000615BE">
          <w:rPr>
            <w:rFonts w:ascii="Times New Roman" w:hAnsi="Times New Roman" w:cs="Times New Roman"/>
            <w:sz w:val="24"/>
            <w:szCs w:val="24"/>
          </w:rPr>
          <w:t>2009 m</w:t>
        </w:r>
      </w:smartTag>
      <w:r w:rsidRPr="000615BE">
        <w:rPr>
          <w:rFonts w:ascii="Times New Roman" w:hAnsi="Times New Roman" w:cs="Times New Roman"/>
          <w:sz w:val="24"/>
          <w:szCs w:val="24"/>
        </w:rPr>
        <w:t>. sausio 29 d. sprendimu Nr. B1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615BE">
        <w:rPr>
          <w:rFonts w:ascii="Times New Roman" w:hAnsi="Times New Roman" w:cs="Times New Roman"/>
          <w:sz w:val="24"/>
          <w:szCs w:val="24"/>
        </w:rPr>
        <w:t>9 „Dėl Molėtų rajono savivaldybės vardu sudaromų sutarčių pasirašymo tvarkos aprašo patvirtinimo“.</w:t>
      </w:r>
    </w:p>
    <w:p w14:paraId="7729A201" w14:textId="12645285" w:rsidR="005263E8" w:rsidRDefault="00123F7B" w:rsidP="009A43A9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  <w:r w:rsidR="000615BE">
        <w:rPr>
          <w:rFonts w:ascii="Times New Roman" w:hAnsi="Times New Roman" w:cs="Times New Roman"/>
          <w:b/>
          <w:sz w:val="24"/>
          <w:szCs w:val="24"/>
        </w:rPr>
        <w:t xml:space="preserve"> nutrauktos bendradarbiavimo sutartys.</w:t>
      </w:r>
    </w:p>
    <w:p w14:paraId="1FD66CA1" w14:textId="6887B005" w:rsidR="00F4142A" w:rsidRPr="00F4142A" w:rsidRDefault="00123F7B" w:rsidP="009A43A9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  <w:r w:rsidR="00BA00BD" w:rsidRPr="000615BE">
        <w:rPr>
          <w:rFonts w:ascii="Times New Roman" w:hAnsi="Times New Roman" w:cs="Times New Roman"/>
          <w:bCs/>
          <w:sz w:val="24"/>
          <w:szCs w:val="24"/>
        </w:rPr>
        <w:t>nėra.</w:t>
      </w:r>
    </w:p>
    <w:p w14:paraId="0B5C5A8F" w14:textId="0EE26D12" w:rsidR="00123F7B" w:rsidRPr="00F4142A" w:rsidRDefault="00123F7B" w:rsidP="009A43A9">
      <w:pPr>
        <w:pStyle w:val="Sraopastraip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p w14:paraId="1F7F078F" w14:textId="7BE93DDB" w:rsidR="00123F7B" w:rsidRPr="00F4142A" w:rsidRDefault="00F4142A" w:rsidP="009A4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42A">
        <w:rPr>
          <w:rFonts w:ascii="Times New Roman" w:hAnsi="Times New Roman" w:cs="Times New Roman"/>
          <w:sz w:val="24"/>
          <w:szCs w:val="24"/>
        </w:rPr>
        <w:t xml:space="preserve">Savivaldybės administracija.  </w:t>
      </w:r>
    </w:p>
    <w:sectPr w:rsidR="00123F7B" w:rsidRPr="00F414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03258"/>
    <w:rsid w:val="000615BE"/>
    <w:rsid w:val="00072623"/>
    <w:rsid w:val="00123F7B"/>
    <w:rsid w:val="005263E8"/>
    <w:rsid w:val="007976DE"/>
    <w:rsid w:val="0082341B"/>
    <w:rsid w:val="008F070D"/>
    <w:rsid w:val="00994174"/>
    <w:rsid w:val="009A43A9"/>
    <w:rsid w:val="00BA00BD"/>
    <w:rsid w:val="00BF41C1"/>
    <w:rsid w:val="00D35502"/>
    <w:rsid w:val="00E130B7"/>
    <w:rsid w:val="00F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Irena Sabaliauskienė</cp:lastModifiedBy>
  <cp:revision>8</cp:revision>
  <dcterms:created xsi:type="dcterms:W3CDTF">2022-02-14T10:36:00Z</dcterms:created>
  <dcterms:modified xsi:type="dcterms:W3CDTF">2022-02-28T11:31:00Z</dcterms:modified>
</cp:coreProperties>
</file>