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5F4C5C99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4B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F893B71" w14:textId="344BCDD0" w:rsidR="006934BD" w:rsidRPr="006934BD" w:rsidRDefault="006934BD" w:rsidP="006934B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6934BD">
        <w:rPr>
          <w:rFonts w:ascii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noProof/>
          <w:sz w:val="24"/>
          <w:szCs w:val="24"/>
        </w:rPr>
        <w:t>K</w:t>
      </w:r>
      <w:r w:rsidRPr="006934BD">
        <w:rPr>
          <w:rFonts w:ascii="Times New Roman" w:hAnsi="Times New Roman" w:cs="Times New Roman"/>
          <w:bCs/>
          <w:noProof/>
          <w:sz w:val="24"/>
          <w:szCs w:val="24"/>
        </w:rPr>
        <w:t>ijėlių specialiojo ugdymo centro mokinių maitinimo lėšų, skiriamų vienai dienai vienam mokiniui, dydžių ir mokesčio už maitinimą nustatymo</w:t>
      </w:r>
    </w:p>
    <w:p w14:paraId="6486EAF8" w14:textId="77777777" w:rsidR="006934BD" w:rsidRPr="006934BD" w:rsidRDefault="006934BD" w:rsidP="006934B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2B3C81EB" w:rsidR="00123F7B" w:rsidRPr="006934BD" w:rsidRDefault="00123F7B" w:rsidP="0056023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B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181A14C" w14:textId="4A283AB7" w:rsidR="00EB211C" w:rsidRDefault="00B57C2A" w:rsidP="00EB211C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C2A">
        <w:rPr>
          <w:rFonts w:ascii="Times New Roman" w:hAnsi="Times New Roman" w:cs="Times New Roman"/>
          <w:sz w:val="24"/>
          <w:szCs w:val="24"/>
        </w:rPr>
        <w:t>Parengto tarybos sprendimo tikslas –</w:t>
      </w:r>
      <w:r w:rsidR="00EB211C" w:rsidRPr="00EB211C">
        <w:t xml:space="preserve"> </w:t>
      </w:r>
      <w:r w:rsidR="007B4C2D">
        <w:rPr>
          <w:rFonts w:ascii="Times New Roman" w:hAnsi="Times New Roman" w:cs="Times New Roman"/>
          <w:sz w:val="24"/>
          <w:szCs w:val="24"/>
        </w:rPr>
        <w:t>n</w:t>
      </w:r>
      <w:r w:rsidR="00EB211C" w:rsidRPr="00EB211C">
        <w:rPr>
          <w:rFonts w:ascii="Times New Roman" w:hAnsi="Times New Roman" w:cs="Times New Roman"/>
          <w:sz w:val="24"/>
          <w:szCs w:val="24"/>
        </w:rPr>
        <w:t>ustatyti Kijėlių specialiojo ugdymo centro</w:t>
      </w:r>
      <w:r w:rsidR="006D7169">
        <w:rPr>
          <w:rFonts w:ascii="Times New Roman" w:hAnsi="Times New Roman" w:cs="Times New Roman"/>
          <w:sz w:val="24"/>
          <w:szCs w:val="24"/>
        </w:rPr>
        <w:t xml:space="preserve"> (toliau – Kijėlių SUC) </w:t>
      </w:r>
      <w:r w:rsidR="00EB211C" w:rsidRPr="00EB211C">
        <w:rPr>
          <w:rFonts w:ascii="Times New Roman" w:hAnsi="Times New Roman" w:cs="Times New Roman"/>
          <w:sz w:val="24"/>
          <w:szCs w:val="24"/>
        </w:rPr>
        <w:t xml:space="preserve"> mokinių maitinimo lėšų, skiriamų vienai dienai vienam mokiniui, dydžius ir maitinimo rūšis</w:t>
      </w:r>
      <w:r w:rsidR="00EB211C">
        <w:rPr>
          <w:rFonts w:ascii="Times New Roman" w:hAnsi="Times New Roman" w:cs="Times New Roman"/>
          <w:sz w:val="24"/>
          <w:szCs w:val="24"/>
        </w:rPr>
        <w:t>.</w:t>
      </w:r>
    </w:p>
    <w:p w14:paraId="307E3D4D" w14:textId="5D576D5B" w:rsidR="00123F7B" w:rsidRDefault="00123F7B" w:rsidP="0056023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2A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E0B33B7" w14:textId="78657015" w:rsidR="00CE0AA6" w:rsidRDefault="00CE0AA6" w:rsidP="00035E87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sprendimu siūloma įtvirtinti </w:t>
      </w:r>
      <w:r w:rsidR="00035E87">
        <w:rPr>
          <w:rFonts w:ascii="Times New Roman" w:hAnsi="Times New Roman" w:cs="Times New Roman"/>
          <w:sz w:val="24"/>
          <w:szCs w:val="24"/>
        </w:rPr>
        <w:t>Kijėlių specialiojo ugdymo centro mokinių maitinimo lėšų, skiriamų vienai dienai vienam mokiniui, dydžius ir maitinimo rūšis.</w:t>
      </w:r>
    </w:p>
    <w:tbl>
      <w:tblPr>
        <w:tblStyle w:val="Lentelstinklelis"/>
        <w:tblW w:w="9776" w:type="dxa"/>
        <w:tblLayout w:type="fixed"/>
        <w:tblLook w:val="01E0" w:firstRow="1" w:lastRow="1" w:firstColumn="1" w:lastColumn="1" w:noHBand="0" w:noVBand="0"/>
      </w:tblPr>
      <w:tblGrid>
        <w:gridCol w:w="648"/>
        <w:gridCol w:w="2041"/>
        <w:gridCol w:w="1984"/>
        <w:gridCol w:w="2126"/>
        <w:gridCol w:w="2977"/>
      </w:tblGrid>
      <w:tr w:rsidR="00215250" w14:paraId="7247211F" w14:textId="77777777" w:rsidTr="00364D0D">
        <w:tc>
          <w:tcPr>
            <w:tcW w:w="648" w:type="dxa"/>
          </w:tcPr>
          <w:p w14:paraId="506FE30A" w14:textId="77777777" w:rsidR="00215250" w:rsidRPr="00215250" w:rsidRDefault="00215250" w:rsidP="00364D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5250">
              <w:rPr>
                <w:sz w:val="24"/>
                <w:szCs w:val="24"/>
              </w:rPr>
              <w:t>Eil. Nr.</w:t>
            </w:r>
          </w:p>
        </w:tc>
        <w:tc>
          <w:tcPr>
            <w:tcW w:w="2041" w:type="dxa"/>
          </w:tcPr>
          <w:p w14:paraId="6F65DA23" w14:textId="77777777" w:rsidR="00215250" w:rsidRPr="00215250" w:rsidRDefault="00215250" w:rsidP="00364D0D">
            <w:pPr>
              <w:jc w:val="center"/>
              <w:rPr>
                <w:sz w:val="24"/>
                <w:szCs w:val="24"/>
              </w:rPr>
            </w:pPr>
            <w:r w:rsidRPr="00215250">
              <w:rPr>
                <w:sz w:val="24"/>
                <w:szCs w:val="24"/>
              </w:rPr>
              <w:t>Pusryčių kaina, eurais</w:t>
            </w:r>
          </w:p>
        </w:tc>
        <w:tc>
          <w:tcPr>
            <w:tcW w:w="1984" w:type="dxa"/>
          </w:tcPr>
          <w:p w14:paraId="316E52F2" w14:textId="77777777" w:rsidR="00215250" w:rsidRPr="00215250" w:rsidRDefault="00215250" w:rsidP="00364D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5250">
              <w:rPr>
                <w:sz w:val="24"/>
                <w:szCs w:val="24"/>
              </w:rPr>
              <w:t>Pietų kaina, eurais</w:t>
            </w:r>
          </w:p>
        </w:tc>
        <w:tc>
          <w:tcPr>
            <w:tcW w:w="2126" w:type="dxa"/>
          </w:tcPr>
          <w:p w14:paraId="7070ECD8" w14:textId="77777777" w:rsidR="00215250" w:rsidRPr="00215250" w:rsidRDefault="00215250" w:rsidP="00364D0D">
            <w:pPr>
              <w:jc w:val="center"/>
              <w:rPr>
                <w:sz w:val="24"/>
                <w:szCs w:val="24"/>
              </w:rPr>
            </w:pPr>
            <w:r w:rsidRPr="00215250">
              <w:rPr>
                <w:sz w:val="24"/>
                <w:szCs w:val="24"/>
              </w:rPr>
              <w:t>Pavakarių kaina, eurais</w:t>
            </w:r>
          </w:p>
        </w:tc>
        <w:tc>
          <w:tcPr>
            <w:tcW w:w="2977" w:type="dxa"/>
          </w:tcPr>
          <w:p w14:paraId="373B1FFE" w14:textId="77777777" w:rsidR="00215250" w:rsidRPr="00215250" w:rsidRDefault="00215250" w:rsidP="00364D0D">
            <w:pPr>
              <w:jc w:val="center"/>
              <w:rPr>
                <w:sz w:val="24"/>
                <w:szCs w:val="24"/>
              </w:rPr>
            </w:pPr>
            <w:r w:rsidRPr="00215250">
              <w:rPr>
                <w:sz w:val="24"/>
                <w:szCs w:val="24"/>
              </w:rPr>
              <w:t>Bendras maitinimo lėšų dydis vienai dienai, eurais</w:t>
            </w:r>
          </w:p>
        </w:tc>
      </w:tr>
      <w:tr w:rsidR="00215250" w14:paraId="55C8961A" w14:textId="77777777" w:rsidTr="00364D0D">
        <w:tc>
          <w:tcPr>
            <w:tcW w:w="648" w:type="dxa"/>
          </w:tcPr>
          <w:p w14:paraId="2DCE97E7" w14:textId="77777777" w:rsidR="00215250" w:rsidRPr="00215250" w:rsidRDefault="00215250" w:rsidP="00364D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5250">
              <w:rPr>
                <w:sz w:val="24"/>
                <w:szCs w:val="24"/>
              </w:rPr>
              <w:t>1.</w:t>
            </w:r>
          </w:p>
        </w:tc>
        <w:tc>
          <w:tcPr>
            <w:tcW w:w="2041" w:type="dxa"/>
          </w:tcPr>
          <w:p w14:paraId="69A63349" w14:textId="77777777" w:rsidR="00215250" w:rsidRPr="00215250" w:rsidRDefault="00215250" w:rsidP="00364D0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15250">
              <w:rPr>
                <w:sz w:val="24"/>
                <w:szCs w:val="24"/>
              </w:rPr>
              <w:t>0,</w:t>
            </w:r>
            <w:r w:rsidRPr="00215250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984" w:type="dxa"/>
          </w:tcPr>
          <w:p w14:paraId="280A6478" w14:textId="77777777" w:rsidR="00215250" w:rsidRPr="00215250" w:rsidRDefault="00215250" w:rsidP="00364D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5250">
              <w:rPr>
                <w:sz w:val="24"/>
                <w:szCs w:val="24"/>
              </w:rPr>
              <w:t>2,00</w:t>
            </w:r>
          </w:p>
        </w:tc>
        <w:tc>
          <w:tcPr>
            <w:tcW w:w="2126" w:type="dxa"/>
          </w:tcPr>
          <w:p w14:paraId="31BD071E" w14:textId="77777777" w:rsidR="00215250" w:rsidRPr="00215250" w:rsidRDefault="00215250" w:rsidP="00364D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5250">
              <w:rPr>
                <w:sz w:val="24"/>
                <w:szCs w:val="24"/>
              </w:rPr>
              <w:t>0,50</w:t>
            </w:r>
          </w:p>
        </w:tc>
        <w:tc>
          <w:tcPr>
            <w:tcW w:w="2977" w:type="dxa"/>
          </w:tcPr>
          <w:p w14:paraId="3BC6D43A" w14:textId="77777777" w:rsidR="00215250" w:rsidRPr="00215250" w:rsidRDefault="00215250" w:rsidP="00364D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5250">
              <w:rPr>
                <w:sz w:val="24"/>
                <w:szCs w:val="24"/>
              </w:rPr>
              <w:t>3,30</w:t>
            </w:r>
          </w:p>
        </w:tc>
      </w:tr>
    </w:tbl>
    <w:p w14:paraId="6689D2FB" w14:textId="77777777" w:rsidR="00215250" w:rsidRDefault="00215250" w:rsidP="00035E87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1E86FD" w14:textId="73949B78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271D48ED" w14:textId="06E1ABB8" w:rsidR="00522B39" w:rsidRDefault="006D7169" w:rsidP="00522B39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Kijėlių SUC mokiniai bus maitinami pagal naujai </w:t>
      </w:r>
      <w:r w:rsidR="00911131">
        <w:rPr>
          <w:rFonts w:ascii="Times New Roman" w:hAnsi="Times New Roman" w:cs="Times New Roman"/>
          <w:sz w:val="24"/>
          <w:szCs w:val="24"/>
        </w:rPr>
        <w:t>nustatytas</w:t>
      </w:r>
      <w:r>
        <w:rPr>
          <w:rFonts w:ascii="Times New Roman" w:hAnsi="Times New Roman" w:cs="Times New Roman"/>
          <w:sz w:val="24"/>
          <w:szCs w:val="24"/>
        </w:rPr>
        <w:t xml:space="preserve"> kainas.</w:t>
      </w:r>
    </w:p>
    <w:p w14:paraId="47CC3112" w14:textId="0ED3AD23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6476A1D6" w:rsidR="00123F7B" w:rsidRDefault="004A6C8B" w:rsidP="00123F7B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62B6B94" w14:textId="77777777" w:rsidR="00661DE8" w:rsidRPr="00123F7B" w:rsidRDefault="00661DE8" w:rsidP="00123F7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285DC836" w14:textId="404C9149" w:rsidR="003147DB" w:rsidRDefault="00123F7B" w:rsidP="00CB1B2D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053287EB" w14:textId="77777777" w:rsidR="00522B39" w:rsidRPr="00522B39" w:rsidRDefault="00522B39" w:rsidP="00522B39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B39">
        <w:rPr>
          <w:rFonts w:ascii="Times New Roman" w:hAnsi="Times New Roman" w:cs="Times New Roman"/>
          <w:sz w:val="24"/>
          <w:szCs w:val="24"/>
        </w:rPr>
        <w:t xml:space="preserve">Atsižvelgiant į Molėtų rajono Kijėlių specialiojo ugdymo centro 2021 m. gruodžio 9 d. raštą Nr. S-31 (1.6) „Dėl maitinimo įkainių nustatymo“, siūloma padidinti vienos dienos mokinių maitinimo kainas. Mokinių tėvai galės rinktis maitinimo rūšis,  apie tai prieš 10 dienų raštu informavę Kijėlių specialiojo ugdymo centro direktorių. </w:t>
      </w:r>
    </w:p>
    <w:p w14:paraId="7E950534" w14:textId="77777777" w:rsidR="00522B39" w:rsidRDefault="00522B39" w:rsidP="00522B39">
      <w:pPr>
        <w:pStyle w:val="Pagrindinistekstas2"/>
        <w:spacing w:after="0" w:line="360" w:lineRule="auto"/>
        <w:ind w:firstLine="720"/>
        <w:jc w:val="both"/>
      </w:pPr>
      <w:r>
        <w:t>2018 m. LR sveikatos apsaugos ministro įsakymu patvirtinus „Vaikų maitinimo organizavimo aprašą</w:t>
      </w:r>
      <w:r w:rsidRPr="002F63A5">
        <w:t xml:space="preserve">“, kurio tikslas – </w:t>
      </w:r>
      <w:r w:rsidRPr="002F63A5">
        <w:rPr>
          <w:color w:val="000000"/>
        </w:rPr>
        <w:t>užtikrinti sveikatai palankią vaikų mitybą, maisto saugą ir geriausią kokybę, kad būtų patenkinti vaikų maisto medžiagų fiziologiniai poreikiai, ugdomi sveikos</w:t>
      </w:r>
      <w:r w:rsidRPr="00446310">
        <w:rPr>
          <w:b/>
          <w:color w:val="000000"/>
        </w:rPr>
        <w:t xml:space="preserve"> </w:t>
      </w:r>
      <w:r w:rsidRPr="002F63A5">
        <w:rPr>
          <w:bCs/>
          <w:color w:val="000000"/>
        </w:rPr>
        <w:t>mitybos įgūdžiai</w:t>
      </w:r>
      <w:r w:rsidRPr="00446310">
        <w:rPr>
          <w:b/>
          <w:color w:val="000000"/>
        </w:rPr>
        <w:t>,</w:t>
      </w:r>
      <w:r>
        <w:rPr>
          <w:color w:val="000000"/>
        </w:rPr>
        <w:t xml:space="preserve"> tapo būtina pakeisti Molėtų r. Kijėlių specialiojo ugdymo centro maitinimo kainas, jas padidinant.</w:t>
      </w:r>
    </w:p>
    <w:p w14:paraId="35F59CFE" w14:textId="77777777" w:rsidR="00522B39" w:rsidRPr="00522B39" w:rsidRDefault="00522B39" w:rsidP="00522B3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B39">
        <w:rPr>
          <w:rFonts w:ascii="Times New Roman" w:hAnsi="Times New Roman" w:cs="Times New Roman"/>
          <w:color w:val="000000"/>
          <w:sz w:val="24"/>
          <w:szCs w:val="24"/>
        </w:rPr>
        <w:t xml:space="preserve">Šiuo metu galiojančios vaikų maitinimo kainos Kijėlių specialiojo ugdymo centre Molėtų rajono savivaldybės tarybos sprendimu patvirtintos </w:t>
      </w:r>
      <w:r w:rsidRPr="00522B39">
        <w:rPr>
          <w:rFonts w:ascii="Times New Roman" w:hAnsi="Times New Roman" w:cs="Times New Roman"/>
          <w:bCs/>
          <w:color w:val="000000"/>
          <w:sz w:val="24"/>
          <w:szCs w:val="24"/>
        </w:rPr>
        <w:t>2011 m.</w:t>
      </w:r>
      <w:r w:rsidRPr="00522B39">
        <w:rPr>
          <w:rFonts w:ascii="Times New Roman" w:hAnsi="Times New Roman" w:cs="Times New Roman"/>
          <w:color w:val="000000"/>
          <w:sz w:val="24"/>
          <w:szCs w:val="24"/>
        </w:rPr>
        <w:t xml:space="preserve"> lapkričio 29 d. sprendimu Nr. B1-222.</w:t>
      </w:r>
    </w:p>
    <w:p w14:paraId="1F7F078F" w14:textId="77777777" w:rsidR="00123F7B" w:rsidRPr="0066228B" w:rsidRDefault="00123F7B" w:rsidP="006622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3F7B" w:rsidRPr="006622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5E87"/>
    <w:rsid w:val="00123F7B"/>
    <w:rsid w:val="00181793"/>
    <w:rsid w:val="00215250"/>
    <w:rsid w:val="002B60BD"/>
    <w:rsid w:val="002F63A5"/>
    <w:rsid w:val="003147DB"/>
    <w:rsid w:val="00352177"/>
    <w:rsid w:val="00405EED"/>
    <w:rsid w:val="00422FB9"/>
    <w:rsid w:val="004A136C"/>
    <w:rsid w:val="004A6C8B"/>
    <w:rsid w:val="00522B39"/>
    <w:rsid w:val="0055556C"/>
    <w:rsid w:val="0056023D"/>
    <w:rsid w:val="005D483F"/>
    <w:rsid w:val="00620BC1"/>
    <w:rsid w:val="00661DE8"/>
    <w:rsid w:val="0066228B"/>
    <w:rsid w:val="006804D9"/>
    <w:rsid w:val="006852CA"/>
    <w:rsid w:val="006934BD"/>
    <w:rsid w:val="006D7169"/>
    <w:rsid w:val="00743449"/>
    <w:rsid w:val="00762F19"/>
    <w:rsid w:val="0076467C"/>
    <w:rsid w:val="00794C37"/>
    <w:rsid w:val="00796EF4"/>
    <w:rsid w:val="007B4C2D"/>
    <w:rsid w:val="008076C1"/>
    <w:rsid w:val="00862098"/>
    <w:rsid w:val="008B7F01"/>
    <w:rsid w:val="00911131"/>
    <w:rsid w:val="00994174"/>
    <w:rsid w:val="00A12A91"/>
    <w:rsid w:val="00A27543"/>
    <w:rsid w:val="00A5695C"/>
    <w:rsid w:val="00AE6F68"/>
    <w:rsid w:val="00B534B3"/>
    <w:rsid w:val="00B57C2A"/>
    <w:rsid w:val="00BC1047"/>
    <w:rsid w:val="00BD0159"/>
    <w:rsid w:val="00CB1B2D"/>
    <w:rsid w:val="00CE0AA6"/>
    <w:rsid w:val="00D35502"/>
    <w:rsid w:val="00DE77E8"/>
    <w:rsid w:val="00E330AB"/>
    <w:rsid w:val="00E70762"/>
    <w:rsid w:val="00EA1F04"/>
    <w:rsid w:val="00EB211C"/>
    <w:rsid w:val="00EB5AA0"/>
    <w:rsid w:val="00F76DE0"/>
    <w:rsid w:val="00F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7B4C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7B4C2D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21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Natalija Ališauskienė</cp:lastModifiedBy>
  <cp:revision>39</cp:revision>
  <dcterms:created xsi:type="dcterms:W3CDTF">2021-03-02T09:40:00Z</dcterms:created>
  <dcterms:modified xsi:type="dcterms:W3CDTF">2022-02-14T09:38:00Z</dcterms:modified>
</cp:coreProperties>
</file>