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4C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2F778B8" w14:textId="77777777" w:rsidR="00504780" w:rsidRPr="0093412A" w:rsidRDefault="00504780" w:rsidP="00794C2F">
      <w:pPr>
        <w:spacing w:before="120" w:after="120"/>
        <w:jc w:val="center"/>
        <w:rPr>
          <w:b/>
          <w:spacing w:val="20"/>
          <w:w w:val="110"/>
        </w:rPr>
      </w:pPr>
    </w:p>
    <w:p w14:paraId="5ADEE968" w14:textId="77777777" w:rsidR="00C16EA1" w:rsidRDefault="00C16EA1" w:rsidP="00561916">
      <w:pPr>
        <w:spacing w:after="120"/>
        <w:jc w:val="center"/>
        <w:rPr>
          <w:b/>
          <w:spacing w:val="20"/>
          <w:w w:val="110"/>
          <w:sz w:val="28"/>
        </w:rPr>
      </w:pPr>
      <w:r>
        <w:rPr>
          <w:b/>
          <w:spacing w:val="20"/>
          <w:w w:val="110"/>
          <w:sz w:val="28"/>
        </w:rPr>
        <w:t>SPRENDIMAS</w:t>
      </w:r>
    </w:p>
    <w:p w14:paraId="34AD2E52" w14:textId="480405B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A63024">
        <w:rPr>
          <w:b/>
          <w:caps/>
          <w:noProof/>
        </w:rPr>
        <w:t xml:space="preserve"> 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r>
        <w:rPr>
          <w:b/>
          <w:caps/>
        </w:rPr>
        <w:fldChar w:fldCharType="end"/>
      </w:r>
      <w:bookmarkEnd w:id="1"/>
      <w:r w:rsidR="00C16EA1">
        <w:rPr>
          <w:b/>
          <w:caps/>
        </w:rPr>
        <w:br/>
      </w:r>
    </w:p>
    <w:p w14:paraId="72D6DD12" w14:textId="3D0E691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63024">
        <w:rPr>
          <w:noProof/>
          <w:lang w:val="en-US"/>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63024">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7EC0136" w14:textId="77777777" w:rsidR="00C16EA1" w:rsidRDefault="00C16EA1" w:rsidP="00D74773">
      <w:pPr>
        <w:jc w:val="center"/>
      </w:pPr>
      <w:r>
        <w:t>Molėtai</w:t>
      </w:r>
    </w:p>
    <w:p w14:paraId="73F7504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1CEAD1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0D27544" w14:textId="77777777" w:rsidR="00C16EA1" w:rsidRDefault="00C16EA1" w:rsidP="00D74773">
      <w:pPr>
        <w:tabs>
          <w:tab w:val="left" w:pos="1674"/>
        </w:tabs>
        <w:ind w:firstLine="1247"/>
      </w:pPr>
    </w:p>
    <w:p w14:paraId="44E97091" w14:textId="77777777" w:rsidR="00C16EA1" w:rsidRDefault="00C16EA1" w:rsidP="00D74773">
      <w:pPr>
        <w:tabs>
          <w:tab w:val="left" w:pos="680"/>
          <w:tab w:val="left" w:pos="1206"/>
        </w:tabs>
        <w:spacing w:line="360" w:lineRule="auto"/>
        <w:ind w:firstLine="1247"/>
      </w:pPr>
    </w:p>
    <w:p w14:paraId="68791BF6" w14:textId="77777777" w:rsidR="00874FA6" w:rsidRDefault="00A63024" w:rsidP="00A63024">
      <w:pPr>
        <w:tabs>
          <w:tab w:val="left" w:pos="680"/>
          <w:tab w:val="left" w:pos="1206"/>
        </w:tabs>
        <w:spacing w:line="360" w:lineRule="auto"/>
        <w:ind w:firstLine="851"/>
        <w:jc w:val="both"/>
      </w:pPr>
      <w:r>
        <w:t xml:space="preserve">Vadovaudamasi Lietuvos Respublikos vietos savivaldos įstatymo 6 straipsnio 26 punktu, 16 straipsnio 4 dalimi, Lietuvos Respublikos želdynų įstatymo 13 straipsnio 9 dalimi, </w:t>
      </w:r>
    </w:p>
    <w:p w14:paraId="69B76CF4" w14:textId="0932A5E8" w:rsidR="00A63024" w:rsidRDefault="00A63024" w:rsidP="00A63024">
      <w:pPr>
        <w:tabs>
          <w:tab w:val="left" w:pos="680"/>
          <w:tab w:val="left" w:pos="1206"/>
        </w:tabs>
        <w:spacing w:line="360" w:lineRule="auto"/>
        <w:ind w:firstLine="851"/>
        <w:jc w:val="both"/>
      </w:pPr>
      <w:r>
        <w:t>Molėtų</w:t>
      </w:r>
      <w:r>
        <w:t xml:space="preserve"> rajono savivaldybės taryba n</w:t>
      </w:r>
      <w:r w:rsidR="00874FA6">
        <w:t xml:space="preserve"> u s p r e n d ž i a:</w:t>
      </w:r>
    </w:p>
    <w:p w14:paraId="4A9053BA" w14:textId="09CAC869" w:rsidR="003975CE" w:rsidRDefault="00A63024" w:rsidP="00A63024">
      <w:pPr>
        <w:tabs>
          <w:tab w:val="left" w:pos="680"/>
          <w:tab w:val="left" w:pos="1206"/>
        </w:tabs>
        <w:spacing w:line="360" w:lineRule="auto"/>
        <w:ind w:firstLine="851"/>
        <w:jc w:val="both"/>
      </w:pPr>
      <w:r>
        <w:t xml:space="preserve">Patvirtinti </w:t>
      </w:r>
      <w:r w:rsidR="00874FA6">
        <w:t>Molėtų</w:t>
      </w:r>
      <w: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aprašą (pridedama).</w:t>
      </w:r>
    </w:p>
    <w:p w14:paraId="1DE8D360" w14:textId="77777777" w:rsidR="00C16EA1" w:rsidRDefault="00C16EA1" w:rsidP="009B4614">
      <w:pPr>
        <w:tabs>
          <w:tab w:val="left" w:pos="680"/>
          <w:tab w:val="left" w:pos="1674"/>
        </w:tabs>
        <w:spacing w:line="360" w:lineRule="auto"/>
      </w:pPr>
    </w:p>
    <w:p w14:paraId="0801C45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6D54B5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169B7A5F3E64EC38E6728D47506F23E"/>
          </w:placeholder>
          <w:dropDownList>
            <w:listItem w:displayText="             " w:value="             "/>
            <w:listItem w:displayText="Saulius Jauneika" w:value="Saulius Jauneika"/>
          </w:dropDownList>
        </w:sdtPr>
        <w:sdtEndPr/>
        <w:sdtContent>
          <w:r w:rsidR="004D19A6">
            <w:t xml:space="preserve">             </w:t>
          </w:r>
        </w:sdtContent>
      </w:sdt>
    </w:p>
    <w:p w14:paraId="7FB8225E" w14:textId="77777777" w:rsidR="007951EA" w:rsidRDefault="007951EA" w:rsidP="007951EA">
      <w:pPr>
        <w:tabs>
          <w:tab w:val="left" w:pos="680"/>
          <w:tab w:val="left" w:pos="1674"/>
        </w:tabs>
        <w:spacing w:line="360" w:lineRule="auto"/>
      </w:pPr>
    </w:p>
    <w:p w14:paraId="560B613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D9D5892" w14:textId="49AFAD7F" w:rsidR="007951EA" w:rsidRDefault="00874FA6" w:rsidP="007951EA">
      <w:pPr>
        <w:tabs>
          <w:tab w:val="left" w:pos="7513"/>
        </w:tabs>
      </w:pPr>
      <w:r>
        <w:br/>
      </w:r>
    </w:p>
    <w:p w14:paraId="739FB4C1" w14:textId="50E6453A" w:rsidR="00874FA6" w:rsidRDefault="00874FA6" w:rsidP="007951EA">
      <w:pPr>
        <w:tabs>
          <w:tab w:val="left" w:pos="7513"/>
        </w:tabs>
      </w:pPr>
    </w:p>
    <w:p w14:paraId="2CFA9850" w14:textId="24B21187" w:rsidR="00874FA6" w:rsidRDefault="00874FA6" w:rsidP="007951EA">
      <w:pPr>
        <w:tabs>
          <w:tab w:val="left" w:pos="7513"/>
        </w:tabs>
      </w:pPr>
    </w:p>
    <w:p w14:paraId="5E572110" w14:textId="4F9C456B" w:rsidR="00874FA6" w:rsidRDefault="00874FA6" w:rsidP="007951EA">
      <w:pPr>
        <w:tabs>
          <w:tab w:val="left" w:pos="7513"/>
        </w:tabs>
      </w:pPr>
    </w:p>
    <w:p w14:paraId="391FF536" w14:textId="1A0EDC35" w:rsidR="00874FA6" w:rsidRDefault="00874FA6" w:rsidP="007951EA">
      <w:pPr>
        <w:tabs>
          <w:tab w:val="left" w:pos="7513"/>
        </w:tabs>
      </w:pPr>
    </w:p>
    <w:p w14:paraId="47228A96" w14:textId="132B7237" w:rsidR="00874FA6" w:rsidRDefault="00874FA6" w:rsidP="007951EA">
      <w:pPr>
        <w:tabs>
          <w:tab w:val="left" w:pos="7513"/>
        </w:tabs>
      </w:pPr>
    </w:p>
    <w:p w14:paraId="04C953AB" w14:textId="3A9B76A0" w:rsidR="00874FA6" w:rsidRDefault="00874FA6" w:rsidP="007951EA">
      <w:pPr>
        <w:tabs>
          <w:tab w:val="left" w:pos="7513"/>
        </w:tabs>
      </w:pPr>
    </w:p>
    <w:p w14:paraId="7922B81B" w14:textId="43FDD7CC" w:rsidR="00874FA6" w:rsidRDefault="00874FA6" w:rsidP="007951EA">
      <w:pPr>
        <w:tabs>
          <w:tab w:val="left" w:pos="7513"/>
        </w:tabs>
      </w:pPr>
    </w:p>
    <w:p w14:paraId="7C4C8DD7" w14:textId="1FEA5E0E" w:rsidR="00874FA6" w:rsidRDefault="00874FA6" w:rsidP="007951EA">
      <w:pPr>
        <w:tabs>
          <w:tab w:val="left" w:pos="7513"/>
        </w:tabs>
      </w:pPr>
    </w:p>
    <w:p w14:paraId="7D26F6C1" w14:textId="5AD548BE" w:rsidR="00874FA6" w:rsidRDefault="00874FA6" w:rsidP="007951EA">
      <w:pPr>
        <w:tabs>
          <w:tab w:val="left" w:pos="7513"/>
        </w:tabs>
      </w:pPr>
    </w:p>
    <w:p w14:paraId="435479F7" w14:textId="1AD7C383" w:rsidR="00874FA6" w:rsidRDefault="00874FA6" w:rsidP="007951EA">
      <w:pPr>
        <w:tabs>
          <w:tab w:val="left" w:pos="7513"/>
        </w:tabs>
      </w:pPr>
    </w:p>
    <w:p w14:paraId="627436B4" w14:textId="1F63877C" w:rsidR="00874FA6" w:rsidRDefault="00874FA6" w:rsidP="007951EA">
      <w:pPr>
        <w:tabs>
          <w:tab w:val="left" w:pos="7513"/>
        </w:tabs>
      </w:pPr>
    </w:p>
    <w:p w14:paraId="48516FB2" w14:textId="7736DCB9" w:rsidR="00874FA6" w:rsidRDefault="00874FA6" w:rsidP="007951EA">
      <w:pPr>
        <w:tabs>
          <w:tab w:val="left" w:pos="7513"/>
        </w:tabs>
      </w:pPr>
    </w:p>
    <w:p w14:paraId="78512607" w14:textId="77777777" w:rsidR="00874FA6" w:rsidRDefault="00874FA6" w:rsidP="007951EA">
      <w:pPr>
        <w:tabs>
          <w:tab w:val="left" w:pos="7513"/>
        </w:tabs>
      </w:pPr>
    </w:p>
    <w:sectPr w:rsidR="00874FA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FDF2" w14:textId="77777777" w:rsidR="00640DD9" w:rsidRDefault="00640DD9">
      <w:r>
        <w:separator/>
      </w:r>
    </w:p>
  </w:endnote>
  <w:endnote w:type="continuationSeparator" w:id="0">
    <w:p w14:paraId="0D0A8946" w14:textId="77777777" w:rsidR="00640DD9" w:rsidRDefault="0064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0DF4" w14:textId="77777777" w:rsidR="00640DD9" w:rsidRDefault="00640DD9">
      <w:r>
        <w:separator/>
      </w:r>
    </w:p>
  </w:footnote>
  <w:footnote w:type="continuationSeparator" w:id="0">
    <w:p w14:paraId="6579B2CA" w14:textId="77777777" w:rsidR="00640DD9" w:rsidRDefault="0064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5EF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65CD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A65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6C77F0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BB7" w14:textId="77777777" w:rsidR="00C16EA1" w:rsidRDefault="00384B4D">
    <w:pPr>
      <w:pStyle w:val="Antrats"/>
      <w:jc w:val="center"/>
    </w:pPr>
    <w:r>
      <w:rPr>
        <w:noProof/>
        <w:lang w:eastAsia="lt-LT"/>
      </w:rPr>
      <w:drawing>
        <wp:inline distT="0" distB="0" distL="0" distR="0" wp14:anchorId="67612B4E" wp14:editId="15C74CB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24"/>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40DD9"/>
    <w:rsid w:val="00776F64"/>
    <w:rsid w:val="00794407"/>
    <w:rsid w:val="00794C2F"/>
    <w:rsid w:val="007951EA"/>
    <w:rsid w:val="00796C66"/>
    <w:rsid w:val="007A3F5C"/>
    <w:rsid w:val="007E4516"/>
    <w:rsid w:val="00872337"/>
    <w:rsid w:val="00874FA6"/>
    <w:rsid w:val="008A401C"/>
    <w:rsid w:val="0093412A"/>
    <w:rsid w:val="009B4614"/>
    <w:rsid w:val="009E70D9"/>
    <w:rsid w:val="00A63024"/>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D2A61"/>
  <w15:chartTrackingRefBased/>
  <w15:docId w15:val="{F37FEAA7-E015-4D19-9929-A609B669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emaityte\Desktop\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9B7A5F3E64EC38E6728D47506F23E"/>
        <w:category>
          <w:name w:val="Bendrosios nuostatos"/>
          <w:gallery w:val="placeholder"/>
        </w:category>
        <w:types>
          <w:type w:val="bbPlcHdr"/>
        </w:types>
        <w:behaviors>
          <w:behavior w:val="content"/>
        </w:behaviors>
        <w:guid w:val="{1A25062F-DD0D-475E-ADA2-E078D611B86F}"/>
      </w:docPartPr>
      <w:docPartBody>
        <w:p w:rsidR="00000000" w:rsidRDefault="004021E9">
          <w:pPr>
            <w:pStyle w:val="5169B7A5F3E64EC38E6728D47506F2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E9"/>
    <w:rsid w:val="00402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169B7A5F3E64EC38E6728D47506F23E">
    <w:name w:val="5169B7A5F3E64EC38E6728D47506F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724</Words>
  <Characters>414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1</cp:revision>
  <cp:lastPrinted>2001-06-05T13:05:00Z</cp:lastPrinted>
  <dcterms:created xsi:type="dcterms:W3CDTF">2022-01-19T12:56:00Z</dcterms:created>
  <dcterms:modified xsi:type="dcterms:W3CDTF">2022-01-19T13:07:00Z</dcterms:modified>
</cp:coreProperties>
</file>