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Pr="001C171D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 w:rsidRPr="00692ACD">
        <w:t xml:space="preserve"> </w:t>
      </w:r>
      <w:r w:rsidR="00E77E28" w:rsidRPr="001C171D">
        <w:t>AIŠKINAMASIS RAŠTAS</w:t>
      </w:r>
    </w:p>
    <w:p w14:paraId="5A5765FF" w14:textId="65F0CB11" w:rsidR="00E16F82" w:rsidRPr="001C171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3ABD012B" w14:textId="0F4E8499" w:rsidR="00E16F82" w:rsidRDefault="001C171D" w:rsidP="001C171D">
      <w:pPr>
        <w:tabs>
          <w:tab w:val="left" w:pos="720"/>
          <w:tab w:val="num" w:pos="3960"/>
        </w:tabs>
        <w:jc w:val="center"/>
        <w:rPr>
          <w:bCs/>
          <w:noProof/>
        </w:rPr>
      </w:pPr>
      <w:r>
        <w:rPr>
          <w:bCs/>
          <w:noProof/>
        </w:rPr>
        <w:t>D</w:t>
      </w:r>
      <w:r w:rsidRPr="001C171D">
        <w:rPr>
          <w:bCs/>
          <w:noProof/>
        </w:rPr>
        <w:t xml:space="preserve">ėl savivaldybės turto perdavimo </w:t>
      </w:r>
      <w:r>
        <w:rPr>
          <w:bCs/>
          <w:noProof/>
        </w:rPr>
        <w:t>M</w:t>
      </w:r>
      <w:r w:rsidRPr="001C171D">
        <w:rPr>
          <w:bCs/>
          <w:noProof/>
        </w:rPr>
        <w:t>olėtų progimnazijai patikėjimo teise valdyti, naudoti ir disponuoti juo</w:t>
      </w:r>
    </w:p>
    <w:p w14:paraId="524198F4" w14:textId="77777777" w:rsidR="001C171D" w:rsidRPr="001C171D" w:rsidRDefault="001C171D" w:rsidP="004945B6">
      <w:pPr>
        <w:tabs>
          <w:tab w:val="left" w:pos="720"/>
          <w:tab w:val="num" w:pos="3960"/>
        </w:tabs>
        <w:jc w:val="both"/>
        <w:rPr>
          <w:bCs/>
          <w:noProof/>
        </w:rPr>
      </w:pPr>
    </w:p>
    <w:p w14:paraId="7FE2AB3B" w14:textId="6D13AA52" w:rsidR="00E16F82" w:rsidRPr="001C171D" w:rsidRDefault="00E16F82" w:rsidP="004945B6">
      <w:pPr>
        <w:pStyle w:val="Sraopastraip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</w:pPr>
      <w:r w:rsidRPr="001C171D">
        <w:t>Parengto tarybos sprendimo projekto tikslai ir uždaviniai:</w:t>
      </w:r>
    </w:p>
    <w:p w14:paraId="6258CEBE" w14:textId="72000FC8" w:rsidR="001C171D" w:rsidRPr="001C171D" w:rsidRDefault="00E16F82" w:rsidP="004945B6">
      <w:pPr>
        <w:pStyle w:val="Sraopastraipa"/>
        <w:tabs>
          <w:tab w:val="left" w:pos="709"/>
          <w:tab w:val="left" w:pos="993"/>
        </w:tabs>
        <w:spacing w:line="360" w:lineRule="auto"/>
        <w:ind w:left="0" w:firstLine="709"/>
        <w:jc w:val="both"/>
        <w:rPr>
          <w:color w:val="000000"/>
          <w:shd w:val="clear" w:color="auto" w:fill="FFFFFF"/>
        </w:rPr>
      </w:pPr>
      <w:r w:rsidRPr="001C171D">
        <w:t xml:space="preserve">Tikslas </w:t>
      </w:r>
      <w:r w:rsidR="006F4281" w:rsidRPr="001C171D">
        <w:t>–</w:t>
      </w:r>
      <w:r w:rsidRPr="001C171D">
        <w:t xml:space="preserve"> </w:t>
      </w:r>
      <w:r w:rsidR="001C171D">
        <w:t>p</w:t>
      </w:r>
      <w:r w:rsidR="001C171D" w:rsidRPr="001C171D">
        <w:t xml:space="preserve">erduoti Molėtų progimnazijai (kodas 191227788) Savivaldybei nuosavybės teise priklausantį ir šiuo metu </w:t>
      </w:r>
      <w:bookmarkStart w:id="0" w:name="_Hlk93330240"/>
      <w:r w:rsidR="001C171D" w:rsidRPr="001C171D">
        <w:t>Molėtų r. kūno kultūros ir sporto centro</w:t>
      </w:r>
      <w:bookmarkEnd w:id="0"/>
      <w:r w:rsidR="001C171D" w:rsidRPr="001C171D">
        <w:t xml:space="preserve"> </w:t>
      </w:r>
      <w:r w:rsidR="00FD299F">
        <w:t xml:space="preserve">(toliau – Sporto centras) </w:t>
      </w:r>
      <w:r w:rsidR="001C171D" w:rsidRPr="001C171D">
        <w:t>patikėjimo teise valdomą ir veiklai nenaudojamą ilgalaikį materialųjį turtą - mokyklinį autobusą IVECO DAILY</w:t>
      </w:r>
      <w:r w:rsidR="001C171D" w:rsidRPr="001C171D">
        <w:rPr>
          <w:sz w:val="22"/>
          <w:szCs w:val="22"/>
        </w:rPr>
        <w:t>;</w:t>
      </w:r>
      <w:r w:rsidR="001C171D" w:rsidRPr="001C171D">
        <w:t xml:space="preserve"> valstybinis Nr. HZV137</w:t>
      </w:r>
      <w:r w:rsidR="0049325D">
        <w:t xml:space="preserve"> (toliau – mokyklinis autobusas)</w:t>
      </w:r>
      <w:r w:rsidR="001C171D" w:rsidRPr="001C171D">
        <w:t>; inventorinis Nr. 000066; finansinis šaltinis – valstybės biudžeto lėšos; turto įsigijimo savikaina 35803,89 Eur; likutinė vertė 2022 m. sausio 1 d. 357,34 Eur - patikėjimo teise valdyti, naudoti ir disponuoti juo įstatuose numatytai veiklai.</w:t>
      </w:r>
    </w:p>
    <w:p w14:paraId="03613D8E" w14:textId="5DD1906F" w:rsidR="00E16F82" w:rsidRPr="001C171D" w:rsidRDefault="001C171D" w:rsidP="004945B6">
      <w:pPr>
        <w:tabs>
          <w:tab w:val="left" w:pos="993"/>
        </w:tabs>
        <w:spacing w:line="360" w:lineRule="auto"/>
        <w:ind w:firstLine="709"/>
        <w:jc w:val="both"/>
      </w:pPr>
      <w:r>
        <w:t xml:space="preserve">2. </w:t>
      </w:r>
      <w:r w:rsidR="00E16F82" w:rsidRPr="001C171D">
        <w:t>Siūlomos teisinio reguliavimo nuostatos:</w:t>
      </w:r>
    </w:p>
    <w:p w14:paraId="5B66C495" w14:textId="5D56A676" w:rsidR="008A70FC" w:rsidRPr="001C171D" w:rsidRDefault="008A70FC" w:rsidP="004945B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1C171D">
        <w:t>Priėmus s</w:t>
      </w:r>
      <w:r w:rsidR="00A01D3B" w:rsidRPr="001C171D">
        <w:t>prendim</w:t>
      </w:r>
      <w:r w:rsidRPr="001C171D">
        <w:t>ą</w:t>
      </w:r>
      <w:r w:rsidR="00BE77C7">
        <w:t xml:space="preserve"> mokyklinis autobusas</w:t>
      </w:r>
      <w:r w:rsidR="00A01D3B" w:rsidRPr="001C171D">
        <w:t xml:space="preserve"> </w:t>
      </w:r>
      <w:r w:rsidR="00BE77C7">
        <w:t xml:space="preserve">turto perdavimo aktu </w:t>
      </w:r>
      <w:r w:rsidR="00A01D3B" w:rsidRPr="001C171D">
        <w:t>bus</w:t>
      </w:r>
      <w:r w:rsidR="00BE77C7">
        <w:t xml:space="preserve"> perduotas Molėtų progimnazijai ir apskaitytas įstaigos turto apskaitoje.</w:t>
      </w:r>
      <w:r w:rsidR="00A01D3B" w:rsidRPr="001C171D">
        <w:t xml:space="preserve"> </w:t>
      </w:r>
    </w:p>
    <w:p w14:paraId="776CDB93" w14:textId="1E9A1E90" w:rsidR="00E16F82" w:rsidRPr="001C171D" w:rsidRDefault="008A70FC" w:rsidP="004945B6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1C171D">
        <w:t xml:space="preserve">3. </w:t>
      </w:r>
      <w:r w:rsidR="00E16F82" w:rsidRPr="001C171D">
        <w:t>Laukiami rezultatai:</w:t>
      </w:r>
    </w:p>
    <w:p w14:paraId="1E47E68E" w14:textId="6128D0E9" w:rsidR="00A20F1B" w:rsidRPr="001C171D" w:rsidRDefault="00BE77C7" w:rsidP="004945B6">
      <w:pPr>
        <w:spacing w:line="360" w:lineRule="auto"/>
        <w:ind w:firstLine="720"/>
        <w:jc w:val="both"/>
      </w:pPr>
      <w:r>
        <w:t xml:space="preserve">VĮ Regitra </w:t>
      </w:r>
      <w:r>
        <w:t>m</w:t>
      </w:r>
      <w:r>
        <w:t>okyklini</w:t>
      </w:r>
      <w:r>
        <w:t>o</w:t>
      </w:r>
      <w:r>
        <w:t xml:space="preserve"> autobus</w:t>
      </w:r>
      <w:r>
        <w:t xml:space="preserve">o valdytoju bus įregistruota </w:t>
      </w:r>
      <w:r>
        <w:t>Molėtų progimnazija</w:t>
      </w:r>
      <w:r w:rsidR="00A20F1B" w:rsidRPr="001C171D">
        <w:t>.</w:t>
      </w:r>
      <w:r w:rsidR="00696979" w:rsidRPr="001C171D">
        <w:t xml:space="preserve"> </w:t>
      </w:r>
    </w:p>
    <w:p w14:paraId="2FC3F8DB" w14:textId="56A97A5B" w:rsidR="00E16F82" w:rsidRPr="001C171D" w:rsidRDefault="00A20F1B" w:rsidP="004945B6">
      <w:pPr>
        <w:spacing w:line="360" w:lineRule="auto"/>
        <w:ind w:firstLine="720"/>
        <w:jc w:val="both"/>
      </w:pPr>
      <w:r w:rsidRPr="001C171D">
        <w:t xml:space="preserve">4. </w:t>
      </w:r>
      <w:r w:rsidR="00E16F82" w:rsidRPr="001C171D">
        <w:t>Lėšų poreikis ir jų šaltiniai:</w:t>
      </w:r>
    </w:p>
    <w:p w14:paraId="0C2EAA26" w14:textId="77777777" w:rsidR="00E16F82" w:rsidRPr="001C171D" w:rsidRDefault="00E16F82" w:rsidP="004945B6">
      <w:pPr>
        <w:pStyle w:val="Sraopastraipa"/>
        <w:spacing w:line="360" w:lineRule="auto"/>
        <w:ind w:left="0" w:firstLine="709"/>
        <w:jc w:val="both"/>
      </w:pPr>
      <w:r w:rsidRPr="001C171D">
        <w:t>Lėšų poreikio nėra.</w:t>
      </w:r>
    </w:p>
    <w:p w14:paraId="119D065A" w14:textId="450F41D5" w:rsidR="00A246E7" w:rsidRPr="001C171D" w:rsidRDefault="00A20F1B" w:rsidP="004945B6">
      <w:pPr>
        <w:pStyle w:val="Sraopastraipa"/>
        <w:tabs>
          <w:tab w:val="left" w:pos="993"/>
        </w:tabs>
        <w:spacing w:line="360" w:lineRule="auto"/>
        <w:ind w:left="709"/>
        <w:jc w:val="both"/>
      </w:pPr>
      <w:r w:rsidRPr="001C171D">
        <w:t xml:space="preserve">5. </w:t>
      </w:r>
      <w:r w:rsidR="00E16F82" w:rsidRPr="001C171D">
        <w:t>Kiti sprendimui priimti reikalingi pagrindimai, skaičiavimai ar paaiškinimai.</w:t>
      </w:r>
    </w:p>
    <w:p w14:paraId="30D7A158" w14:textId="3ADDC83D" w:rsidR="00414AA0" w:rsidRPr="00692ACD" w:rsidRDefault="0049325D" w:rsidP="004945B6">
      <w:pPr>
        <w:tabs>
          <w:tab w:val="left" w:pos="1674"/>
        </w:tabs>
        <w:spacing w:line="360" w:lineRule="auto"/>
        <w:ind w:firstLine="720"/>
        <w:jc w:val="both"/>
      </w:pPr>
      <w:r>
        <w:t xml:space="preserve">Šiuo metu </w:t>
      </w:r>
      <w:r w:rsidR="00FD299F">
        <w:t>S</w:t>
      </w:r>
      <w:r w:rsidRPr="001C171D">
        <w:t>porto centr</w:t>
      </w:r>
      <w:r>
        <w:t xml:space="preserve">as mokyklinį autobusą pagal panaudos sutartį yra perdavęs Molėtų progimnazijai. Mokyklinis autobusas naudojamas mokinių atvežimui į mokyklą ir parvežimui į namus. </w:t>
      </w:r>
      <w:r w:rsidR="00FD299F">
        <w:t xml:space="preserve">Atsižvelgus į tai, kad Sporto centras pripažino mokyklinį autobusą </w:t>
      </w:r>
      <w:r w:rsidR="004945B6">
        <w:t>nereikalingu įstaigos funkcijoms</w:t>
      </w:r>
      <w:r>
        <w:t xml:space="preserve"> </w:t>
      </w:r>
      <w:r w:rsidR="004945B6">
        <w:t xml:space="preserve">vykdyti, tikslinga jį perduoti Molėtų progimnazijai </w:t>
      </w:r>
      <w:r w:rsidR="004945B6" w:rsidRPr="001C171D">
        <w:t>valdyti, naudoti ir disponuoti juo</w:t>
      </w:r>
      <w:r w:rsidR="004945B6">
        <w:t xml:space="preserve"> patikėjimo teise.</w:t>
      </w:r>
    </w:p>
    <w:p w14:paraId="0936E0CF" w14:textId="46B44F68" w:rsidR="00E16F82" w:rsidRPr="00692ACD" w:rsidRDefault="00E16F82" w:rsidP="004945B6">
      <w:pPr>
        <w:tabs>
          <w:tab w:val="left" w:pos="993"/>
        </w:tabs>
        <w:spacing w:line="360" w:lineRule="auto"/>
        <w:jc w:val="both"/>
        <w:rPr>
          <w:bCs/>
        </w:rPr>
      </w:pPr>
    </w:p>
    <w:p w14:paraId="195B2843" w14:textId="3FC60E98" w:rsidR="00E16F82" w:rsidRPr="00692ACD" w:rsidRDefault="00E16F82" w:rsidP="004945B6">
      <w:pPr>
        <w:tabs>
          <w:tab w:val="left" w:pos="720"/>
          <w:tab w:val="num" w:pos="3960"/>
        </w:tabs>
        <w:jc w:val="both"/>
        <w:rPr>
          <w:noProof/>
        </w:rPr>
      </w:pPr>
    </w:p>
    <w:p w14:paraId="2C2AAD9E" w14:textId="7C535C6A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250D3C6E" w14:textId="77777777" w:rsidR="00E16F82" w:rsidRPr="00692ACD" w:rsidRDefault="00E16F82" w:rsidP="00E16F82">
      <w:pPr>
        <w:tabs>
          <w:tab w:val="left" w:pos="720"/>
          <w:tab w:val="num" w:pos="3960"/>
        </w:tabs>
        <w:jc w:val="center"/>
        <w:rPr>
          <w:noProof/>
        </w:rPr>
      </w:pPr>
    </w:p>
    <w:p w14:paraId="61AB2670" w14:textId="7DEE79AA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BE6CF0" w14:textId="77777777" w:rsidR="00E16F82" w:rsidRPr="00692ACD" w:rsidRDefault="00E16F82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04CE736" w14:textId="614EEAFE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0BE8ABAC" w14:textId="77980EB9" w:rsidR="00E16F82" w:rsidRPr="00692ACD" w:rsidRDefault="007457B4" w:rsidP="00E16F82">
      <w:pPr>
        <w:tabs>
          <w:tab w:val="left" w:pos="993"/>
        </w:tabs>
        <w:spacing w:line="360" w:lineRule="auto"/>
        <w:jc w:val="both"/>
      </w:pPr>
      <w:r w:rsidRPr="00692ACD">
        <w:tab/>
      </w:r>
      <w:bookmarkStart w:id="1" w:name="_Hlk82510034"/>
    </w:p>
    <w:bookmarkEnd w:id="1"/>
    <w:p w14:paraId="2B99ED17" w14:textId="77777777" w:rsidR="007457B4" w:rsidRPr="00692ACD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7A5DFDF9" w14:textId="0E86C846" w:rsidR="00255E38" w:rsidRPr="00692ACD" w:rsidRDefault="00255E38" w:rsidP="00692ACD">
      <w:pPr>
        <w:keepLines/>
        <w:tabs>
          <w:tab w:val="left" w:pos="720"/>
        </w:tabs>
        <w:spacing w:line="360" w:lineRule="auto"/>
        <w:rPr>
          <w:b/>
        </w:rPr>
      </w:pPr>
    </w:p>
    <w:sectPr w:rsidR="00255E38" w:rsidRPr="00692ACD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AF2D0" w14:textId="77777777" w:rsidR="00C303E0" w:rsidRDefault="00C303E0" w:rsidP="00E84370">
      <w:r>
        <w:separator/>
      </w:r>
    </w:p>
  </w:endnote>
  <w:endnote w:type="continuationSeparator" w:id="0">
    <w:p w14:paraId="17468C55" w14:textId="77777777" w:rsidR="00C303E0" w:rsidRDefault="00C303E0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52B3E" w14:textId="77777777" w:rsidR="00C303E0" w:rsidRDefault="00C303E0" w:rsidP="00E84370">
      <w:r>
        <w:separator/>
      </w:r>
    </w:p>
  </w:footnote>
  <w:footnote w:type="continuationSeparator" w:id="0">
    <w:p w14:paraId="67C7AF46" w14:textId="77777777" w:rsidR="00C303E0" w:rsidRDefault="00C303E0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7AF"/>
    <w:multiLevelType w:val="hybridMultilevel"/>
    <w:tmpl w:val="5C42E41A"/>
    <w:lvl w:ilvl="0" w:tplc="77465E62">
      <w:start w:val="1"/>
      <w:numFmt w:val="decimal"/>
      <w:lvlText w:val="%1."/>
      <w:lvlJc w:val="left"/>
      <w:pPr>
        <w:ind w:left="502" w:hanging="360"/>
      </w:pPr>
    </w:lvl>
    <w:lvl w:ilvl="1" w:tplc="04270019">
      <w:start w:val="1"/>
      <w:numFmt w:val="lowerLetter"/>
      <w:lvlText w:val="%2."/>
      <w:lvlJc w:val="left"/>
      <w:pPr>
        <w:ind w:left="1222" w:hanging="360"/>
      </w:pPr>
    </w:lvl>
    <w:lvl w:ilvl="2" w:tplc="0427001B">
      <w:start w:val="1"/>
      <w:numFmt w:val="lowerRoman"/>
      <w:lvlText w:val="%3."/>
      <w:lvlJc w:val="right"/>
      <w:pPr>
        <w:ind w:left="1942" w:hanging="180"/>
      </w:pPr>
    </w:lvl>
    <w:lvl w:ilvl="3" w:tplc="0427000F">
      <w:start w:val="1"/>
      <w:numFmt w:val="decimal"/>
      <w:lvlText w:val="%4."/>
      <w:lvlJc w:val="left"/>
      <w:pPr>
        <w:ind w:left="2662" w:hanging="360"/>
      </w:pPr>
    </w:lvl>
    <w:lvl w:ilvl="4" w:tplc="04270019">
      <w:start w:val="1"/>
      <w:numFmt w:val="lowerLetter"/>
      <w:lvlText w:val="%5."/>
      <w:lvlJc w:val="left"/>
      <w:pPr>
        <w:ind w:left="3382" w:hanging="360"/>
      </w:pPr>
    </w:lvl>
    <w:lvl w:ilvl="5" w:tplc="0427001B">
      <w:start w:val="1"/>
      <w:numFmt w:val="lowerRoman"/>
      <w:lvlText w:val="%6."/>
      <w:lvlJc w:val="right"/>
      <w:pPr>
        <w:ind w:left="4102" w:hanging="180"/>
      </w:pPr>
    </w:lvl>
    <w:lvl w:ilvl="6" w:tplc="0427000F">
      <w:start w:val="1"/>
      <w:numFmt w:val="decimal"/>
      <w:lvlText w:val="%7."/>
      <w:lvlJc w:val="left"/>
      <w:pPr>
        <w:ind w:left="4822" w:hanging="360"/>
      </w:pPr>
    </w:lvl>
    <w:lvl w:ilvl="7" w:tplc="04270019">
      <w:start w:val="1"/>
      <w:numFmt w:val="lowerLetter"/>
      <w:lvlText w:val="%8."/>
      <w:lvlJc w:val="left"/>
      <w:pPr>
        <w:ind w:left="5542" w:hanging="360"/>
      </w:pPr>
    </w:lvl>
    <w:lvl w:ilvl="8" w:tplc="0427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2FBE"/>
    <w:rsid w:val="000247E3"/>
    <w:rsid w:val="000542C4"/>
    <w:rsid w:val="000566AB"/>
    <w:rsid w:val="00060F89"/>
    <w:rsid w:val="000654B7"/>
    <w:rsid w:val="000E259E"/>
    <w:rsid w:val="000F245E"/>
    <w:rsid w:val="000F337E"/>
    <w:rsid w:val="001266D4"/>
    <w:rsid w:val="00144073"/>
    <w:rsid w:val="001701DB"/>
    <w:rsid w:val="00193E0D"/>
    <w:rsid w:val="001C171D"/>
    <w:rsid w:val="001E0B29"/>
    <w:rsid w:val="001F51FC"/>
    <w:rsid w:val="0020279E"/>
    <w:rsid w:val="00221159"/>
    <w:rsid w:val="0023286D"/>
    <w:rsid w:val="00255E38"/>
    <w:rsid w:val="00285D15"/>
    <w:rsid w:val="0029693C"/>
    <w:rsid w:val="002D2851"/>
    <w:rsid w:val="002D59F8"/>
    <w:rsid w:val="002F1C4E"/>
    <w:rsid w:val="00306EBE"/>
    <w:rsid w:val="00314AC8"/>
    <w:rsid w:val="00315C28"/>
    <w:rsid w:val="00321CB7"/>
    <w:rsid w:val="00340CAD"/>
    <w:rsid w:val="00397A67"/>
    <w:rsid w:val="003D2983"/>
    <w:rsid w:val="003E0537"/>
    <w:rsid w:val="003F2EF7"/>
    <w:rsid w:val="0040012C"/>
    <w:rsid w:val="00414AA0"/>
    <w:rsid w:val="00421E77"/>
    <w:rsid w:val="004254E5"/>
    <w:rsid w:val="0042677C"/>
    <w:rsid w:val="0049325D"/>
    <w:rsid w:val="004945B6"/>
    <w:rsid w:val="004A3E7F"/>
    <w:rsid w:val="004E6010"/>
    <w:rsid w:val="004F06E1"/>
    <w:rsid w:val="005012C7"/>
    <w:rsid w:val="00502578"/>
    <w:rsid w:val="00535616"/>
    <w:rsid w:val="00552649"/>
    <w:rsid w:val="005B5779"/>
    <w:rsid w:val="005D7AC6"/>
    <w:rsid w:val="006233A5"/>
    <w:rsid w:val="00627B7E"/>
    <w:rsid w:val="006476AE"/>
    <w:rsid w:val="00681297"/>
    <w:rsid w:val="00692ACD"/>
    <w:rsid w:val="00696979"/>
    <w:rsid w:val="006A4E7E"/>
    <w:rsid w:val="006C67B2"/>
    <w:rsid w:val="006F0D71"/>
    <w:rsid w:val="006F4281"/>
    <w:rsid w:val="0071163A"/>
    <w:rsid w:val="00734C56"/>
    <w:rsid w:val="007457B4"/>
    <w:rsid w:val="007A5001"/>
    <w:rsid w:val="007B274B"/>
    <w:rsid w:val="007B4786"/>
    <w:rsid w:val="007F4BA5"/>
    <w:rsid w:val="007F72B8"/>
    <w:rsid w:val="00805973"/>
    <w:rsid w:val="00812715"/>
    <w:rsid w:val="00823FB4"/>
    <w:rsid w:val="00825F65"/>
    <w:rsid w:val="00843005"/>
    <w:rsid w:val="008433AD"/>
    <w:rsid w:val="008460AF"/>
    <w:rsid w:val="0084645C"/>
    <w:rsid w:val="00871444"/>
    <w:rsid w:val="00876E9B"/>
    <w:rsid w:val="00881896"/>
    <w:rsid w:val="008A70FC"/>
    <w:rsid w:val="008A75EC"/>
    <w:rsid w:val="008B4AED"/>
    <w:rsid w:val="008C0BC1"/>
    <w:rsid w:val="008D23DC"/>
    <w:rsid w:val="008F0012"/>
    <w:rsid w:val="009073AC"/>
    <w:rsid w:val="00935FF1"/>
    <w:rsid w:val="00971E6B"/>
    <w:rsid w:val="0097308E"/>
    <w:rsid w:val="0098213D"/>
    <w:rsid w:val="00984BC8"/>
    <w:rsid w:val="00991CE4"/>
    <w:rsid w:val="009A02F1"/>
    <w:rsid w:val="009B5571"/>
    <w:rsid w:val="009B625B"/>
    <w:rsid w:val="009C7A0C"/>
    <w:rsid w:val="009D4A16"/>
    <w:rsid w:val="00A01D3B"/>
    <w:rsid w:val="00A20F1B"/>
    <w:rsid w:val="00A246E7"/>
    <w:rsid w:val="00A50053"/>
    <w:rsid w:val="00A55951"/>
    <w:rsid w:val="00A77B38"/>
    <w:rsid w:val="00AD0FBA"/>
    <w:rsid w:val="00AE5530"/>
    <w:rsid w:val="00AF5ED8"/>
    <w:rsid w:val="00B03D6C"/>
    <w:rsid w:val="00B05DE4"/>
    <w:rsid w:val="00B0606E"/>
    <w:rsid w:val="00B1777F"/>
    <w:rsid w:val="00B30BAC"/>
    <w:rsid w:val="00BB52FE"/>
    <w:rsid w:val="00BE77C7"/>
    <w:rsid w:val="00BF3E8D"/>
    <w:rsid w:val="00BF5129"/>
    <w:rsid w:val="00C303E0"/>
    <w:rsid w:val="00C712F1"/>
    <w:rsid w:val="00C76E32"/>
    <w:rsid w:val="00C8407D"/>
    <w:rsid w:val="00C96FF4"/>
    <w:rsid w:val="00CB585C"/>
    <w:rsid w:val="00CE1EB2"/>
    <w:rsid w:val="00D02045"/>
    <w:rsid w:val="00D61FF9"/>
    <w:rsid w:val="00D7621A"/>
    <w:rsid w:val="00D92056"/>
    <w:rsid w:val="00DA65A5"/>
    <w:rsid w:val="00DA74B1"/>
    <w:rsid w:val="00DC3F76"/>
    <w:rsid w:val="00DE782C"/>
    <w:rsid w:val="00E05A04"/>
    <w:rsid w:val="00E127C6"/>
    <w:rsid w:val="00E145AF"/>
    <w:rsid w:val="00E16F82"/>
    <w:rsid w:val="00E569AD"/>
    <w:rsid w:val="00E62B24"/>
    <w:rsid w:val="00E6309B"/>
    <w:rsid w:val="00E76A0D"/>
    <w:rsid w:val="00E77E28"/>
    <w:rsid w:val="00E84370"/>
    <w:rsid w:val="00E95CF5"/>
    <w:rsid w:val="00EB6E4E"/>
    <w:rsid w:val="00ED39A1"/>
    <w:rsid w:val="00ED4B90"/>
    <w:rsid w:val="00ED7A2F"/>
    <w:rsid w:val="00EE1F0E"/>
    <w:rsid w:val="00F10768"/>
    <w:rsid w:val="00F35E3F"/>
    <w:rsid w:val="00F611D8"/>
    <w:rsid w:val="00F63519"/>
    <w:rsid w:val="00FA15D4"/>
    <w:rsid w:val="00FD299F"/>
    <w:rsid w:val="00FD2D13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Aldona Rusteikienė</cp:lastModifiedBy>
  <cp:revision>3</cp:revision>
  <cp:lastPrinted>2018-05-18T11:07:00Z</cp:lastPrinted>
  <dcterms:created xsi:type="dcterms:W3CDTF">2022-01-17T14:28:00Z</dcterms:created>
  <dcterms:modified xsi:type="dcterms:W3CDTF">2022-01-17T14:55:00Z</dcterms:modified>
</cp:coreProperties>
</file>