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7E1F805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45EAE" w:rsidRPr="00E45EAE">
        <w:rPr>
          <w:b/>
          <w:caps/>
        </w:rPr>
        <w:t>DĖL MOLĖTŲ RAJONO SAVIVALDYBĖS TARYBOS 2015 M. RUGSĖJO 24 D. SPRENDIMO NR. B1-205 „DĖL MOLĖTŲ RAJONO SAVIVALDYBĖS LANKYTINŲ VIETŲ PAVADINIMŲ SĄRAŠO PATVIRTINIMO“ PAKEITIMO</w:t>
      </w:r>
      <w:r w:rsidR="00E45EAE">
        <w:rPr>
          <w:b/>
          <w:caps/>
        </w:rPr>
        <w:t> </w:t>
      </w:r>
      <w:r w:rsidR="00E45EAE">
        <w:rPr>
          <w:b/>
          <w:caps/>
        </w:rPr>
        <w:t> </w:t>
      </w:r>
      <w:r w:rsidR="00E45EAE">
        <w:rPr>
          <w:b/>
          <w:caps/>
        </w:rPr>
        <w:t> </w:t>
      </w:r>
      <w:r w:rsidR="00E45EAE">
        <w:rPr>
          <w:b/>
          <w:caps/>
        </w:rPr>
        <w:t> </w:t>
      </w:r>
      <w:r w:rsidR="00E45EAE">
        <w:rPr>
          <w:b/>
          <w:caps/>
        </w:rPr>
        <w:t> </w:t>
      </w:r>
      <w:r>
        <w:rPr>
          <w:b/>
          <w:caps/>
        </w:rPr>
        <w:fldChar w:fldCharType="end"/>
      </w:r>
      <w:bookmarkEnd w:id="1"/>
      <w:r w:rsidR="00C16EA1">
        <w:rPr>
          <w:b/>
          <w:caps/>
        </w:rPr>
        <w:br/>
      </w:r>
    </w:p>
    <w:p w14:paraId="6A0F9B64" w14:textId="7B14202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45EAE">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935B1">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6935B1">
        <w:rPr>
          <w:noProof/>
        </w:rPr>
        <w:t>248</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3F6FC4B" w14:textId="77777777" w:rsidR="00C16EA1" w:rsidRDefault="00C16EA1" w:rsidP="00D74773">
      <w:pPr>
        <w:tabs>
          <w:tab w:val="left" w:pos="1674"/>
        </w:tabs>
        <w:ind w:firstLine="1247"/>
      </w:pPr>
    </w:p>
    <w:p w14:paraId="57E73F99" w14:textId="7598A3E2" w:rsidR="00E45EAE" w:rsidRDefault="00E45EAE" w:rsidP="00E45EAE">
      <w:pPr>
        <w:spacing w:line="360" w:lineRule="auto"/>
        <w:ind w:firstLine="720"/>
        <w:jc w:val="both"/>
      </w:pPr>
      <w:r w:rsidRPr="006670D6">
        <w:t>Vadovaudamasi Lietuvos Respublikos vietos savivaldos įstatymo 1</w:t>
      </w:r>
      <w:r>
        <w:t>8</w:t>
      </w:r>
      <w:r w:rsidRPr="006670D6">
        <w:t xml:space="preserve"> straipsnio </w:t>
      </w:r>
      <w:r>
        <w:t>1</w:t>
      </w:r>
      <w:r w:rsidRPr="006670D6">
        <w:t xml:space="preserve"> dali</w:t>
      </w:r>
      <w:r>
        <w:t>mi</w:t>
      </w:r>
      <w:r w:rsidR="004158C2">
        <w:t xml:space="preserve">, atsižvelgdama į Danguolės </w:t>
      </w:r>
      <w:proofErr w:type="spellStart"/>
      <w:r w:rsidR="004158C2">
        <w:t>Pangonienės</w:t>
      </w:r>
      <w:proofErr w:type="spellEnd"/>
      <w:r w:rsidR="004158C2">
        <w:t xml:space="preserve"> 2021 m. rugsėjo 28 d. prašymą</w:t>
      </w:r>
      <w:r w:rsidR="00923AA3">
        <w:t>, VšĮ Molėtų turizmo ir verslo informacijos centro 2021 m. lapkričio 15 d. raštą Nr. SD-33 „Dėl Molėtų rajono lankytinų vietų sąrašo papildymo“</w:t>
      </w:r>
      <w:r w:rsidR="00CA38F9">
        <w:t xml:space="preserve">, </w:t>
      </w:r>
      <w:r>
        <w:t>siekdama aktualizuoti naujus kultūros objektus</w:t>
      </w:r>
      <w:r w:rsidR="00CA38F9">
        <w:t xml:space="preserve"> ir </w:t>
      </w:r>
      <w:r w:rsidR="002210EE">
        <w:t>patikslinti esamų objektų duomenis</w:t>
      </w:r>
      <w:r>
        <w:t>,</w:t>
      </w:r>
    </w:p>
    <w:p w14:paraId="5D7FC10C" w14:textId="4372AC9C" w:rsidR="00E45EAE" w:rsidRDefault="00E45EAE" w:rsidP="00E45EAE">
      <w:pPr>
        <w:spacing w:line="360" w:lineRule="auto"/>
        <w:ind w:firstLine="720"/>
        <w:jc w:val="both"/>
      </w:pPr>
      <w:r w:rsidRPr="006670D6">
        <w:t xml:space="preserve">Molėtų rajono savivaldybės taryba </w:t>
      </w:r>
      <w:r>
        <w:t xml:space="preserve"> </w:t>
      </w:r>
      <w:r w:rsidRPr="006670D6">
        <w:t>n u s p r e n d ž i a</w:t>
      </w:r>
      <w:r>
        <w:t>:</w:t>
      </w:r>
    </w:p>
    <w:p w14:paraId="2154A8A7" w14:textId="13F5B297" w:rsidR="00A5167B" w:rsidRDefault="00A5167B" w:rsidP="00A5167B">
      <w:pPr>
        <w:pStyle w:val="Sraopastraipa"/>
        <w:numPr>
          <w:ilvl w:val="0"/>
          <w:numId w:val="4"/>
        </w:numPr>
        <w:tabs>
          <w:tab w:val="left" w:pos="993"/>
        </w:tabs>
        <w:spacing w:line="360" w:lineRule="auto"/>
        <w:ind w:left="0" w:firstLine="720"/>
        <w:jc w:val="both"/>
      </w:pPr>
      <w:r w:rsidRPr="00C1691B">
        <w:t>Pakeisti Molėtų</w:t>
      </w:r>
      <w:r>
        <w:t xml:space="preserve"> rajono savivaldybės lankytinų vietų </w:t>
      </w:r>
      <w:r w:rsidR="00C1691B">
        <w:t>p</w:t>
      </w:r>
      <w:r w:rsidR="00C1691B" w:rsidRPr="00C1691B">
        <w:t>avadinim</w:t>
      </w:r>
      <w:r w:rsidR="00C1691B">
        <w:t xml:space="preserve">ų </w:t>
      </w:r>
      <w:r>
        <w:t>sąrašą, patvirtintą Molėtų rajono savivaldybės tarybos 20</w:t>
      </w:r>
      <w:r w:rsidR="00F60386">
        <w:t>15</w:t>
      </w:r>
      <w:r>
        <w:t xml:space="preserve"> m. rugsėjo 24 d. sprendimu Nr. B1-205 „Dėl Molėtų rajono savivaldybės lankytinų vietų pavadinimų sąrašo patvirtinimo</w:t>
      </w:r>
      <w:r w:rsidRPr="00C1691B">
        <w:t>“</w:t>
      </w:r>
      <w:r w:rsidR="00C1691B" w:rsidRPr="00C1691B">
        <w:t>,</w:t>
      </w:r>
      <w:r>
        <w:t xml:space="preserve"> ir išdėstyti jį nauja redakcija </w:t>
      </w:r>
      <w:r w:rsidR="00F60386">
        <w:t>(pridedama).</w:t>
      </w:r>
    </w:p>
    <w:p w14:paraId="4D52CE1E" w14:textId="77777777" w:rsidR="00C1691B" w:rsidRDefault="00F60386" w:rsidP="00C1691B">
      <w:pPr>
        <w:pStyle w:val="Sraopastraipa"/>
        <w:numPr>
          <w:ilvl w:val="0"/>
          <w:numId w:val="4"/>
        </w:numPr>
        <w:tabs>
          <w:tab w:val="left" w:pos="993"/>
        </w:tabs>
        <w:spacing w:line="360" w:lineRule="auto"/>
        <w:ind w:left="0" w:firstLine="720"/>
        <w:jc w:val="both"/>
      </w:pPr>
      <w:r>
        <w:t>Pripažinti netekusiais galios</w:t>
      </w:r>
      <w:r w:rsidR="00C1691B">
        <w:t>:</w:t>
      </w:r>
    </w:p>
    <w:p w14:paraId="19CC94DF" w14:textId="6ABD6D94" w:rsidR="00C1691B" w:rsidRDefault="00C1691B" w:rsidP="00C1691B">
      <w:pPr>
        <w:tabs>
          <w:tab w:val="left" w:pos="993"/>
        </w:tabs>
        <w:spacing w:line="360" w:lineRule="auto"/>
        <w:jc w:val="both"/>
      </w:pPr>
      <w:r>
        <w:t xml:space="preserve">            2.1. </w:t>
      </w:r>
      <w:r w:rsidR="00F60386">
        <w:t>Molėtų rajono savivaldybės tarybos 2019 m. vasario</w:t>
      </w:r>
      <w:r w:rsidR="003D4748">
        <w:t xml:space="preserve"> 21</w:t>
      </w:r>
      <w:r w:rsidR="00F60386">
        <w:t xml:space="preserve"> d. sprendimą Nr. B1-</w:t>
      </w:r>
      <w:r w:rsidR="003D4748">
        <w:t>38</w:t>
      </w:r>
      <w:r w:rsidR="00F60386">
        <w:t xml:space="preserve"> „Dėl Molėtų rajono savivaldybės tarybos 2015 m. rugsėjo 24 d. sprendimo Nr. B1-205</w:t>
      </w:r>
      <w:r w:rsidR="003D4748">
        <w:t xml:space="preserve"> </w:t>
      </w:r>
      <w:r w:rsidR="00F60386">
        <w:t>„Dėl Molėtų rajono savivaldybės lankytinų vietų pavadinimų sąrašo patvirtinimo“ pakeitimo“</w:t>
      </w:r>
      <w:r>
        <w:t>;</w:t>
      </w:r>
      <w:r w:rsidR="00F60386">
        <w:t xml:space="preserve"> </w:t>
      </w:r>
    </w:p>
    <w:p w14:paraId="70E29BCE" w14:textId="0021A7CD" w:rsidR="001F07EF" w:rsidRDefault="00C1691B" w:rsidP="00C1691B">
      <w:pPr>
        <w:tabs>
          <w:tab w:val="left" w:pos="993"/>
        </w:tabs>
        <w:spacing w:line="360" w:lineRule="auto"/>
        <w:jc w:val="both"/>
      </w:pPr>
      <w:r>
        <w:t xml:space="preserve">            2.2. </w:t>
      </w:r>
      <w:r w:rsidR="00F60386">
        <w:t xml:space="preserve">Molėtų rajono savivaldybės tarybos 2021 m. balandžio </w:t>
      </w:r>
      <w:r w:rsidR="003D4748">
        <w:t>29</w:t>
      </w:r>
      <w:r w:rsidR="00F60386">
        <w:t xml:space="preserve"> d. sprendimą Nr. B1-</w:t>
      </w:r>
      <w:r w:rsidR="00887760">
        <w:t>106</w:t>
      </w:r>
      <w:r w:rsidR="00F60386">
        <w:t xml:space="preserve">  „Dėl Molėtų rajono savivaldybės tarybos 2015 m. rugsėjo 24 d. sprendimo Nr. B1-205 „Dėl Molėtų rajono savivaldybės lankytinų vietų pavadinimų sąrašo patvirtinimo“ pakeitimo“.</w:t>
      </w:r>
    </w:p>
    <w:p w14:paraId="10D2E899" w14:textId="0C843F3B" w:rsidR="00E84249" w:rsidRDefault="00E3680F" w:rsidP="00F60386">
      <w:pPr>
        <w:spacing w:line="360" w:lineRule="auto"/>
        <w:ind w:firstLine="709"/>
        <w:jc w:val="both"/>
        <w:rPr>
          <w:color w:val="000000"/>
          <w:shd w:val="clear" w:color="auto" w:fill="FFFFFF"/>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w:t>
      </w:r>
    </w:p>
    <w:p w14:paraId="7598CB05" w14:textId="08F1E5B9" w:rsidR="003975CE" w:rsidRDefault="00E3680F" w:rsidP="003D1D9C">
      <w:pPr>
        <w:spacing w:line="360" w:lineRule="auto"/>
        <w:jc w:val="both"/>
        <w:rPr>
          <w:lang w:eastAsia="lt-LT"/>
        </w:rPr>
      </w:pPr>
      <w:r>
        <w:rPr>
          <w:color w:val="000000"/>
          <w:shd w:val="clear" w:color="auto" w:fill="FFFFFF"/>
        </w:rPr>
        <w:t>per vieną mėnesį nuo jo paskelbimo arba įteikimo suinteresuotai šaliai dienos.</w:t>
      </w:r>
      <w:r>
        <w:t> </w:t>
      </w:r>
    </w:p>
    <w:p w14:paraId="11099880" w14:textId="4306979D" w:rsidR="003D1D9C" w:rsidRDefault="003D1D9C">
      <w:pPr>
        <w:tabs>
          <w:tab w:val="left" w:pos="1674"/>
        </w:tabs>
        <w:sectPr w:rsidR="003D1D9C">
          <w:type w:val="continuous"/>
          <w:pgSz w:w="11906" w:h="16838" w:code="9"/>
          <w:pgMar w:top="1134" w:right="567" w:bottom="1134" w:left="1701" w:header="851" w:footer="454" w:gutter="0"/>
          <w:cols w:space="708"/>
          <w:formProt w:val="0"/>
          <w:docGrid w:linePitch="360"/>
        </w:sectPr>
      </w:pPr>
    </w:p>
    <w:p w14:paraId="382C2631" w14:textId="2E258EC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6935B1">
            <w:t>Saulius Jauneika</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0798" w14:textId="77777777" w:rsidR="007A2F3A" w:rsidRDefault="007A2F3A">
      <w:r>
        <w:separator/>
      </w:r>
    </w:p>
  </w:endnote>
  <w:endnote w:type="continuationSeparator" w:id="0">
    <w:p w14:paraId="2B932B4C" w14:textId="77777777" w:rsidR="007A2F3A" w:rsidRDefault="007A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3F36" w14:textId="77777777" w:rsidR="007A2F3A" w:rsidRDefault="007A2F3A">
      <w:r>
        <w:separator/>
      </w:r>
    </w:p>
  </w:footnote>
  <w:footnote w:type="continuationSeparator" w:id="0">
    <w:p w14:paraId="054A8BA6" w14:textId="77777777" w:rsidR="007A2F3A" w:rsidRDefault="007A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8640202"/>
    <w:multiLevelType w:val="hybridMultilevel"/>
    <w:tmpl w:val="BA04B770"/>
    <w:lvl w:ilvl="0" w:tplc="35B603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AF3012A"/>
    <w:multiLevelType w:val="hybridMultilevel"/>
    <w:tmpl w:val="FE0809A8"/>
    <w:lvl w:ilvl="0" w:tplc="81E257F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 w15:restartNumberingAfterBreak="0">
    <w:nsid w:val="5DA1224B"/>
    <w:multiLevelType w:val="hybridMultilevel"/>
    <w:tmpl w:val="2BA82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10904"/>
    <w:rsid w:val="00075F65"/>
    <w:rsid w:val="000E335B"/>
    <w:rsid w:val="001156B7"/>
    <w:rsid w:val="0012091C"/>
    <w:rsid w:val="00132437"/>
    <w:rsid w:val="00175147"/>
    <w:rsid w:val="001B6D27"/>
    <w:rsid w:val="001F07EF"/>
    <w:rsid w:val="001F4761"/>
    <w:rsid w:val="002022D9"/>
    <w:rsid w:val="00211F14"/>
    <w:rsid w:val="002210EE"/>
    <w:rsid w:val="002432A7"/>
    <w:rsid w:val="00246AA2"/>
    <w:rsid w:val="00285CA2"/>
    <w:rsid w:val="002C3364"/>
    <w:rsid w:val="00303FF2"/>
    <w:rsid w:val="00305758"/>
    <w:rsid w:val="00341D56"/>
    <w:rsid w:val="00354911"/>
    <w:rsid w:val="00384B4D"/>
    <w:rsid w:val="00385C42"/>
    <w:rsid w:val="003975CE"/>
    <w:rsid w:val="003A762C"/>
    <w:rsid w:val="003A7E4F"/>
    <w:rsid w:val="003D1D9C"/>
    <w:rsid w:val="003D1DA6"/>
    <w:rsid w:val="003D4748"/>
    <w:rsid w:val="004158C2"/>
    <w:rsid w:val="00464510"/>
    <w:rsid w:val="004968FC"/>
    <w:rsid w:val="004A7E6E"/>
    <w:rsid w:val="004D0C06"/>
    <w:rsid w:val="004D19A6"/>
    <w:rsid w:val="004F285B"/>
    <w:rsid w:val="00503B36"/>
    <w:rsid w:val="00504780"/>
    <w:rsid w:val="0055274B"/>
    <w:rsid w:val="00561916"/>
    <w:rsid w:val="00583610"/>
    <w:rsid w:val="005A4424"/>
    <w:rsid w:val="005C534C"/>
    <w:rsid w:val="005F38B6"/>
    <w:rsid w:val="00613781"/>
    <w:rsid w:val="00621149"/>
    <w:rsid w:val="006213AE"/>
    <w:rsid w:val="006330B3"/>
    <w:rsid w:val="006935B1"/>
    <w:rsid w:val="00693FA6"/>
    <w:rsid w:val="006B4ED6"/>
    <w:rsid w:val="00723F0E"/>
    <w:rsid w:val="00776F64"/>
    <w:rsid w:val="00794407"/>
    <w:rsid w:val="00794C2F"/>
    <w:rsid w:val="007951EA"/>
    <w:rsid w:val="00796C66"/>
    <w:rsid w:val="007A2F3A"/>
    <w:rsid w:val="007A3F5C"/>
    <w:rsid w:val="007E4516"/>
    <w:rsid w:val="00872337"/>
    <w:rsid w:val="008743F0"/>
    <w:rsid w:val="00882FE6"/>
    <w:rsid w:val="00887760"/>
    <w:rsid w:val="008A401C"/>
    <w:rsid w:val="008C7C38"/>
    <w:rsid w:val="00923AA3"/>
    <w:rsid w:val="0093412A"/>
    <w:rsid w:val="009514B5"/>
    <w:rsid w:val="00980D63"/>
    <w:rsid w:val="009963D3"/>
    <w:rsid w:val="009B4614"/>
    <w:rsid w:val="009D67E0"/>
    <w:rsid w:val="009E1627"/>
    <w:rsid w:val="009E70D9"/>
    <w:rsid w:val="00A5167B"/>
    <w:rsid w:val="00A537D9"/>
    <w:rsid w:val="00AC7FBF"/>
    <w:rsid w:val="00AD3275"/>
    <w:rsid w:val="00AE325A"/>
    <w:rsid w:val="00AF264A"/>
    <w:rsid w:val="00B26DF8"/>
    <w:rsid w:val="00B93527"/>
    <w:rsid w:val="00BA65BB"/>
    <w:rsid w:val="00BB70B1"/>
    <w:rsid w:val="00BD4F18"/>
    <w:rsid w:val="00C1691B"/>
    <w:rsid w:val="00C16EA1"/>
    <w:rsid w:val="00C44DCD"/>
    <w:rsid w:val="00C53F08"/>
    <w:rsid w:val="00C82705"/>
    <w:rsid w:val="00CA38F9"/>
    <w:rsid w:val="00CC1DF9"/>
    <w:rsid w:val="00D03D5A"/>
    <w:rsid w:val="00D04512"/>
    <w:rsid w:val="00D4494A"/>
    <w:rsid w:val="00D74773"/>
    <w:rsid w:val="00D8136A"/>
    <w:rsid w:val="00D91F73"/>
    <w:rsid w:val="00DB7660"/>
    <w:rsid w:val="00DC3332"/>
    <w:rsid w:val="00DC6469"/>
    <w:rsid w:val="00E032E8"/>
    <w:rsid w:val="00E3680F"/>
    <w:rsid w:val="00E418D3"/>
    <w:rsid w:val="00E45EAE"/>
    <w:rsid w:val="00E65C57"/>
    <w:rsid w:val="00E84249"/>
    <w:rsid w:val="00EB1E6C"/>
    <w:rsid w:val="00EE4A9B"/>
    <w:rsid w:val="00EE645F"/>
    <w:rsid w:val="00EF6A79"/>
    <w:rsid w:val="00EF7531"/>
    <w:rsid w:val="00F54307"/>
    <w:rsid w:val="00F60386"/>
    <w:rsid w:val="00F71FF5"/>
    <w:rsid w:val="00FB1D68"/>
    <w:rsid w:val="00FB77DF"/>
    <w:rsid w:val="00FE0D95"/>
    <w:rsid w:val="00FF3C92"/>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4A9B"/>
    <w:pPr>
      <w:ind w:left="720"/>
      <w:contextualSpacing/>
    </w:pPr>
  </w:style>
  <w:style w:type="table" w:styleId="Lentelstinklelis">
    <w:name w:val="Table Grid"/>
    <w:basedOn w:val="prastojilentel"/>
    <w:uiPriority w:val="59"/>
    <w:rsid w:val="001F07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Numatytasispastraiposriftas"/>
    <w:rsid w:val="001F07EF"/>
  </w:style>
  <w:style w:type="character" w:customStyle="1" w:styleId="address">
    <w:name w:val="address"/>
    <w:rsid w:val="001F07EF"/>
  </w:style>
  <w:style w:type="paragraph" w:styleId="Betarp">
    <w:name w:val="No Spacing"/>
    <w:uiPriority w:val="1"/>
    <w:qFormat/>
    <w:rsid w:val="001F07EF"/>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0C7059"/>
    <w:rsid w:val="001468A7"/>
    <w:rsid w:val="00195E4B"/>
    <w:rsid w:val="00245331"/>
    <w:rsid w:val="00253EEA"/>
    <w:rsid w:val="00423DEF"/>
    <w:rsid w:val="005A635E"/>
    <w:rsid w:val="006C6F68"/>
    <w:rsid w:val="00714C9F"/>
    <w:rsid w:val="008142D2"/>
    <w:rsid w:val="008251B3"/>
    <w:rsid w:val="008831C9"/>
    <w:rsid w:val="009C4231"/>
    <w:rsid w:val="009F1B31"/>
    <w:rsid w:val="00A1281B"/>
    <w:rsid w:val="00A139AB"/>
    <w:rsid w:val="00A910D3"/>
    <w:rsid w:val="00BE2F48"/>
    <w:rsid w:val="00BE421D"/>
    <w:rsid w:val="00C31B8D"/>
    <w:rsid w:val="00DB4BC6"/>
    <w:rsid w:val="00DC0381"/>
    <w:rsid w:val="00E94407"/>
    <w:rsid w:val="00F07A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2</Pages>
  <Words>295</Words>
  <Characters>2061</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Irena Sabaliauskienė</cp:lastModifiedBy>
  <cp:revision>5</cp:revision>
  <cp:lastPrinted>2001-06-05T13:05:00Z</cp:lastPrinted>
  <dcterms:created xsi:type="dcterms:W3CDTF">2021-11-17T14:48:00Z</dcterms:created>
  <dcterms:modified xsi:type="dcterms:W3CDTF">2021-11-25T13:10:00Z</dcterms:modified>
</cp:coreProperties>
</file>