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A365CC4" w14:textId="3CD5AB01" w:rsidR="00BC76B0" w:rsidRDefault="00E55983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E55983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E55983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socialinės paramos centro buveinės adreso pakeitimo</w:t>
      </w:r>
    </w:p>
    <w:p w14:paraId="6C0E2951" w14:textId="77777777" w:rsidR="00E55983" w:rsidRPr="00E55983" w:rsidRDefault="00E55983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47E98BD" w14:textId="586CF5B7" w:rsidR="00B45D25" w:rsidRPr="002700CB" w:rsidRDefault="00AC404D" w:rsidP="00E55983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2700CB">
        <w:rPr>
          <w:rFonts w:ascii="Times New Roman" w:hAnsi="Times New Roman" w:cs="Times New Roman"/>
          <w:sz w:val="24"/>
          <w:szCs w:val="24"/>
        </w:rPr>
        <w:t>–</w:t>
      </w:r>
      <w:r w:rsidRPr="002700CB">
        <w:rPr>
          <w:rFonts w:ascii="Times New Roman" w:hAnsi="Times New Roman" w:cs="Times New Roman"/>
          <w:sz w:val="24"/>
          <w:szCs w:val="24"/>
        </w:rPr>
        <w:t xml:space="preserve"> </w:t>
      </w:r>
      <w:r w:rsidR="00E55983">
        <w:rPr>
          <w:rFonts w:ascii="Times New Roman" w:eastAsia="Times New Roman" w:hAnsi="Times New Roman" w:cs="Times New Roman"/>
          <w:sz w:val="24"/>
          <w:szCs w:val="24"/>
        </w:rPr>
        <w:t>p</w:t>
      </w:r>
      <w:r w:rsidR="00E55983" w:rsidRPr="00E55983">
        <w:rPr>
          <w:rFonts w:ascii="Times New Roman" w:eastAsia="Times New Roman" w:hAnsi="Times New Roman" w:cs="Times New Roman"/>
          <w:sz w:val="24"/>
          <w:szCs w:val="24"/>
        </w:rPr>
        <w:t>akeisti biudžetinės įstaigos Molėtų socialinės paramos centro buveinės adresą iš „Graužinių g. 2, LT-33125 Molėtai“ į „</w:t>
      </w:r>
      <w:r w:rsidR="00E55983" w:rsidRPr="00E55983">
        <w:rPr>
          <w:rFonts w:ascii="Times New Roman" w:eastAsia="Times New Roman" w:hAnsi="Times New Roman" w:cs="Times New Roman"/>
          <w:color w:val="000000"/>
          <w:sz w:val="24"/>
          <w:szCs w:val="24"/>
        </w:rPr>
        <w:t>Smilgų g. 4,</w:t>
      </w:r>
      <w:r w:rsidR="00E55983" w:rsidRPr="00E55983">
        <w:rPr>
          <w:rFonts w:ascii="Times New Roman" w:eastAsia="Times New Roman" w:hAnsi="Times New Roman" w:cs="Times New Roman"/>
          <w:sz w:val="24"/>
          <w:szCs w:val="24"/>
        </w:rPr>
        <w:t xml:space="preserve"> LT-33120 Molėtai“.</w:t>
      </w:r>
    </w:p>
    <w:p w14:paraId="3E83D6EC" w14:textId="67B6732F" w:rsidR="003403C5" w:rsidRPr="002700CB" w:rsidRDefault="00925D2F" w:rsidP="00B45D2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2700C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06169C0C" w14:textId="68EBB676" w:rsidR="00BC76B0" w:rsidRDefault="00E55983" w:rsidP="008078A9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eastAsia="Times New Roman" w:hAnsi="Times New Roman" w:cs="Times New Roman"/>
          <w:sz w:val="24"/>
          <w:szCs w:val="24"/>
        </w:rPr>
        <w:t>Lietuvos Respublikos biudžetinių įstaigų įstatymo 4 straipsnio 3 dalies 3 punkt</w:t>
      </w:r>
      <w:r w:rsidR="00700EE7" w:rsidRPr="00700E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00EE7">
        <w:rPr>
          <w:rFonts w:ascii="Times New Roman" w:eastAsia="Times New Roman" w:hAnsi="Times New Roman" w:cs="Times New Roman"/>
          <w:sz w:val="24"/>
          <w:szCs w:val="24"/>
        </w:rPr>
        <w:t xml:space="preserve"> reglamentuoja</w:t>
      </w:r>
      <w:r w:rsidR="008E0CAC" w:rsidRPr="00700EE7">
        <w:rPr>
          <w:rFonts w:ascii="Times New Roman" w:eastAsia="Times New Roman" w:hAnsi="Times New Roman" w:cs="Times New Roman"/>
          <w:sz w:val="24"/>
          <w:szCs w:val="24"/>
        </w:rPr>
        <w:t xml:space="preserve">, kad </w:t>
      </w:r>
      <w:r w:rsidRPr="00700EE7">
        <w:rPr>
          <w:rFonts w:ascii="Times New Roman" w:hAnsi="Times New Roman" w:cs="Times New Roman"/>
          <w:sz w:val="24"/>
          <w:szCs w:val="24"/>
        </w:rPr>
        <w:t>s</w:t>
      </w:r>
      <w:r w:rsidRPr="00700EE7">
        <w:rPr>
          <w:rFonts w:ascii="Times New Roman" w:hAnsi="Times New Roman" w:cs="Times New Roman"/>
          <w:sz w:val="24"/>
          <w:szCs w:val="24"/>
        </w:rPr>
        <w:t>avininko teises ir pareigas įgyvendinan</w:t>
      </w:r>
      <w:r w:rsidRPr="00700EE7">
        <w:rPr>
          <w:rFonts w:ascii="Times New Roman" w:hAnsi="Times New Roman" w:cs="Times New Roman"/>
          <w:sz w:val="24"/>
          <w:szCs w:val="24"/>
        </w:rPr>
        <w:t>ti</w:t>
      </w:r>
      <w:r w:rsidRPr="00700EE7">
        <w:rPr>
          <w:rFonts w:ascii="Times New Roman" w:hAnsi="Times New Roman" w:cs="Times New Roman"/>
          <w:sz w:val="24"/>
          <w:szCs w:val="24"/>
        </w:rPr>
        <w:t xml:space="preserve"> institucij</w:t>
      </w:r>
      <w:r w:rsidRPr="00700EE7">
        <w:rPr>
          <w:rFonts w:ascii="Times New Roman" w:hAnsi="Times New Roman" w:cs="Times New Roman"/>
          <w:sz w:val="24"/>
          <w:szCs w:val="24"/>
        </w:rPr>
        <w:t>a</w:t>
      </w:r>
      <w:r w:rsidR="00700EE7" w:rsidRPr="00700EE7">
        <w:rPr>
          <w:rFonts w:ascii="Times New Roman" w:hAnsi="Times New Roman" w:cs="Times New Roman"/>
          <w:sz w:val="24"/>
          <w:szCs w:val="24"/>
        </w:rPr>
        <w:t xml:space="preserve">, šiuo atveju Molėtų rajono savivaldybės taryba, </w:t>
      </w:r>
      <w:r w:rsidR="00700EE7" w:rsidRPr="00700EE7">
        <w:rPr>
          <w:rFonts w:ascii="Times New Roman" w:hAnsi="Times New Roman" w:cs="Times New Roman"/>
          <w:sz w:val="24"/>
          <w:szCs w:val="24"/>
        </w:rPr>
        <w:t>priima sprendimą dėl biudžetinės įstaigos buveinės pakeitimo</w:t>
      </w:r>
      <w:r w:rsidR="00700EE7" w:rsidRPr="00700EE7">
        <w:rPr>
          <w:rFonts w:ascii="Times New Roman" w:hAnsi="Times New Roman" w:cs="Times New Roman"/>
          <w:sz w:val="24"/>
          <w:szCs w:val="24"/>
        </w:rPr>
        <w:t>.</w:t>
      </w:r>
    </w:p>
    <w:p w14:paraId="35C3B94A" w14:textId="18B14AC2" w:rsidR="00700EE7" w:rsidRPr="00BF5803" w:rsidRDefault="00700EE7" w:rsidP="00BF5803">
      <w:pPr>
        <w:tabs>
          <w:tab w:val="left" w:pos="568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rajono savivaldybės administracijos direktoriaus 2021 m. </w:t>
      </w:r>
      <w:r w:rsidR="001A00C7">
        <w:rPr>
          <w:rFonts w:ascii="Times New Roman" w:hAnsi="Times New Roman" w:cs="Times New Roman"/>
          <w:sz w:val="24"/>
          <w:szCs w:val="24"/>
        </w:rPr>
        <w:t>spalio 6 d. įsakymu Nr. B6-1143 „Dėl savivaldybės turto</w:t>
      </w:r>
      <w:r w:rsidR="00707B6E">
        <w:rPr>
          <w:rFonts w:ascii="Times New Roman" w:hAnsi="Times New Roman" w:cs="Times New Roman"/>
          <w:sz w:val="24"/>
          <w:szCs w:val="24"/>
        </w:rPr>
        <w:t xml:space="preserve"> pardavimo pagal panaudos sutartį</w:t>
      </w:r>
      <w:r w:rsidR="001A00C7">
        <w:rPr>
          <w:rFonts w:ascii="Times New Roman" w:hAnsi="Times New Roman" w:cs="Times New Roman"/>
          <w:sz w:val="24"/>
          <w:szCs w:val="24"/>
        </w:rPr>
        <w:t xml:space="preserve"> </w:t>
      </w:r>
      <w:r w:rsidR="00707B6E">
        <w:rPr>
          <w:rFonts w:ascii="Times New Roman" w:hAnsi="Times New Roman" w:cs="Times New Roman"/>
          <w:sz w:val="24"/>
          <w:szCs w:val="24"/>
        </w:rPr>
        <w:t>Molėtų socialinės paramos centrui“</w:t>
      </w:r>
      <w:r w:rsidR="00707B6E">
        <w:rPr>
          <w:rFonts w:ascii="Calibri" w:eastAsia="Calibri" w:hAnsi="Calibri" w:cs="Times New Roman"/>
          <w:b/>
          <w:caps/>
        </w:rPr>
        <w:t xml:space="preserve">  </w:t>
      </w:r>
      <w:r w:rsidR="00707B6E" w:rsidRPr="00707B6E">
        <w:rPr>
          <w:rFonts w:ascii="Times New Roman" w:eastAsia="Times New Roman" w:hAnsi="Times New Roman" w:cs="Times New Roman"/>
          <w:sz w:val="24"/>
          <w:szCs w:val="24"/>
        </w:rPr>
        <w:t>Molėtų socialinės paramos centrui 20 metų laikotarpiui neatlygintinai naudoti savivaldybės savarankiškųjų funkcijų – socialinių paslaugų planavimas ir teikimas</w:t>
      </w:r>
      <w:r w:rsidR="00707B6E" w:rsidRPr="00707B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="00707B6E" w:rsidRPr="00707B6E">
        <w:rPr>
          <w:rFonts w:ascii="Times New Roman" w:eastAsia="Times New Roman" w:hAnsi="Times New Roman" w:cs="Times New Roman"/>
          <w:sz w:val="24"/>
          <w:szCs w:val="24"/>
        </w:rPr>
        <w:t xml:space="preserve"> įgyvendinimui </w:t>
      </w:r>
      <w:r w:rsidR="00707B6E">
        <w:rPr>
          <w:rFonts w:ascii="Times New Roman" w:eastAsia="Times New Roman" w:hAnsi="Times New Roman" w:cs="Times New Roman"/>
          <w:sz w:val="24"/>
          <w:szCs w:val="24"/>
        </w:rPr>
        <w:t xml:space="preserve">perduotos </w:t>
      </w:r>
      <w:r w:rsidR="00BF5803" w:rsidRPr="00707B6E">
        <w:rPr>
          <w:rFonts w:ascii="Times New Roman" w:eastAsia="Times New Roman" w:hAnsi="Times New Roman" w:cs="Times New Roman"/>
          <w:sz w:val="24"/>
          <w:szCs w:val="24"/>
        </w:rPr>
        <w:t xml:space="preserve">šiuo </w:t>
      </w:r>
      <w:r w:rsidR="00BF5803" w:rsidRPr="00BF5803">
        <w:rPr>
          <w:rFonts w:ascii="Times New Roman" w:eastAsia="Times New Roman" w:hAnsi="Times New Roman" w:cs="Times New Roman"/>
          <w:sz w:val="24"/>
          <w:szCs w:val="24"/>
        </w:rPr>
        <w:t>metu Molėtų vaikų savarankiško gyvenimo namų patikėjimo teise valdom</w:t>
      </w:r>
      <w:r w:rsidR="00BF5803" w:rsidRPr="00BF5803">
        <w:rPr>
          <w:rFonts w:ascii="Times New Roman" w:eastAsia="Times New Roman" w:hAnsi="Times New Roman" w:cs="Times New Roman"/>
          <w:sz w:val="24"/>
          <w:szCs w:val="24"/>
        </w:rPr>
        <w:t>os</w:t>
      </w:r>
      <w:r w:rsidR="00BF5803" w:rsidRPr="00BF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B6E" w:rsidRPr="00BF5803">
        <w:rPr>
          <w:rFonts w:ascii="Times New Roman" w:eastAsia="Times New Roman" w:hAnsi="Times New Roman" w:cs="Times New Roman"/>
          <w:color w:val="000000"/>
          <w:sz w:val="24"/>
          <w:szCs w:val="24"/>
        </w:rPr>
        <w:t>301 kv. m ploto patalp</w:t>
      </w:r>
      <w:r w:rsidR="00BF5803" w:rsidRPr="00BF580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07B6E" w:rsidRPr="00BF580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F5803" w:rsidRPr="00BF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5803" w:rsidRPr="00BF5803">
        <w:rPr>
          <w:rFonts w:ascii="Times New Roman" w:eastAsia="Calibri" w:hAnsi="Times New Roman" w:cs="Times New Roman"/>
          <w:color w:val="000000"/>
          <w:sz w:val="24"/>
          <w:szCs w:val="24"/>
        </w:rPr>
        <w:t>esanči</w:t>
      </w:r>
      <w:r w:rsidR="00BF5803" w:rsidRPr="00BF5803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r w:rsidR="00BF5803" w:rsidRPr="00BF5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Molėtų r. sav., Molėtų m., Smilgų 4</w:t>
      </w:r>
      <w:r w:rsidR="00BF5803" w:rsidRPr="00BF58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07B6E" w:rsidRPr="00BF5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34F71C" w14:textId="77777777" w:rsidR="003403C5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925D2F">
        <w:rPr>
          <w:rFonts w:ascii="Times New Roman" w:hAnsi="Times New Roman" w:cs="Times New Roman"/>
          <w:sz w:val="24"/>
          <w:szCs w:val="24"/>
        </w:rPr>
        <w:t>Laukiami rezultatai:</w:t>
      </w:r>
    </w:p>
    <w:p w14:paraId="12D9449B" w14:textId="33D3C597" w:rsidR="00DE4E6A" w:rsidRDefault="00BF5803" w:rsidP="00DE4E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Priėmus sprendimą </w:t>
      </w:r>
      <w:r w:rsidRPr="00707B6E">
        <w:rPr>
          <w:rFonts w:ascii="Times New Roman" w:eastAsia="Times New Roman" w:hAnsi="Times New Roman" w:cs="Times New Roman"/>
          <w:sz w:val="24"/>
          <w:szCs w:val="24"/>
        </w:rPr>
        <w:t>Molėtų socialinės paramos centr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CB0E8E">
        <w:rPr>
          <w:rFonts w:ascii="Times New Roman" w:eastAsia="Times New Roman" w:hAnsi="Times New Roman" w:cs="Times New Roman"/>
          <w:sz w:val="24"/>
          <w:szCs w:val="24"/>
        </w:rPr>
        <w:t xml:space="preserve">VĮ Registrų centre </w:t>
      </w:r>
      <w:r>
        <w:rPr>
          <w:rFonts w:ascii="Times New Roman" w:eastAsia="Times New Roman" w:hAnsi="Times New Roman" w:cs="Times New Roman"/>
          <w:sz w:val="24"/>
          <w:szCs w:val="24"/>
        </w:rPr>
        <w:t>įregistruos buveinės</w:t>
      </w:r>
      <w:r w:rsidR="00CB0E8E">
        <w:rPr>
          <w:rFonts w:ascii="Times New Roman" w:eastAsia="Times New Roman" w:hAnsi="Times New Roman" w:cs="Times New Roman"/>
          <w:sz w:val="24"/>
          <w:szCs w:val="24"/>
        </w:rPr>
        <w:t xml:space="preserve"> adresą.</w:t>
      </w:r>
    </w:p>
    <w:p w14:paraId="648BE45C" w14:textId="39D7475B" w:rsidR="00635B7F" w:rsidRPr="00925D2F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796E06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3B44574" w14:textId="5E4FF537" w:rsidR="00B45D25" w:rsidRPr="007268C9" w:rsidRDefault="00B45D25" w:rsidP="005B7D0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5D25" w:rsidRPr="007268C9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914A6"/>
    <w:rsid w:val="000B3FC7"/>
    <w:rsid w:val="000E7DDD"/>
    <w:rsid w:val="001235C5"/>
    <w:rsid w:val="00123F7B"/>
    <w:rsid w:val="0012537E"/>
    <w:rsid w:val="001A00C7"/>
    <w:rsid w:val="001A026F"/>
    <w:rsid w:val="001C2751"/>
    <w:rsid w:val="001C4DF9"/>
    <w:rsid w:val="00220CCB"/>
    <w:rsid w:val="00262CCB"/>
    <w:rsid w:val="00263151"/>
    <w:rsid w:val="002700CB"/>
    <w:rsid w:val="002A29C0"/>
    <w:rsid w:val="002B036C"/>
    <w:rsid w:val="002C35CA"/>
    <w:rsid w:val="00305B37"/>
    <w:rsid w:val="00322842"/>
    <w:rsid w:val="003403C5"/>
    <w:rsid w:val="00354127"/>
    <w:rsid w:val="003D7809"/>
    <w:rsid w:val="003F51C7"/>
    <w:rsid w:val="0041514C"/>
    <w:rsid w:val="00415F86"/>
    <w:rsid w:val="004276BD"/>
    <w:rsid w:val="00440DEB"/>
    <w:rsid w:val="00454141"/>
    <w:rsid w:val="0049241C"/>
    <w:rsid w:val="004A0B7D"/>
    <w:rsid w:val="004B5A82"/>
    <w:rsid w:val="00544A43"/>
    <w:rsid w:val="00546CBB"/>
    <w:rsid w:val="005472EC"/>
    <w:rsid w:val="005722D5"/>
    <w:rsid w:val="00577DA9"/>
    <w:rsid w:val="00591BCE"/>
    <w:rsid w:val="005A60B7"/>
    <w:rsid w:val="005B7D03"/>
    <w:rsid w:val="005C09CD"/>
    <w:rsid w:val="005C3A62"/>
    <w:rsid w:val="005F42CD"/>
    <w:rsid w:val="00601923"/>
    <w:rsid w:val="00614036"/>
    <w:rsid w:val="00626031"/>
    <w:rsid w:val="00635B7F"/>
    <w:rsid w:val="00640315"/>
    <w:rsid w:val="0064497B"/>
    <w:rsid w:val="00645576"/>
    <w:rsid w:val="006A542C"/>
    <w:rsid w:val="006B43D2"/>
    <w:rsid w:val="006D4AF7"/>
    <w:rsid w:val="006D5833"/>
    <w:rsid w:val="006F3525"/>
    <w:rsid w:val="00700880"/>
    <w:rsid w:val="00700EE7"/>
    <w:rsid w:val="00707B6E"/>
    <w:rsid w:val="00710447"/>
    <w:rsid w:val="007139ED"/>
    <w:rsid w:val="007244E2"/>
    <w:rsid w:val="007268C9"/>
    <w:rsid w:val="00735ECE"/>
    <w:rsid w:val="0078679C"/>
    <w:rsid w:val="00796E06"/>
    <w:rsid w:val="007B2A31"/>
    <w:rsid w:val="007B5A6A"/>
    <w:rsid w:val="007F3E8C"/>
    <w:rsid w:val="008078A9"/>
    <w:rsid w:val="00857C21"/>
    <w:rsid w:val="00857DB6"/>
    <w:rsid w:val="00862CF4"/>
    <w:rsid w:val="00870D88"/>
    <w:rsid w:val="008A4610"/>
    <w:rsid w:val="008C2FD7"/>
    <w:rsid w:val="008C5EAF"/>
    <w:rsid w:val="008D2E29"/>
    <w:rsid w:val="008E0CAC"/>
    <w:rsid w:val="008E2394"/>
    <w:rsid w:val="00912C04"/>
    <w:rsid w:val="0092278F"/>
    <w:rsid w:val="00925D2F"/>
    <w:rsid w:val="00956AAE"/>
    <w:rsid w:val="00965F52"/>
    <w:rsid w:val="0096759F"/>
    <w:rsid w:val="00974C91"/>
    <w:rsid w:val="00980D08"/>
    <w:rsid w:val="009822C6"/>
    <w:rsid w:val="00994174"/>
    <w:rsid w:val="009A38D9"/>
    <w:rsid w:val="009A66C6"/>
    <w:rsid w:val="009B389F"/>
    <w:rsid w:val="009D298C"/>
    <w:rsid w:val="009E7840"/>
    <w:rsid w:val="00A13CD6"/>
    <w:rsid w:val="00A23012"/>
    <w:rsid w:val="00A43985"/>
    <w:rsid w:val="00A4409D"/>
    <w:rsid w:val="00A93E2C"/>
    <w:rsid w:val="00AB301B"/>
    <w:rsid w:val="00AB7B9A"/>
    <w:rsid w:val="00AC404D"/>
    <w:rsid w:val="00AC5A6D"/>
    <w:rsid w:val="00AD33E8"/>
    <w:rsid w:val="00B00A1E"/>
    <w:rsid w:val="00B03501"/>
    <w:rsid w:val="00B0794E"/>
    <w:rsid w:val="00B345E2"/>
    <w:rsid w:val="00B45D25"/>
    <w:rsid w:val="00B53D3E"/>
    <w:rsid w:val="00BB0603"/>
    <w:rsid w:val="00BB1CEE"/>
    <w:rsid w:val="00BC76B0"/>
    <w:rsid w:val="00BF2921"/>
    <w:rsid w:val="00BF5803"/>
    <w:rsid w:val="00C1305F"/>
    <w:rsid w:val="00C32297"/>
    <w:rsid w:val="00C33714"/>
    <w:rsid w:val="00C36947"/>
    <w:rsid w:val="00C50D44"/>
    <w:rsid w:val="00C747A5"/>
    <w:rsid w:val="00C91638"/>
    <w:rsid w:val="00CA5FB4"/>
    <w:rsid w:val="00CB0E8E"/>
    <w:rsid w:val="00CD2924"/>
    <w:rsid w:val="00CF6A0E"/>
    <w:rsid w:val="00D01DBF"/>
    <w:rsid w:val="00D26964"/>
    <w:rsid w:val="00D35502"/>
    <w:rsid w:val="00D42E05"/>
    <w:rsid w:val="00D4349A"/>
    <w:rsid w:val="00D447BE"/>
    <w:rsid w:val="00D46C71"/>
    <w:rsid w:val="00D949C9"/>
    <w:rsid w:val="00DD3D53"/>
    <w:rsid w:val="00DE4E6A"/>
    <w:rsid w:val="00E0192D"/>
    <w:rsid w:val="00E172AC"/>
    <w:rsid w:val="00E2648F"/>
    <w:rsid w:val="00E460E2"/>
    <w:rsid w:val="00E467F9"/>
    <w:rsid w:val="00E55983"/>
    <w:rsid w:val="00E6031F"/>
    <w:rsid w:val="00E616D3"/>
    <w:rsid w:val="00E61E19"/>
    <w:rsid w:val="00E66D49"/>
    <w:rsid w:val="00E86EA4"/>
    <w:rsid w:val="00EA324F"/>
    <w:rsid w:val="00EC134F"/>
    <w:rsid w:val="00EC4B3E"/>
    <w:rsid w:val="00ED3D1D"/>
    <w:rsid w:val="00EF67A0"/>
    <w:rsid w:val="00F3057C"/>
    <w:rsid w:val="00F3761D"/>
    <w:rsid w:val="00F5683B"/>
    <w:rsid w:val="00F74315"/>
    <w:rsid w:val="00FA7ACB"/>
    <w:rsid w:val="00FB33A6"/>
    <w:rsid w:val="00FC3105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2021-11-09T11:34:00Z</dcterms:created>
  <dcterms:modified xsi:type="dcterms:W3CDTF">2021-11-09T12:26:00Z</dcterms:modified>
</cp:coreProperties>
</file>