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B2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52A75" w14:textId="77777777" w:rsidR="00504780" w:rsidRPr="0093412A" w:rsidRDefault="00504780" w:rsidP="00794C2F">
      <w:pPr>
        <w:spacing w:before="120" w:after="120"/>
        <w:jc w:val="center"/>
        <w:rPr>
          <w:b/>
          <w:spacing w:val="20"/>
          <w:w w:val="110"/>
        </w:rPr>
      </w:pPr>
    </w:p>
    <w:p w14:paraId="08AAC28B" w14:textId="77777777" w:rsidR="00C16EA1" w:rsidRDefault="00C16EA1" w:rsidP="00561916">
      <w:pPr>
        <w:spacing w:after="120"/>
        <w:jc w:val="center"/>
        <w:rPr>
          <w:b/>
          <w:spacing w:val="20"/>
          <w:w w:val="110"/>
          <w:sz w:val="28"/>
        </w:rPr>
      </w:pPr>
      <w:r>
        <w:rPr>
          <w:b/>
          <w:spacing w:val="20"/>
          <w:w w:val="110"/>
          <w:sz w:val="28"/>
        </w:rPr>
        <w:t>SPRENDIMAS</w:t>
      </w:r>
    </w:p>
    <w:p w14:paraId="19F601AD" w14:textId="58999FF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81215767"/>
      <w:r w:rsidR="0069669B" w:rsidRPr="0069669B">
        <w:rPr>
          <w:b/>
          <w:caps/>
          <w:noProof/>
        </w:rPr>
        <w:t xml:space="preserve">DĖL </w:t>
      </w:r>
      <w:bookmarkEnd w:id="2"/>
      <w:r w:rsidR="00FE2D8A">
        <w:rPr>
          <w:b/>
          <w:caps/>
          <w:noProof/>
        </w:rPr>
        <w:t xml:space="preserve">biudžetinės įstaigos molėtų </w:t>
      </w:r>
      <w:r w:rsidR="002551D6">
        <w:rPr>
          <w:b/>
          <w:caps/>
          <w:noProof/>
        </w:rPr>
        <w:t xml:space="preserve">r. </w:t>
      </w:r>
      <w:r w:rsidR="00FE2D8A">
        <w:rPr>
          <w:b/>
          <w:caps/>
          <w:noProof/>
        </w:rPr>
        <w:t>paslaugų centro likvidavimo</w:t>
      </w:r>
      <w:r>
        <w:rPr>
          <w:b/>
          <w:caps/>
        </w:rPr>
        <w:fldChar w:fldCharType="end"/>
      </w:r>
      <w:bookmarkEnd w:id="1"/>
      <w:r w:rsidR="00C16EA1">
        <w:rPr>
          <w:b/>
          <w:caps/>
        </w:rPr>
        <w:br/>
      </w:r>
    </w:p>
    <w:p w14:paraId="0DAAFFA6" w14:textId="2033D50E"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2E32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FE2D8A">
        <w:rPr>
          <w:noProof/>
        </w:rPr>
        <w:t>spalio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741E46D0" w14:textId="77777777" w:rsidR="00C16EA1" w:rsidRDefault="00C16EA1" w:rsidP="00D74773">
      <w:pPr>
        <w:jc w:val="center"/>
      </w:pPr>
      <w:r>
        <w:t>Molėtai</w:t>
      </w:r>
    </w:p>
    <w:p w14:paraId="488F8CA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613BC8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A4AF8D7" w14:textId="77777777" w:rsidR="00C9560F" w:rsidRDefault="00C9560F" w:rsidP="006C4505">
      <w:pPr>
        <w:spacing w:line="360" w:lineRule="auto"/>
        <w:ind w:firstLine="709"/>
        <w:jc w:val="both"/>
      </w:pPr>
    </w:p>
    <w:p w14:paraId="2327E5D7" w14:textId="5BC74D95" w:rsidR="00B32A20" w:rsidRPr="003038FC" w:rsidRDefault="00FE2D8A" w:rsidP="0022754E">
      <w:pPr>
        <w:spacing w:line="360" w:lineRule="auto"/>
        <w:ind w:firstLine="709"/>
        <w:jc w:val="both"/>
        <w:rPr>
          <w:rFonts w:eastAsia="Calibri"/>
        </w:rPr>
      </w:pPr>
      <w:r w:rsidRPr="00FE2D8A">
        <w:rPr>
          <w:rFonts w:eastAsia="Calibri"/>
        </w:rPr>
        <w:t xml:space="preserve">Vadovaudamasi </w:t>
      </w:r>
      <w:bookmarkStart w:id="7" w:name="_Hlk85109573"/>
      <w:r w:rsidR="008529EA" w:rsidRPr="00F65790">
        <w:rPr>
          <w:rFonts w:eastAsia="Calibri"/>
          <w:color w:val="000000" w:themeColor="text1"/>
        </w:rPr>
        <w:t xml:space="preserve">Lietuvos Respublikos civilinio kodekso 2.95 straipsnio 1 dalimi, 2.106 straipsnio 1 punktu, 2.108 straipsnio 1 dalimi, </w:t>
      </w:r>
      <w:r w:rsidRPr="00F65790">
        <w:rPr>
          <w:rFonts w:eastAsia="Calibri"/>
          <w:color w:val="000000" w:themeColor="text1"/>
        </w:rPr>
        <w:t xml:space="preserve">Lietuvos </w:t>
      </w:r>
      <w:r w:rsidRPr="00FE2D8A">
        <w:rPr>
          <w:rFonts w:eastAsia="Calibri"/>
        </w:rPr>
        <w:t xml:space="preserve">Respublikos </w:t>
      </w:r>
      <w:bookmarkEnd w:id="7"/>
      <w:r w:rsidRPr="00FE2D8A">
        <w:rPr>
          <w:rFonts w:eastAsia="Calibri"/>
        </w:rPr>
        <w:t xml:space="preserve">vietos savivaldos įstatymo 16 </w:t>
      </w:r>
      <w:r w:rsidRPr="003038FC">
        <w:rPr>
          <w:rFonts w:eastAsia="Calibri"/>
        </w:rPr>
        <w:t xml:space="preserve">straipsnio 2  dalies 21 punktu, </w:t>
      </w:r>
      <w:r w:rsidR="0022754E" w:rsidRPr="003038FC">
        <w:rPr>
          <w:rFonts w:eastAsia="Calibri"/>
        </w:rPr>
        <w:t>Lietuvos Respublikos b</w:t>
      </w:r>
      <w:r w:rsidRPr="003038FC">
        <w:rPr>
          <w:rFonts w:eastAsia="Calibri"/>
        </w:rPr>
        <w:t>iudžetinių įstaigų įstatymo 4 straipsnio 3 dalies 4</w:t>
      </w:r>
      <w:r w:rsidR="009D0215" w:rsidRPr="003038FC">
        <w:rPr>
          <w:rFonts w:eastAsia="Calibri"/>
        </w:rPr>
        <w:t xml:space="preserve">, </w:t>
      </w:r>
      <w:r w:rsidRPr="003038FC">
        <w:rPr>
          <w:rFonts w:eastAsia="Calibri"/>
        </w:rPr>
        <w:t>6 punktais, 15 straipsnio 2</w:t>
      </w:r>
      <w:r w:rsidR="009D0215" w:rsidRPr="003038FC">
        <w:rPr>
          <w:rFonts w:eastAsia="Calibri"/>
        </w:rPr>
        <w:t xml:space="preserve">, </w:t>
      </w:r>
      <w:r w:rsidRPr="003038FC">
        <w:rPr>
          <w:rFonts w:eastAsia="Calibri"/>
        </w:rPr>
        <w:t xml:space="preserve">3 dalimis, </w:t>
      </w:r>
    </w:p>
    <w:p w14:paraId="2695DA2C" w14:textId="518462AD" w:rsidR="00FE2D8A" w:rsidRPr="003038FC" w:rsidRDefault="002551D6" w:rsidP="005D41D0">
      <w:pPr>
        <w:spacing w:line="360" w:lineRule="auto"/>
        <w:ind w:firstLine="709"/>
        <w:jc w:val="both"/>
        <w:rPr>
          <w:rFonts w:eastAsia="Calibri"/>
        </w:rPr>
      </w:pPr>
      <w:r w:rsidRPr="003038FC">
        <w:rPr>
          <w:rFonts w:eastAsia="Calibri"/>
        </w:rPr>
        <w:t>Molėtų rajono</w:t>
      </w:r>
      <w:r w:rsidR="00FE2D8A" w:rsidRPr="003038FC">
        <w:rPr>
          <w:rFonts w:eastAsia="Calibri"/>
        </w:rPr>
        <w:t xml:space="preserve"> savivaldybės taryba  n u s p r e n d ž i a:</w:t>
      </w:r>
    </w:p>
    <w:p w14:paraId="5DDF8D7E" w14:textId="23194A43" w:rsidR="00FE2D8A" w:rsidRPr="003038FC" w:rsidRDefault="00FE2D8A" w:rsidP="008529EA">
      <w:pPr>
        <w:spacing w:line="360" w:lineRule="auto"/>
        <w:ind w:firstLine="709"/>
        <w:jc w:val="both"/>
        <w:rPr>
          <w:rFonts w:eastAsia="Calibri"/>
        </w:rPr>
      </w:pPr>
      <w:r w:rsidRPr="003038FC">
        <w:rPr>
          <w:rFonts w:eastAsia="Calibri"/>
        </w:rPr>
        <w:t xml:space="preserve">1. Likviduoti </w:t>
      </w:r>
      <w:r w:rsidR="002551D6" w:rsidRPr="003038FC">
        <w:rPr>
          <w:rFonts w:eastAsia="Calibri"/>
        </w:rPr>
        <w:t xml:space="preserve">biudžetinę įstaigą </w:t>
      </w:r>
      <w:bookmarkStart w:id="8" w:name="_Hlk85104984"/>
      <w:r w:rsidR="00B32A20" w:rsidRPr="003038FC">
        <w:rPr>
          <w:rFonts w:eastAsia="Calibri"/>
        </w:rPr>
        <w:t>Molėtų</w:t>
      </w:r>
      <w:r w:rsidR="00544EBF" w:rsidRPr="003038FC">
        <w:rPr>
          <w:rFonts w:eastAsia="Calibri"/>
        </w:rPr>
        <w:t xml:space="preserve"> r.</w:t>
      </w:r>
      <w:r w:rsidR="00B32A20" w:rsidRPr="003038FC">
        <w:rPr>
          <w:rFonts w:eastAsia="Calibri"/>
        </w:rPr>
        <w:t xml:space="preserve"> paslaugų</w:t>
      </w:r>
      <w:r w:rsidR="002551D6" w:rsidRPr="003038FC">
        <w:rPr>
          <w:rFonts w:eastAsia="Calibri"/>
        </w:rPr>
        <w:t xml:space="preserve"> centrą</w:t>
      </w:r>
      <w:bookmarkEnd w:id="8"/>
      <w:r w:rsidRPr="003038FC">
        <w:rPr>
          <w:rFonts w:eastAsia="Calibri"/>
        </w:rPr>
        <w:t xml:space="preserve">, </w:t>
      </w:r>
      <w:r w:rsidR="002551D6" w:rsidRPr="003038FC">
        <w:t xml:space="preserve">buveinės adresas: </w:t>
      </w:r>
      <w:r w:rsidR="009D0215" w:rsidRPr="003038FC">
        <w:t xml:space="preserve">Molėtai, LT-33140, </w:t>
      </w:r>
      <w:r w:rsidR="002551D6" w:rsidRPr="003038FC">
        <w:t>Vilniaus g. 44</w:t>
      </w:r>
      <w:r w:rsidR="006308BE" w:rsidRPr="003038FC">
        <w:t>-2</w:t>
      </w:r>
      <w:r w:rsidR="002551D6" w:rsidRPr="003038FC">
        <w:t>, juridinio asmens kodas 304834518, duomenys apie įstaigą kaupiami ir saugomi Juridinių asmen</w:t>
      </w:r>
      <w:r w:rsidR="006308BE" w:rsidRPr="003038FC">
        <w:t>ų</w:t>
      </w:r>
      <w:r w:rsidR="002551D6" w:rsidRPr="003038FC">
        <w:t xml:space="preserve"> registre</w:t>
      </w:r>
      <w:r w:rsidRPr="003038FC">
        <w:rPr>
          <w:rFonts w:eastAsia="Calibri"/>
        </w:rPr>
        <w:t xml:space="preserve"> nuo 20</w:t>
      </w:r>
      <w:r w:rsidR="006308BE" w:rsidRPr="003038FC">
        <w:rPr>
          <w:rFonts w:eastAsia="Calibri"/>
        </w:rPr>
        <w:t>18</w:t>
      </w:r>
      <w:r w:rsidRPr="003038FC">
        <w:rPr>
          <w:rFonts w:eastAsia="Calibri"/>
        </w:rPr>
        <w:t xml:space="preserve"> m. </w:t>
      </w:r>
      <w:r w:rsidR="006308BE" w:rsidRPr="003038FC">
        <w:rPr>
          <w:rFonts w:eastAsia="Calibri"/>
        </w:rPr>
        <w:t>balandžio 26</w:t>
      </w:r>
      <w:r w:rsidRPr="003038FC">
        <w:rPr>
          <w:rFonts w:eastAsia="Calibri"/>
        </w:rPr>
        <w:t xml:space="preserve"> d.</w:t>
      </w:r>
    </w:p>
    <w:p w14:paraId="64440DDD" w14:textId="4C30908B" w:rsidR="00FE2D8A" w:rsidRPr="00FE2D8A" w:rsidRDefault="00FE2D8A" w:rsidP="005D41D0">
      <w:pPr>
        <w:spacing w:line="360" w:lineRule="auto"/>
        <w:ind w:firstLine="709"/>
        <w:jc w:val="both"/>
        <w:rPr>
          <w:rFonts w:eastAsia="Calibri"/>
        </w:rPr>
      </w:pPr>
      <w:r w:rsidRPr="003038FC">
        <w:rPr>
          <w:rFonts w:eastAsia="Calibri"/>
        </w:rPr>
        <w:t xml:space="preserve">2. Skirti </w:t>
      </w:r>
      <w:r w:rsidR="0022754E" w:rsidRPr="003038FC">
        <w:rPr>
          <w:rFonts w:eastAsia="Calibri"/>
        </w:rPr>
        <w:t>Molėtų r. paslaugų centro</w:t>
      </w:r>
      <w:r w:rsidRPr="003038FC">
        <w:rPr>
          <w:rFonts w:eastAsia="Calibri"/>
        </w:rPr>
        <w:t xml:space="preserve"> likvidatoriumi</w:t>
      </w:r>
      <w:r w:rsidR="009D0215" w:rsidRPr="003038FC">
        <w:rPr>
          <w:rFonts w:eastAsia="Calibri"/>
        </w:rPr>
        <w:t xml:space="preserve"> </w:t>
      </w:r>
      <w:r w:rsidRPr="003038FC">
        <w:rPr>
          <w:rFonts w:eastAsia="Calibri"/>
        </w:rPr>
        <w:t>direktor</w:t>
      </w:r>
      <w:r w:rsidR="00544EBF" w:rsidRPr="003038FC">
        <w:rPr>
          <w:rFonts w:eastAsia="Calibri"/>
        </w:rPr>
        <w:t>ę</w:t>
      </w:r>
      <w:r w:rsidRPr="003038FC">
        <w:rPr>
          <w:rFonts w:eastAsia="Calibri"/>
        </w:rPr>
        <w:t xml:space="preserve"> </w:t>
      </w:r>
      <w:r w:rsidR="00544EBF" w:rsidRPr="003038FC">
        <w:rPr>
          <w:rFonts w:eastAsia="Calibri"/>
        </w:rPr>
        <w:t xml:space="preserve">Reginą </w:t>
      </w:r>
      <w:proofErr w:type="spellStart"/>
      <w:r w:rsidR="00544EBF" w:rsidRPr="003038FC">
        <w:rPr>
          <w:rFonts w:eastAsia="Calibri"/>
        </w:rPr>
        <w:t>Masalienę</w:t>
      </w:r>
      <w:proofErr w:type="spellEnd"/>
      <w:r w:rsidRPr="003038FC">
        <w:rPr>
          <w:rFonts w:eastAsia="Calibri"/>
        </w:rPr>
        <w:t>.</w:t>
      </w:r>
    </w:p>
    <w:p w14:paraId="2AC81FBE" w14:textId="146080BE" w:rsidR="00C9560F" w:rsidRDefault="005B20FF" w:rsidP="00FE2D8A">
      <w:pPr>
        <w:tabs>
          <w:tab w:val="left" w:pos="709"/>
        </w:tabs>
        <w:spacing w:line="360" w:lineRule="auto"/>
        <w:ind w:firstLine="709"/>
        <w:jc w:val="both"/>
        <w:rPr>
          <w:color w:val="000000"/>
          <w:shd w:val="clear" w:color="auto" w:fill="FFFFFF"/>
        </w:rPr>
      </w:pPr>
      <w:r w:rsidRPr="006F4077">
        <w:t xml:space="preserve">Šis </w:t>
      </w:r>
      <w:r w:rsidRPr="006F4077">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w:t>
      </w:r>
      <w:r>
        <w:rPr>
          <w:color w:val="000000"/>
          <w:shd w:val="clear" w:color="auto" w:fill="FFFFFF"/>
        </w:rPr>
        <w:t xml:space="preserve"> Panevėžys) Lietuvos Respublikos ikiteisminio administracinių ginčų nagrinėjimo tvarkos įstatymo nustatyta tvarka arba Regionų apygardos administracinio teismo Panevėžio rūmams (Respublikos g. </w:t>
      </w:r>
    </w:p>
    <w:p w14:paraId="4A5B9970" w14:textId="2AB632D0" w:rsidR="004F285B" w:rsidRDefault="005B20FF" w:rsidP="00FE2D8A">
      <w:pPr>
        <w:tabs>
          <w:tab w:val="left" w:pos="709"/>
        </w:tabs>
        <w:spacing w:line="360" w:lineRule="auto"/>
        <w:jc w:val="both"/>
        <w:rPr>
          <w:color w:val="000000"/>
          <w:shd w:val="clear" w:color="auto" w:fill="FFFFFF"/>
        </w:rPr>
      </w:pPr>
      <w:r>
        <w:rPr>
          <w:color w:val="000000"/>
          <w:shd w:val="clear" w:color="auto" w:fill="FFFFFF"/>
        </w:rPr>
        <w:t xml:space="preserve">62, 35158 Panevėžys) Lietuvos Respublikos administracinių bylų teisenos įstatymo nustatyta tvarka per vieną mėnesį nuo jo paskelbimo arba įteikimo suinteresuotai šaliai dienos. </w:t>
      </w:r>
    </w:p>
    <w:p w14:paraId="58E1A3C2" w14:textId="4F4449EE" w:rsidR="00C9560F" w:rsidRDefault="00C9560F" w:rsidP="00FE2D8A">
      <w:pPr>
        <w:tabs>
          <w:tab w:val="left" w:pos="709"/>
        </w:tabs>
        <w:spacing w:line="360" w:lineRule="auto"/>
        <w:jc w:val="both"/>
        <w:rPr>
          <w:color w:val="000000"/>
          <w:shd w:val="clear" w:color="auto" w:fill="FFFFFF"/>
        </w:rPr>
      </w:pPr>
    </w:p>
    <w:p w14:paraId="371A4517" w14:textId="77777777" w:rsidR="0091231D" w:rsidRDefault="0091231D">
      <w:pPr>
        <w:tabs>
          <w:tab w:val="left" w:pos="1674"/>
        </w:tabs>
        <w:sectPr w:rsidR="0091231D" w:rsidSect="00E61027">
          <w:type w:val="continuous"/>
          <w:pgSz w:w="11906" w:h="16838" w:code="9"/>
          <w:pgMar w:top="1134" w:right="567" w:bottom="567" w:left="1701" w:header="851" w:footer="454" w:gutter="0"/>
          <w:cols w:space="708"/>
          <w:formProt w:val="0"/>
          <w:docGrid w:linePitch="360"/>
        </w:sectPr>
      </w:pPr>
    </w:p>
    <w:p w14:paraId="05D9505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7CEAAF14" w14:textId="77777777" w:rsidR="007951EA" w:rsidRDefault="007951EA" w:rsidP="007951EA">
      <w:pPr>
        <w:tabs>
          <w:tab w:val="left" w:pos="680"/>
          <w:tab w:val="left" w:pos="1674"/>
        </w:tabs>
        <w:spacing w:line="360" w:lineRule="auto"/>
      </w:pPr>
    </w:p>
    <w:p w14:paraId="524B7D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2B3AC7"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3138" w14:textId="77777777" w:rsidR="003F7121" w:rsidRDefault="003F7121">
      <w:r>
        <w:separator/>
      </w:r>
    </w:p>
  </w:endnote>
  <w:endnote w:type="continuationSeparator" w:id="0">
    <w:p w14:paraId="3272EC5C" w14:textId="77777777" w:rsidR="003F7121" w:rsidRDefault="003F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47C7" w14:textId="77777777" w:rsidR="003F7121" w:rsidRDefault="003F7121">
      <w:r>
        <w:separator/>
      </w:r>
    </w:p>
  </w:footnote>
  <w:footnote w:type="continuationSeparator" w:id="0">
    <w:p w14:paraId="6F1F4535" w14:textId="77777777" w:rsidR="003F7121" w:rsidRDefault="003F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6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0279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5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40DD2E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CB9" w14:textId="77777777" w:rsidR="00C16EA1" w:rsidRDefault="00384B4D">
    <w:pPr>
      <w:pStyle w:val="Antrats"/>
      <w:jc w:val="center"/>
    </w:pPr>
    <w:r>
      <w:rPr>
        <w:noProof/>
        <w:lang w:eastAsia="lt-LT"/>
      </w:rPr>
      <w:drawing>
        <wp:inline distT="0" distB="0" distL="0" distR="0" wp14:anchorId="60441033" wp14:editId="2E2E5B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53BE8"/>
    <w:rsid w:val="00055572"/>
    <w:rsid w:val="00066CE7"/>
    <w:rsid w:val="00066FAC"/>
    <w:rsid w:val="000A2F18"/>
    <w:rsid w:val="000B3C05"/>
    <w:rsid w:val="000B5B62"/>
    <w:rsid w:val="000C323F"/>
    <w:rsid w:val="000D080B"/>
    <w:rsid w:val="000D2685"/>
    <w:rsid w:val="000E24AD"/>
    <w:rsid w:val="001156B7"/>
    <w:rsid w:val="0012091C"/>
    <w:rsid w:val="00132437"/>
    <w:rsid w:val="00132A5D"/>
    <w:rsid w:val="00145595"/>
    <w:rsid w:val="001565FC"/>
    <w:rsid w:val="00164833"/>
    <w:rsid w:val="00164D76"/>
    <w:rsid w:val="00164E29"/>
    <w:rsid w:val="001805BC"/>
    <w:rsid w:val="00190AFE"/>
    <w:rsid w:val="0019705C"/>
    <w:rsid w:val="001B7FDB"/>
    <w:rsid w:val="001D4157"/>
    <w:rsid w:val="001E6F04"/>
    <w:rsid w:val="00211F14"/>
    <w:rsid w:val="00221F73"/>
    <w:rsid w:val="0022754E"/>
    <w:rsid w:val="0024001A"/>
    <w:rsid w:val="0024130B"/>
    <w:rsid w:val="0025467A"/>
    <w:rsid w:val="002551D6"/>
    <w:rsid w:val="00256653"/>
    <w:rsid w:val="0028142A"/>
    <w:rsid w:val="00285E1B"/>
    <w:rsid w:val="0029021B"/>
    <w:rsid w:val="002A44F6"/>
    <w:rsid w:val="002B2DD4"/>
    <w:rsid w:val="002B6F2D"/>
    <w:rsid w:val="002E3294"/>
    <w:rsid w:val="002E621B"/>
    <w:rsid w:val="002F567A"/>
    <w:rsid w:val="003038FC"/>
    <w:rsid w:val="00305758"/>
    <w:rsid w:val="00341D56"/>
    <w:rsid w:val="00363750"/>
    <w:rsid w:val="00384B4D"/>
    <w:rsid w:val="003975CE"/>
    <w:rsid w:val="003A762C"/>
    <w:rsid w:val="003C747E"/>
    <w:rsid w:val="003D7F86"/>
    <w:rsid w:val="003E3615"/>
    <w:rsid w:val="003E5765"/>
    <w:rsid w:val="003E650C"/>
    <w:rsid w:val="003E79CB"/>
    <w:rsid w:val="003F7121"/>
    <w:rsid w:val="004134EC"/>
    <w:rsid w:val="00433F88"/>
    <w:rsid w:val="00444601"/>
    <w:rsid w:val="00460E01"/>
    <w:rsid w:val="0046590B"/>
    <w:rsid w:val="004705B5"/>
    <w:rsid w:val="004968FC"/>
    <w:rsid w:val="004A3385"/>
    <w:rsid w:val="004B790D"/>
    <w:rsid w:val="004C5D80"/>
    <w:rsid w:val="004D19A6"/>
    <w:rsid w:val="004E7E93"/>
    <w:rsid w:val="004F285B"/>
    <w:rsid w:val="004F655D"/>
    <w:rsid w:val="00503B36"/>
    <w:rsid w:val="00504780"/>
    <w:rsid w:val="00534029"/>
    <w:rsid w:val="0053491E"/>
    <w:rsid w:val="00544D5D"/>
    <w:rsid w:val="00544EBF"/>
    <w:rsid w:val="00561916"/>
    <w:rsid w:val="005A3F0D"/>
    <w:rsid w:val="005A4424"/>
    <w:rsid w:val="005B20FF"/>
    <w:rsid w:val="005D41D0"/>
    <w:rsid w:val="005F38B6"/>
    <w:rsid w:val="006002A7"/>
    <w:rsid w:val="00602ABB"/>
    <w:rsid w:val="006043FB"/>
    <w:rsid w:val="00605552"/>
    <w:rsid w:val="00617100"/>
    <w:rsid w:val="006204CB"/>
    <w:rsid w:val="006213AE"/>
    <w:rsid w:val="0062525C"/>
    <w:rsid w:val="00626DA8"/>
    <w:rsid w:val="006308BE"/>
    <w:rsid w:val="00633660"/>
    <w:rsid w:val="00683113"/>
    <w:rsid w:val="006909E0"/>
    <w:rsid w:val="0069669B"/>
    <w:rsid w:val="006A0767"/>
    <w:rsid w:val="006C4505"/>
    <w:rsid w:val="006E14D2"/>
    <w:rsid w:val="006E3B53"/>
    <w:rsid w:val="006E564F"/>
    <w:rsid w:val="006F3091"/>
    <w:rsid w:val="006F4077"/>
    <w:rsid w:val="00712A1B"/>
    <w:rsid w:val="00714D95"/>
    <w:rsid w:val="00751386"/>
    <w:rsid w:val="007618CF"/>
    <w:rsid w:val="00776F64"/>
    <w:rsid w:val="00794407"/>
    <w:rsid w:val="00794C2F"/>
    <w:rsid w:val="007951EA"/>
    <w:rsid w:val="00796C66"/>
    <w:rsid w:val="007A3F5C"/>
    <w:rsid w:val="007B4D15"/>
    <w:rsid w:val="007B5385"/>
    <w:rsid w:val="007B7AED"/>
    <w:rsid w:val="007E4516"/>
    <w:rsid w:val="007E467A"/>
    <w:rsid w:val="007E6D11"/>
    <w:rsid w:val="008127DA"/>
    <w:rsid w:val="008136F7"/>
    <w:rsid w:val="00817205"/>
    <w:rsid w:val="00825084"/>
    <w:rsid w:val="008346A0"/>
    <w:rsid w:val="0083755C"/>
    <w:rsid w:val="008529EA"/>
    <w:rsid w:val="00867D0B"/>
    <w:rsid w:val="00872337"/>
    <w:rsid w:val="00872D0D"/>
    <w:rsid w:val="008A401C"/>
    <w:rsid w:val="008B3186"/>
    <w:rsid w:val="008B3F19"/>
    <w:rsid w:val="008C4F88"/>
    <w:rsid w:val="008C720E"/>
    <w:rsid w:val="0091231D"/>
    <w:rsid w:val="00912A5C"/>
    <w:rsid w:val="0092046D"/>
    <w:rsid w:val="0093412A"/>
    <w:rsid w:val="00940E87"/>
    <w:rsid w:val="0094513F"/>
    <w:rsid w:val="009715C8"/>
    <w:rsid w:val="009717E1"/>
    <w:rsid w:val="009740D6"/>
    <w:rsid w:val="009B4614"/>
    <w:rsid w:val="009C5855"/>
    <w:rsid w:val="009D0215"/>
    <w:rsid w:val="009E70D9"/>
    <w:rsid w:val="00A22558"/>
    <w:rsid w:val="00A67AC8"/>
    <w:rsid w:val="00A81A49"/>
    <w:rsid w:val="00A90421"/>
    <w:rsid w:val="00AC499D"/>
    <w:rsid w:val="00AE325A"/>
    <w:rsid w:val="00AE4BC1"/>
    <w:rsid w:val="00B1033C"/>
    <w:rsid w:val="00B10C0F"/>
    <w:rsid w:val="00B17562"/>
    <w:rsid w:val="00B32A20"/>
    <w:rsid w:val="00B5627F"/>
    <w:rsid w:val="00B82A3B"/>
    <w:rsid w:val="00B85B8B"/>
    <w:rsid w:val="00B87F0D"/>
    <w:rsid w:val="00BA221E"/>
    <w:rsid w:val="00BA65BB"/>
    <w:rsid w:val="00BB70B1"/>
    <w:rsid w:val="00BC18C8"/>
    <w:rsid w:val="00BD4AAE"/>
    <w:rsid w:val="00BE1B51"/>
    <w:rsid w:val="00BE615C"/>
    <w:rsid w:val="00C16EA1"/>
    <w:rsid w:val="00C23E93"/>
    <w:rsid w:val="00C3580E"/>
    <w:rsid w:val="00C55FA1"/>
    <w:rsid w:val="00C75405"/>
    <w:rsid w:val="00C862AA"/>
    <w:rsid w:val="00C92AB1"/>
    <w:rsid w:val="00C9560F"/>
    <w:rsid w:val="00C96F3D"/>
    <w:rsid w:val="00CB3EA1"/>
    <w:rsid w:val="00CB45AD"/>
    <w:rsid w:val="00CC1DF9"/>
    <w:rsid w:val="00D01739"/>
    <w:rsid w:val="00D03D5A"/>
    <w:rsid w:val="00D04472"/>
    <w:rsid w:val="00D15D2D"/>
    <w:rsid w:val="00D35C28"/>
    <w:rsid w:val="00D42B35"/>
    <w:rsid w:val="00D430FA"/>
    <w:rsid w:val="00D56E86"/>
    <w:rsid w:val="00D617D8"/>
    <w:rsid w:val="00D65EAD"/>
    <w:rsid w:val="00D74773"/>
    <w:rsid w:val="00D76910"/>
    <w:rsid w:val="00D8136A"/>
    <w:rsid w:val="00DA5202"/>
    <w:rsid w:val="00DB45CB"/>
    <w:rsid w:val="00DB7660"/>
    <w:rsid w:val="00DC6469"/>
    <w:rsid w:val="00DE73F8"/>
    <w:rsid w:val="00E032E8"/>
    <w:rsid w:val="00E05DE3"/>
    <w:rsid w:val="00E11AC6"/>
    <w:rsid w:val="00E27C24"/>
    <w:rsid w:val="00E42258"/>
    <w:rsid w:val="00E43123"/>
    <w:rsid w:val="00E4358F"/>
    <w:rsid w:val="00E53431"/>
    <w:rsid w:val="00E61027"/>
    <w:rsid w:val="00E65B44"/>
    <w:rsid w:val="00E9123D"/>
    <w:rsid w:val="00EA512A"/>
    <w:rsid w:val="00EA7388"/>
    <w:rsid w:val="00EC0D4C"/>
    <w:rsid w:val="00EC1CB8"/>
    <w:rsid w:val="00EE5A61"/>
    <w:rsid w:val="00EE645F"/>
    <w:rsid w:val="00EF6A79"/>
    <w:rsid w:val="00F03305"/>
    <w:rsid w:val="00F17017"/>
    <w:rsid w:val="00F2200F"/>
    <w:rsid w:val="00F35CB9"/>
    <w:rsid w:val="00F37C75"/>
    <w:rsid w:val="00F54307"/>
    <w:rsid w:val="00F55976"/>
    <w:rsid w:val="00F65790"/>
    <w:rsid w:val="00F8430E"/>
    <w:rsid w:val="00F84EDA"/>
    <w:rsid w:val="00F87396"/>
    <w:rsid w:val="00FB4070"/>
    <w:rsid w:val="00FB4F36"/>
    <w:rsid w:val="00FB77DF"/>
    <w:rsid w:val="00FC6271"/>
    <w:rsid w:val="00FE0D95"/>
    <w:rsid w:val="00FE2D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9851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27B79"/>
    <w:rsid w:val="0009637D"/>
    <w:rsid w:val="000A3183"/>
    <w:rsid w:val="000C121F"/>
    <w:rsid w:val="000E1C69"/>
    <w:rsid w:val="00140A09"/>
    <w:rsid w:val="00151653"/>
    <w:rsid w:val="001946C2"/>
    <w:rsid w:val="001B39AD"/>
    <w:rsid w:val="00290D8A"/>
    <w:rsid w:val="002C3012"/>
    <w:rsid w:val="002D370D"/>
    <w:rsid w:val="003276C8"/>
    <w:rsid w:val="00334848"/>
    <w:rsid w:val="003836AA"/>
    <w:rsid w:val="004C554C"/>
    <w:rsid w:val="005E0EBB"/>
    <w:rsid w:val="005F73A1"/>
    <w:rsid w:val="006E4420"/>
    <w:rsid w:val="007C52A1"/>
    <w:rsid w:val="00865727"/>
    <w:rsid w:val="008819F3"/>
    <w:rsid w:val="00887354"/>
    <w:rsid w:val="008F30C9"/>
    <w:rsid w:val="00922B6E"/>
    <w:rsid w:val="00A523D7"/>
    <w:rsid w:val="00A70702"/>
    <w:rsid w:val="00A862D7"/>
    <w:rsid w:val="00A94C93"/>
    <w:rsid w:val="00C04DAF"/>
    <w:rsid w:val="00C1260A"/>
    <w:rsid w:val="00C31871"/>
    <w:rsid w:val="00CB0E98"/>
    <w:rsid w:val="00D30B29"/>
    <w:rsid w:val="00DA735D"/>
    <w:rsid w:val="00DD4F8D"/>
    <w:rsid w:val="00E16BDD"/>
    <w:rsid w:val="00E510DB"/>
    <w:rsid w:val="00E77734"/>
    <w:rsid w:val="00EB0E2F"/>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1056</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3</cp:revision>
  <cp:lastPrinted>2001-06-05T13:05:00Z</cp:lastPrinted>
  <dcterms:created xsi:type="dcterms:W3CDTF">2021-10-18T05:24:00Z</dcterms:created>
  <dcterms:modified xsi:type="dcterms:W3CDTF">2021-10-18T05:51:00Z</dcterms:modified>
</cp:coreProperties>
</file>