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680C" w14:textId="77777777" w:rsidR="00F43611" w:rsidRDefault="00F43611" w:rsidP="009C6A82">
      <w:pPr>
        <w:spacing w:after="0" w:line="240" w:lineRule="auto"/>
        <w:ind w:left="3888" w:firstLine="1032"/>
        <w:jc w:val="both"/>
        <w:rPr>
          <w:rFonts w:eastAsia="Times New Roman" w:cs="Times New Roman"/>
          <w:szCs w:val="24"/>
          <w:lang w:eastAsia="ru-RU"/>
        </w:rPr>
      </w:pPr>
    </w:p>
    <w:p w14:paraId="1D5D275C" w14:textId="448F8C2D" w:rsidR="009C6A82" w:rsidRPr="009C6A82" w:rsidRDefault="009C6A82" w:rsidP="009C6A82">
      <w:pPr>
        <w:spacing w:after="0" w:line="240" w:lineRule="auto"/>
        <w:ind w:left="3888" w:firstLine="1032"/>
        <w:jc w:val="both"/>
        <w:rPr>
          <w:rFonts w:eastAsia="Times New Roman" w:cs="Times New Roman"/>
          <w:szCs w:val="24"/>
          <w:lang w:eastAsia="ru-RU"/>
        </w:rPr>
      </w:pPr>
      <w:r w:rsidRPr="009C6A82">
        <w:rPr>
          <w:rFonts w:eastAsia="Times New Roman" w:cs="Times New Roman"/>
          <w:szCs w:val="24"/>
          <w:lang w:eastAsia="ru-RU"/>
        </w:rPr>
        <w:t>PRITARTA</w:t>
      </w:r>
    </w:p>
    <w:p w14:paraId="19BBB78F" w14:textId="77777777" w:rsidR="009C6A82" w:rsidRPr="009C6A82" w:rsidRDefault="009C6A82" w:rsidP="009C6A82">
      <w:pPr>
        <w:spacing w:after="0" w:line="240" w:lineRule="auto"/>
        <w:ind w:left="3888" w:firstLine="1032"/>
        <w:jc w:val="both"/>
        <w:rPr>
          <w:rFonts w:eastAsia="Times New Roman" w:cs="Times New Roman"/>
          <w:szCs w:val="24"/>
          <w:lang w:eastAsia="ru-RU"/>
        </w:rPr>
      </w:pPr>
      <w:r w:rsidRPr="009C6A82">
        <w:rPr>
          <w:rFonts w:eastAsia="Times New Roman" w:cs="Times New Roman"/>
          <w:szCs w:val="24"/>
          <w:lang w:eastAsia="ru-RU"/>
        </w:rPr>
        <w:t xml:space="preserve">Molėtų rajono savivaldybės tarybos </w:t>
      </w:r>
    </w:p>
    <w:p w14:paraId="517DB932" w14:textId="3EE08584" w:rsidR="009C6A82" w:rsidRPr="009C6A82" w:rsidRDefault="009C6A82" w:rsidP="009C6A82">
      <w:pPr>
        <w:spacing w:after="0" w:line="240" w:lineRule="auto"/>
        <w:ind w:left="3888" w:firstLine="1032"/>
        <w:jc w:val="both"/>
        <w:rPr>
          <w:rFonts w:eastAsia="Times New Roman" w:cs="Times New Roman"/>
          <w:szCs w:val="24"/>
          <w:lang w:eastAsia="ru-RU"/>
        </w:rPr>
      </w:pPr>
      <w:r w:rsidRPr="009C6A82">
        <w:rPr>
          <w:rFonts w:eastAsia="Times New Roman" w:cs="Times New Roman"/>
          <w:szCs w:val="24"/>
          <w:lang w:eastAsia="ru-RU"/>
        </w:rPr>
        <w:t>20</w:t>
      </w:r>
      <w:r w:rsidR="00262E78">
        <w:rPr>
          <w:rFonts w:eastAsia="Times New Roman" w:cs="Times New Roman"/>
          <w:szCs w:val="24"/>
          <w:lang w:eastAsia="ru-RU"/>
        </w:rPr>
        <w:t>21</w:t>
      </w:r>
      <w:r w:rsidRPr="009C6A82">
        <w:rPr>
          <w:rFonts w:eastAsia="Times New Roman" w:cs="Times New Roman"/>
          <w:szCs w:val="24"/>
          <w:lang w:eastAsia="ru-RU"/>
        </w:rPr>
        <w:t xml:space="preserve"> m. </w:t>
      </w:r>
      <w:r w:rsidR="00262E78">
        <w:rPr>
          <w:rFonts w:eastAsia="Times New Roman" w:cs="Times New Roman"/>
          <w:szCs w:val="24"/>
          <w:lang w:eastAsia="ru-RU"/>
        </w:rPr>
        <w:t>rugsėjo</w:t>
      </w:r>
      <w:r w:rsidR="00D70743">
        <w:rPr>
          <w:rFonts w:eastAsia="Times New Roman" w:cs="Times New Roman"/>
          <w:szCs w:val="24"/>
          <w:lang w:eastAsia="ru-RU"/>
        </w:rPr>
        <w:t xml:space="preserve"> 30 </w:t>
      </w:r>
      <w:r w:rsidRPr="009C6A82">
        <w:rPr>
          <w:rFonts w:eastAsia="Times New Roman" w:cs="Times New Roman"/>
          <w:szCs w:val="24"/>
          <w:lang w:eastAsia="ru-RU"/>
        </w:rPr>
        <w:t>d. sprendimu Nr.</w:t>
      </w:r>
      <w:r w:rsidR="00D70743">
        <w:rPr>
          <w:rFonts w:eastAsia="Times New Roman" w:cs="Times New Roman"/>
          <w:szCs w:val="24"/>
          <w:lang w:eastAsia="ru-RU"/>
        </w:rPr>
        <w:t xml:space="preserve"> B1-229</w:t>
      </w:r>
      <w:r w:rsidRPr="009C6A82">
        <w:rPr>
          <w:rFonts w:eastAsia="Times New Roman" w:cs="Times New Roman"/>
          <w:szCs w:val="24"/>
          <w:lang w:eastAsia="ru-RU"/>
        </w:rPr>
        <w:t xml:space="preserve"> </w:t>
      </w:r>
    </w:p>
    <w:p w14:paraId="5F36A19B" w14:textId="77777777" w:rsidR="009C6A82" w:rsidRPr="009C6A82" w:rsidRDefault="009C6A82" w:rsidP="009C6A82">
      <w:pPr>
        <w:spacing w:before="120" w:after="120" w:line="240" w:lineRule="auto"/>
        <w:jc w:val="center"/>
        <w:rPr>
          <w:rFonts w:eastAsia="Times New Roman" w:cs="Times New Roman"/>
          <w:b/>
          <w:szCs w:val="24"/>
          <w:lang w:eastAsia="ru-RU"/>
        </w:rPr>
      </w:pPr>
    </w:p>
    <w:p w14:paraId="4DE2AD78" w14:textId="77777777" w:rsidR="009C6A82" w:rsidRPr="009C6A82" w:rsidRDefault="009C6A82" w:rsidP="009C6A82">
      <w:pPr>
        <w:spacing w:before="120" w:after="120" w:line="240" w:lineRule="auto"/>
        <w:jc w:val="center"/>
        <w:rPr>
          <w:rFonts w:eastAsia="Times New Roman" w:cs="Times New Roman"/>
          <w:b/>
          <w:szCs w:val="24"/>
          <w:lang w:eastAsia="ru-RU"/>
        </w:rPr>
      </w:pPr>
      <w:r w:rsidRPr="009C6A82">
        <w:rPr>
          <w:rFonts w:eastAsia="Times New Roman" w:cs="Times New Roman"/>
          <w:b/>
          <w:szCs w:val="24"/>
          <w:lang w:eastAsia="ru-RU"/>
        </w:rPr>
        <w:t xml:space="preserve">PANAUDOS SUTARTIS </w:t>
      </w:r>
    </w:p>
    <w:p w14:paraId="0C25BF98" w14:textId="5EDCE22F" w:rsidR="009C6A82" w:rsidRPr="009C6A82" w:rsidRDefault="009C6A82" w:rsidP="009C6A82">
      <w:pPr>
        <w:spacing w:before="120" w:after="120" w:line="240" w:lineRule="auto"/>
        <w:jc w:val="center"/>
        <w:rPr>
          <w:rFonts w:eastAsia="Times New Roman" w:cs="Times New Roman"/>
          <w:szCs w:val="24"/>
          <w:lang w:eastAsia="ru-RU"/>
        </w:rPr>
      </w:pPr>
      <w:r w:rsidRPr="009C6A82">
        <w:rPr>
          <w:rFonts w:eastAsia="Times New Roman" w:cs="Times New Roman"/>
          <w:szCs w:val="24"/>
          <w:lang w:eastAsia="ru-RU"/>
        </w:rPr>
        <w:t>20</w:t>
      </w:r>
      <w:r w:rsidR="00262E78">
        <w:rPr>
          <w:rFonts w:eastAsia="Times New Roman" w:cs="Times New Roman"/>
          <w:szCs w:val="24"/>
          <w:lang w:eastAsia="ru-RU"/>
        </w:rPr>
        <w:t>21</w:t>
      </w:r>
      <w:r w:rsidRPr="009C6A82">
        <w:rPr>
          <w:rFonts w:eastAsia="Times New Roman" w:cs="Times New Roman"/>
          <w:szCs w:val="24"/>
          <w:lang w:eastAsia="ru-RU"/>
        </w:rPr>
        <w:t xml:space="preserve"> m. _________ d. Nr. _______</w:t>
      </w:r>
    </w:p>
    <w:p w14:paraId="1F33EC62" w14:textId="77777777" w:rsidR="009C6A82" w:rsidRPr="009C6A82" w:rsidRDefault="009C6A82" w:rsidP="009C6A82">
      <w:pPr>
        <w:spacing w:before="120" w:after="120" w:line="240" w:lineRule="auto"/>
        <w:jc w:val="center"/>
        <w:rPr>
          <w:rFonts w:eastAsia="Times New Roman" w:cs="Times New Roman"/>
          <w:szCs w:val="24"/>
          <w:lang w:eastAsia="ru-RU"/>
        </w:rPr>
      </w:pPr>
      <w:r w:rsidRPr="009C6A82">
        <w:rPr>
          <w:rFonts w:eastAsia="Times New Roman" w:cs="Times New Roman"/>
          <w:szCs w:val="24"/>
          <w:lang w:eastAsia="ru-RU"/>
        </w:rPr>
        <w:t>Molėtai</w:t>
      </w:r>
    </w:p>
    <w:p w14:paraId="1651B197" w14:textId="77777777" w:rsidR="00262E78" w:rsidRDefault="009C6A82" w:rsidP="00DD1D26">
      <w:pPr>
        <w:spacing w:after="0" w:line="360" w:lineRule="auto"/>
        <w:ind w:firstLine="709"/>
        <w:jc w:val="both"/>
        <w:rPr>
          <w:rFonts w:eastAsia="Times New Roman" w:cs="Times New Roman"/>
          <w:szCs w:val="24"/>
          <w:lang w:eastAsia="ru-RU"/>
        </w:rPr>
      </w:pPr>
      <w:r w:rsidRPr="009C6A82">
        <w:rPr>
          <w:rFonts w:eastAsia="Times New Roman" w:cs="Times New Roman"/>
          <w:szCs w:val="24"/>
          <w:lang w:eastAsia="ru-RU"/>
        </w:rPr>
        <w:t xml:space="preserve">Asociacija Lietuvos žydų (litvakų) bendruomenė (kodas 190722117, Pylimo g. 4, Vilnius), atstovaujama pirmininkės Fainos Kukliansky, veikiančios pagal įstatus, toliau vadinama Panaudos davėju, ir </w:t>
      </w:r>
    </w:p>
    <w:p w14:paraId="6FF11A33" w14:textId="3ED6541F" w:rsidR="009C6A82" w:rsidRPr="009C6A82" w:rsidRDefault="0035686B" w:rsidP="00DD1D26">
      <w:pPr>
        <w:spacing w:after="0" w:line="360" w:lineRule="auto"/>
        <w:ind w:firstLine="709"/>
        <w:jc w:val="both"/>
        <w:rPr>
          <w:rFonts w:eastAsia="Times New Roman" w:cs="Times New Roman"/>
          <w:szCs w:val="24"/>
          <w:lang w:eastAsia="ru-RU"/>
        </w:rPr>
      </w:pPr>
      <w:r w:rsidRPr="00D70743">
        <w:rPr>
          <w:rFonts w:eastAsia="Times New Roman" w:cs="Times New Roman"/>
          <w:szCs w:val="24"/>
          <w:lang w:eastAsia="ru-RU"/>
        </w:rPr>
        <w:t>Molėtų rajono savivaldybė</w:t>
      </w:r>
      <w:r w:rsidR="00714753" w:rsidRPr="00D70743">
        <w:rPr>
          <w:rFonts w:eastAsia="Times New Roman" w:cs="Times New Roman"/>
          <w:szCs w:val="24"/>
          <w:lang w:eastAsia="ru-RU"/>
        </w:rPr>
        <w:t>s administracija</w:t>
      </w:r>
      <w:r w:rsidRPr="00D70743">
        <w:rPr>
          <w:rFonts w:eastAsia="Times New Roman" w:cs="Times New Roman"/>
          <w:szCs w:val="24"/>
          <w:lang w:eastAsia="ru-RU"/>
        </w:rPr>
        <w:t xml:space="preserve"> </w:t>
      </w:r>
      <w:r w:rsidR="009C6A82" w:rsidRPr="00D70743">
        <w:rPr>
          <w:rFonts w:eastAsia="Times New Roman" w:cs="Times New Roman"/>
          <w:szCs w:val="24"/>
          <w:lang w:eastAsia="ru-RU"/>
        </w:rPr>
        <w:t xml:space="preserve">(kodas </w:t>
      </w:r>
      <w:r w:rsidR="00714753" w:rsidRPr="00D70743">
        <w:rPr>
          <w:rFonts w:eastAsia="Calibri" w:cs="Times New Roman"/>
          <w:szCs w:val="24"/>
        </w:rPr>
        <w:t>188712799</w:t>
      </w:r>
      <w:r w:rsidR="009C6A82" w:rsidRPr="00D70743">
        <w:rPr>
          <w:rFonts w:eastAsia="Times New Roman" w:cs="Times New Roman"/>
          <w:szCs w:val="24"/>
          <w:lang w:eastAsia="ru-RU"/>
        </w:rPr>
        <w:t>,</w:t>
      </w:r>
      <w:r w:rsidR="009C6A82" w:rsidRPr="009C6A82">
        <w:rPr>
          <w:rFonts w:eastAsia="Times New Roman" w:cs="Times New Roman"/>
          <w:szCs w:val="24"/>
          <w:lang w:eastAsia="ru-RU"/>
        </w:rPr>
        <w:t xml:space="preserve"> </w:t>
      </w:r>
      <w:r>
        <w:rPr>
          <w:rFonts w:eastAsia="Times New Roman" w:cs="Times New Roman"/>
          <w:szCs w:val="24"/>
          <w:lang w:eastAsia="ru-RU"/>
        </w:rPr>
        <w:t>Vilnia</w:t>
      </w:r>
      <w:r w:rsidRPr="007E79B1">
        <w:rPr>
          <w:rFonts w:eastAsia="Times New Roman" w:cs="Times New Roman"/>
          <w:szCs w:val="24"/>
          <w:lang w:eastAsia="ru-RU"/>
        </w:rPr>
        <w:t>u</w:t>
      </w:r>
      <w:r w:rsidR="00E943CB" w:rsidRPr="007E79B1">
        <w:rPr>
          <w:rFonts w:eastAsia="Times New Roman" w:cs="Times New Roman"/>
          <w:szCs w:val="24"/>
          <w:lang w:eastAsia="ru-RU"/>
        </w:rPr>
        <w:t>s</w:t>
      </w:r>
      <w:r w:rsidR="009C6A82" w:rsidRPr="009C6A82">
        <w:rPr>
          <w:rFonts w:eastAsia="Times New Roman" w:cs="Times New Roman"/>
          <w:szCs w:val="24"/>
          <w:lang w:eastAsia="ru-RU"/>
        </w:rPr>
        <w:t xml:space="preserve"> g. 44, Molėtai), atstovaujama direktor</w:t>
      </w:r>
      <w:r>
        <w:rPr>
          <w:rFonts w:eastAsia="Times New Roman" w:cs="Times New Roman"/>
          <w:szCs w:val="24"/>
          <w:lang w:eastAsia="ru-RU"/>
        </w:rPr>
        <w:t>iaus</w:t>
      </w:r>
      <w:r w:rsidR="009C6A82" w:rsidRPr="009C6A82">
        <w:rPr>
          <w:rFonts w:eastAsia="Times New Roman" w:cs="Times New Roman"/>
          <w:szCs w:val="24"/>
          <w:lang w:eastAsia="ru-RU"/>
        </w:rPr>
        <w:t xml:space="preserve"> </w:t>
      </w:r>
      <w:r>
        <w:rPr>
          <w:rFonts w:eastAsia="Times New Roman" w:cs="Times New Roman"/>
          <w:szCs w:val="24"/>
          <w:lang w:eastAsia="ru-RU"/>
        </w:rPr>
        <w:t>Sigito Žvinio</w:t>
      </w:r>
      <w:r w:rsidR="009C6A82" w:rsidRPr="009C6A82">
        <w:rPr>
          <w:rFonts w:eastAsia="Times New Roman" w:cs="Times New Roman"/>
          <w:szCs w:val="24"/>
          <w:lang w:eastAsia="ru-RU"/>
        </w:rPr>
        <w:t xml:space="preserve">, </w:t>
      </w:r>
      <w:r w:rsidR="00E53C57">
        <w:rPr>
          <w:rFonts w:eastAsia="Calibri" w:cs="Times New Roman"/>
          <w:szCs w:val="24"/>
        </w:rPr>
        <w:t>įgalioto</w:t>
      </w:r>
      <w:r w:rsidR="003D4EF7" w:rsidRPr="003D4EF7">
        <w:rPr>
          <w:rFonts w:eastAsia="Calibri" w:cs="Times New Roman"/>
          <w:szCs w:val="24"/>
        </w:rPr>
        <w:t xml:space="preserve"> Molėtų rajono savivaldybės tarybos 20</w:t>
      </w:r>
      <w:r w:rsidR="00714753">
        <w:rPr>
          <w:rFonts w:eastAsia="Calibri" w:cs="Times New Roman"/>
          <w:szCs w:val="24"/>
        </w:rPr>
        <w:t>21</w:t>
      </w:r>
      <w:r w:rsidR="003D4EF7" w:rsidRPr="003D4EF7">
        <w:rPr>
          <w:rFonts w:eastAsia="Calibri" w:cs="Times New Roman"/>
          <w:szCs w:val="24"/>
        </w:rPr>
        <w:t xml:space="preserve"> m. </w:t>
      </w:r>
      <w:r w:rsidR="00E53C57">
        <w:rPr>
          <w:rFonts w:eastAsia="Calibri" w:cs="Times New Roman"/>
          <w:szCs w:val="24"/>
        </w:rPr>
        <w:t xml:space="preserve">rugsėjo </w:t>
      </w:r>
      <w:r w:rsidR="00D70743">
        <w:rPr>
          <w:rFonts w:eastAsia="Calibri" w:cs="Times New Roman"/>
          <w:szCs w:val="24"/>
        </w:rPr>
        <w:t xml:space="preserve"> 30 </w:t>
      </w:r>
      <w:r w:rsidR="003D4EF7" w:rsidRPr="003D4EF7">
        <w:rPr>
          <w:rFonts w:eastAsia="Calibri" w:cs="Times New Roman"/>
          <w:szCs w:val="24"/>
        </w:rPr>
        <w:t>d. sprendim</w:t>
      </w:r>
      <w:r w:rsidR="00E53C57">
        <w:rPr>
          <w:rFonts w:eastAsia="Calibri" w:cs="Times New Roman"/>
          <w:szCs w:val="24"/>
        </w:rPr>
        <w:t>u</w:t>
      </w:r>
      <w:r w:rsidR="003D4EF7" w:rsidRPr="003D4EF7">
        <w:rPr>
          <w:rFonts w:eastAsia="Calibri" w:cs="Times New Roman"/>
          <w:szCs w:val="24"/>
        </w:rPr>
        <w:t xml:space="preserve"> Nr. B1-</w:t>
      </w:r>
      <w:r w:rsidR="00D70743">
        <w:rPr>
          <w:rFonts w:eastAsia="Calibri" w:cs="Times New Roman"/>
          <w:szCs w:val="24"/>
        </w:rPr>
        <w:t xml:space="preserve">229 </w:t>
      </w:r>
      <w:r w:rsidR="003D4EF7" w:rsidRPr="003D4EF7">
        <w:rPr>
          <w:rFonts w:eastAsia="Calibri" w:cs="Times New Roman"/>
          <w:szCs w:val="24"/>
        </w:rPr>
        <w:t>„</w:t>
      </w:r>
      <w:r w:rsidR="00E53C57">
        <w:rPr>
          <w:rFonts w:eastAsia="Times New Roman" w:cs="Times New Roman"/>
          <w:bCs/>
          <w:noProof/>
          <w:szCs w:val="24"/>
        </w:rPr>
        <w:t>D</w:t>
      </w:r>
      <w:r w:rsidR="00E53C57" w:rsidRPr="00E53C57">
        <w:rPr>
          <w:rFonts w:eastAsia="Times New Roman" w:cs="Times New Roman"/>
          <w:bCs/>
          <w:noProof/>
          <w:szCs w:val="24"/>
        </w:rPr>
        <w:t xml:space="preserve">ėl pritarimo panaudos sutarčiai su </w:t>
      </w:r>
      <w:r w:rsidR="00E53C57">
        <w:rPr>
          <w:rFonts w:eastAsia="Times New Roman" w:cs="Times New Roman"/>
          <w:bCs/>
          <w:noProof/>
          <w:szCs w:val="24"/>
        </w:rPr>
        <w:t>L</w:t>
      </w:r>
      <w:r w:rsidR="00E53C57" w:rsidRPr="00E53C57">
        <w:rPr>
          <w:rFonts w:eastAsia="Times New Roman" w:cs="Times New Roman"/>
          <w:bCs/>
          <w:noProof/>
          <w:szCs w:val="24"/>
        </w:rPr>
        <w:t>ietuvos žydų (litvakų) bendruomene</w:t>
      </w:r>
      <w:r w:rsidR="003D4EF7" w:rsidRPr="003D4EF7">
        <w:rPr>
          <w:rFonts w:eastAsia="Calibri" w:cs="Times New Roman"/>
          <w:szCs w:val="24"/>
        </w:rPr>
        <w:t>“</w:t>
      </w:r>
      <w:r w:rsidR="003D4EF7" w:rsidRPr="009C6A82">
        <w:rPr>
          <w:rFonts w:eastAsia="Times New Roman" w:cs="Times New Roman"/>
          <w:szCs w:val="24"/>
          <w:lang w:eastAsia="ru-RU"/>
        </w:rPr>
        <w:t>,</w:t>
      </w:r>
      <w:r w:rsidR="009C6A82" w:rsidRPr="009C6A82">
        <w:rPr>
          <w:rFonts w:eastAsia="Times New Roman" w:cs="Times New Roman"/>
          <w:szCs w:val="24"/>
          <w:lang w:eastAsia="ru-RU"/>
        </w:rPr>
        <w:t xml:space="preserve"> toliau vadinama Panaudos gavėju (toliau sutarties tekste Panaudos davėjas ir Panaudos gavėjas kartu vadinami Šalimis, o kiekvienas atskirai – Šalimi), sudarė šią panaudos sutartį (toliau vadinama sutartimi).</w:t>
      </w:r>
    </w:p>
    <w:p w14:paraId="0F8707D2"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I. SUTARTIES DALYKAS</w:t>
      </w:r>
    </w:p>
    <w:p w14:paraId="1B2BAAD2" w14:textId="5C485283" w:rsidR="00262E78" w:rsidRPr="00262E78" w:rsidRDefault="009C6A82" w:rsidP="00C703FF">
      <w:pPr>
        <w:widowControl w:val="0"/>
        <w:autoSpaceDE w:val="0"/>
        <w:autoSpaceDN w:val="0"/>
        <w:adjustRightInd w:val="0"/>
        <w:spacing w:line="360" w:lineRule="auto"/>
        <w:ind w:firstLine="709"/>
        <w:contextualSpacing/>
        <w:jc w:val="both"/>
        <w:rPr>
          <w:rFonts w:eastAsia="Times New Roman" w:cs="Times New Roman"/>
        </w:rPr>
      </w:pPr>
      <w:r w:rsidRPr="009C6A82">
        <w:rPr>
          <w:rFonts w:eastAsia="Times New Roman" w:cs="Times New Roman"/>
          <w:szCs w:val="24"/>
          <w:lang w:eastAsia="ru-RU"/>
        </w:rPr>
        <w:t xml:space="preserve">1. Panaudos davėjas perduoda </w:t>
      </w:r>
      <w:r w:rsidR="0061416A" w:rsidRPr="009C6A82">
        <w:rPr>
          <w:rFonts w:eastAsia="Times New Roman" w:cs="Times New Roman"/>
          <w:szCs w:val="24"/>
          <w:lang w:eastAsia="ru-RU"/>
        </w:rPr>
        <w:t>Panaudos gavėjui</w:t>
      </w:r>
      <w:r w:rsidR="0061416A" w:rsidRPr="00262E78">
        <w:rPr>
          <w:rFonts w:eastAsia="Times New Roman" w:cs="Times New Roman"/>
        </w:rPr>
        <w:t xml:space="preserve"> </w:t>
      </w:r>
      <w:r w:rsidR="00262E78" w:rsidRPr="00262E78">
        <w:rPr>
          <w:rFonts w:eastAsia="Times New Roman" w:cs="Times New Roman"/>
        </w:rPr>
        <w:t>neatlygintinai valdyti ir naudoti nekilnojamąjį turtą, esantį Molėtų r. sav., Alantos sen., Alantos mstl., Ukmergės g. 3A</w:t>
      </w:r>
      <w:r w:rsidR="0061416A">
        <w:rPr>
          <w:rFonts w:eastAsia="Times New Roman" w:cs="Times New Roman"/>
        </w:rPr>
        <w:t>,</w:t>
      </w:r>
      <w:r w:rsidR="0061416A" w:rsidRPr="0061416A">
        <w:rPr>
          <w:rFonts w:eastAsia="Times New Roman" w:cs="Times New Roman"/>
          <w:szCs w:val="24"/>
          <w:lang w:eastAsia="ru-RU"/>
        </w:rPr>
        <w:t xml:space="preserve"> </w:t>
      </w:r>
      <w:r w:rsidR="0061416A" w:rsidRPr="009C6A82">
        <w:rPr>
          <w:rFonts w:eastAsia="Times New Roman" w:cs="Times New Roman"/>
          <w:szCs w:val="24"/>
          <w:lang w:eastAsia="ru-RU"/>
        </w:rPr>
        <w:t>Panaudos davėjui priklausantį nuosavybės teise</w:t>
      </w:r>
      <w:r w:rsidR="00262E78" w:rsidRPr="00262E78">
        <w:rPr>
          <w:rFonts w:eastAsia="Times New Roman" w:cs="Times New Roman"/>
        </w:rPr>
        <w:t>:</w:t>
      </w:r>
      <w:r w:rsidR="0061416A" w:rsidRPr="0061416A">
        <w:rPr>
          <w:rFonts w:eastAsia="Times New Roman" w:cs="Times New Roman"/>
          <w:szCs w:val="24"/>
          <w:lang w:eastAsia="ru-RU"/>
        </w:rPr>
        <w:t xml:space="preserve"> </w:t>
      </w:r>
    </w:p>
    <w:p w14:paraId="7544FA0D" w14:textId="6D8A40C3" w:rsidR="00262E78" w:rsidRPr="00262E78" w:rsidRDefault="00262E78" w:rsidP="00C703FF">
      <w:pPr>
        <w:widowControl w:val="0"/>
        <w:autoSpaceDE w:val="0"/>
        <w:autoSpaceDN w:val="0"/>
        <w:adjustRightInd w:val="0"/>
        <w:spacing w:after="0" w:line="360" w:lineRule="auto"/>
        <w:ind w:firstLine="709"/>
        <w:contextualSpacing/>
        <w:jc w:val="both"/>
        <w:rPr>
          <w:rFonts w:eastAsia="Times New Roman" w:cs="Times New Roman"/>
        </w:rPr>
      </w:pPr>
      <w:bookmarkStart w:id="0" w:name="_Hlk82776361"/>
      <w:r w:rsidRPr="00262E78">
        <w:rPr>
          <w:rFonts w:eastAsia="Times New Roman" w:cs="Times New Roman"/>
        </w:rPr>
        <w:t xml:space="preserve">1.1. religinės paskirties </w:t>
      </w:r>
      <w:r w:rsidRPr="007E79B1">
        <w:rPr>
          <w:rFonts w:eastAsia="Times New Roman" w:cs="Times New Roman"/>
        </w:rPr>
        <w:t>pastatą</w:t>
      </w:r>
      <w:r w:rsidR="00E943CB" w:rsidRPr="007E79B1">
        <w:rPr>
          <w:rFonts w:eastAsia="Times New Roman" w:cs="Times New Roman"/>
        </w:rPr>
        <w:t xml:space="preserve"> </w:t>
      </w:r>
      <w:r w:rsidRPr="007E79B1">
        <w:rPr>
          <w:rFonts w:eastAsia="Times New Roman" w:cs="Times New Roman"/>
        </w:rPr>
        <w:t>–</w:t>
      </w:r>
      <w:r w:rsidR="00E943CB" w:rsidRPr="007E79B1">
        <w:rPr>
          <w:rFonts w:eastAsia="Times New Roman" w:cs="Times New Roman"/>
        </w:rPr>
        <w:t xml:space="preserve"> </w:t>
      </w:r>
      <w:r w:rsidRPr="007E79B1">
        <w:rPr>
          <w:rFonts w:eastAsia="Times New Roman" w:cs="Times New Roman"/>
        </w:rPr>
        <w:t>sinagogą</w:t>
      </w:r>
      <w:r w:rsidRPr="00262E78">
        <w:rPr>
          <w:rFonts w:eastAsia="Times New Roman" w:cs="Times New Roman"/>
        </w:rPr>
        <w:t xml:space="preserve"> (unikalus Nr. 4400-1760-8149, pastatytą 1880 m., bendras plotas – 173,45 kv. m)</w:t>
      </w:r>
      <w:r w:rsidR="0061416A" w:rsidRPr="0061416A">
        <w:rPr>
          <w:rFonts w:eastAsia="Times New Roman" w:cs="Times New Roman"/>
          <w:szCs w:val="24"/>
          <w:lang w:eastAsia="ru-RU"/>
        </w:rPr>
        <w:t xml:space="preserve"> </w:t>
      </w:r>
      <w:r w:rsidR="0061416A" w:rsidRPr="009C6A82">
        <w:rPr>
          <w:rFonts w:eastAsia="Times New Roman" w:cs="Times New Roman"/>
          <w:szCs w:val="24"/>
          <w:lang w:eastAsia="ru-RU"/>
        </w:rPr>
        <w:t>(sutartyje vadinama Pastatu)</w:t>
      </w:r>
      <w:r w:rsidRPr="00262E78">
        <w:rPr>
          <w:rFonts w:eastAsia="Times New Roman" w:cs="Times New Roman"/>
        </w:rPr>
        <w:t xml:space="preserve">; </w:t>
      </w:r>
    </w:p>
    <w:p w14:paraId="7239B4AA" w14:textId="3C00A9DA" w:rsidR="00262E78" w:rsidRPr="00262E78" w:rsidRDefault="00262E78" w:rsidP="00C703FF">
      <w:pPr>
        <w:widowControl w:val="0"/>
        <w:autoSpaceDE w:val="0"/>
        <w:autoSpaceDN w:val="0"/>
        <w:adjustRightInd w:val="0"/>
        <w:spacing w:after="0" w:line="360" w:lineRule="auto"/>
        <w:ind w:right="-1" w:firstLine="709"/>
        <w:jc w:val="both"/>
        <w:rPr>
          <w:rFonts w:eastAsia="Times New Roman" w:cs="Times New Roman"/>
        </w:rPr>
      </w:pPr>
      <w:r w:rsidRPr="00262E78">
        <w:rPr>
          <w:rFonts w:eastAsia="Times New Roman" w:cs="Times New Roman"/>
        </w:rPr>
        <w:t xml:space="preserve">1.2. 0,0550 ha ploto kitos paskirties </w:t>
      </w:r>
      <w:bookmarkStart w:id="1" w:name="_Hlk82618220"/>
      <w:r w:rsidRPr="00262E78">
        <w:rPr>
          <w:rFonts w:eastAsia="Times New Roman" w:cs="Times New Roman"/>
        </w:rPr>
        <w:t xml:space="preserve">žemės sklypą </w:t>
      </w:r>
      <w:bookmarkEnd w:id="1"/>
      <w:r w:rsidRPr="00262E78">
        <w:rPr>
          <w:rFonts w:eastAsia="Times New Roman" w:cs="Times New Roman"/>
        </w:rPr>
        <w:t>(unikalus Nr. 4400-3976-2080</w:t>
      </w:r>
      <w:r w:rsidR="00C703FF">
        <w:rPr>
          <w:rFonts w:eastAsia="Times New Roman" w:cs="Times New Roman"/>
        </w:rPr>
        <w:t>;</w:t>
      </w:r>
      <w:r w:rsidRPr="00262E78">
        <w:rPr>
          <w:rFonts w:eastAsia="Times New Roman" w:cs="Times New Roman"/>
        </w:rPr>
        <w:t xml:space="preserve"> naudojimo būdas</w:t>
      </w:r>
      <w:bookmarkStart w:id="2" w:name="_Hlk82618280"/>
      <w:r w:rsidRPr="00262E78">
        <w:rPr>
          <w:rFonts w:eastAsia="Times New Roman" w:cs="Times New Roman"/>
        </w:rPr>
        <w:t>–</w:t>
      </w:r>
      <w:bookmarkEnd w:id="2"/>
      <w:r w:rsidRPr="00262E78">
        <w:rPr>
          <w:rFonts w:eastAsia="Times New Roman" w:cs="Times New Roman"/>
        </w:rPr>
        <w:t>visuomeninės paskirties teritorijos</w:t>
      </w:r>
      <w:r w:rsidR="00C703FF">
        <w:rPr>
          <w:rFonts w:eastAsia="Times New Roman" w:cs="Times New Roman"/>
        </w:rPr>
        <w:t>)</w:t>
      </w:r>
      <w:r w:rsidR="0061416A">
        <w:rPr>
          <w:rFonts w:eastAsia="Times New Roman" w:cs="Times New Roman"/>
        </w:rPr>
        <w:t xml:space="preserve"> </w:t>
      </w:r>
      <w:r w:rsidR="0061416A" w:rsidRPr="009C6A82">
        <w:rPr>
          <w:rFonts w:eastAsia="Times New Roman" w:cs="Times New Roman"/>
          <w:szCs w:val="24"/>
          <w:lang w:eastAsia="ru-RU"/>
        </w:rPr>
        <w:t xml:space="preserve">(sutartyje vadinama </w:t>
      </w:r>
      <w:r w:rsidR="00C703FF">
        <w:rPr>
          <w:rFonts w:eastAsia="Times New Roman" w:cs="Times New Roman"/>
          <w:szCs w:val="24"/>
          <w:lang w:eastAsia="ru-RU"/>
        </w:rPr>
        <w:t>Ž</w:t>
      </w:r>
      <w:r w:rsidR="0061416A">
        <w:rPr>
          <w:rFonts w:eastAsia="Times New Roman" w:cs="Times New Roman"/>
          <w:szCs w:val="24"/>
          <w:lang w:eastAsia="ru-RU"/>
        </w:rPr>
        <w:t>emės sklypu</w:t>
      </w:r>
      <w:r w:rsidR="0061416A" w:rsidRPr="009C6A82">
        <w:rPr>
          <w:rFonts w:eastAsia="Times New Roman" w:cs="Times New Roman"/>
          <w:szCs w:val="24"/>
          <w:lang w:eastAsia="ru-RU"/>
        </w:rPr>
        <w:t>)</w:t>
      </w:r>
      <w:r w:rsidRPr="00262E78">
        <w:rPr>
          <w:rFonts w:eastAsia="Times New Roman" w:cs="Times New Roman"/>
        </w:rPr>
        <w:t>.</w:t>
      </w:r>
    </w:p>
    <w:bookmarkEnd w:id="0"/>
    <w:p w14:paraId="26762475" w14:textId="7CF28350"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2. Panaudos gavėjui suteikiama teisė </w:t>
      </w:r>
      <w:r w:rsidR="00262E78">
        <w:rPr>
          <w:rFonts w:eastAsia="Times New Roman" w:cs="Times New Roman"/>
          <w:szCs w:val="24"/>
          <w:lang w:eastAsia="ru-RU"/>
        </w:rPr>
        <w:t>50</w:t>
      </w:r>
      <w:r w:rsidRPr="009C6A82">
        <w:rPr>
          <w:rFonts w:eastAsia="Times New Roman" w:cs="Times New Roman"/>
          <w:szCs w:val="24"/>
          <w:lang w:eastAsia="ru-RU"/>
        </w:rPr>
        <w:t xml:space="preserve"> </w:t>
      </w:r>
      <w:r w:rsidR="00F43611">
        <w:rPr>
          <w:rFonts w:eastAsia="Times New Roman" w:cs="Times New Roman"/>
          <w:szCs w:val="24"/>
          <w:lang w:eastAsia="ru-RU"/>
        </w:rPr>
        <w:t xml:space="preserve">(penkiasdešimt) </w:t>
      </w:r>
      <w:r w:rsidRPr="009C6A82">
        <w:rPr>
          <w:rFonts w:eastAsia="Times New Roman" w:cs="Times New Roman"/>
          <w:szCs w:val="24"/>
          <w:lang w:eastAsia="ru-RU"/>
        </w:rPr>
        <w:t>met</w:t>
      </w:r>
      <w:r w:rsidR="00262E78">
        <w:rPr>
          <w:rFonts w:eastAsia="Times New Roman" w:cs="Times New Roman"/>
          <w:szCs w:val="24"/>
          <w:lang w:eastAsia="ru-RU"/>
        </w:rPr>
        <w:t>ų</w:t>
      </w:r>
      <w:r w:rsidRPr="009C6A82">
        <w:rPr>
          <w:rFonts w:eastAsia="Times New Roman" w:cs="Times New Roman"/>
          <w:szCs w:val="24"/>
          <w:lang w:eastAsia="ru-RU"/>
        </w:rPr>
        <w:t xml:space="preserve"> neatlygintinai valdyti ir naudoti </w:t>
      </w:r>
      <w:r w:rsidR="00C703FF">
        <w:rPr>
          <w:rFonts w:eastAsia="Times New Roman" w:cs="Times New Roman"/>
          <w:szCs w:val="24"/>
          <w:lang w:eastAsia="ru-RU"/>
        </w:rPr>
        <w:t xml:space="preserve">Žemės sklypą ir </w:t>
      </w:r>
      <w:r w:rsidRPr="009C6A82">
        <w:rPr>
          <w:rFonts w:eastAsia="Times New Roman" w:cs="Times New Roman"/>
          <w:szCs w:val="24"/>
          <w:lang w:eastAsia="ru-RU"/>
        </w:rPr>
        <w:t>Pastatą, jį remontuoti</w:t>
      </w:r>
      <w:r w:rsidR="00C703FF">
        <w:rPr>
          <w:rFonts w:eastAsia="Times New Roman" w:cs="Times New Roman"/>
          <w:szCs w:val="24"/>
          <w:lang w:eastAsia="ru-RU"/>
        </w:rPr>
        <w:t xml:space="preserve"> </w:t>
      </w:r>
      <w:r w:rsidRPr="009C6A82">
        <w:rPr>
          <w:rFonts w:eastAsia="Times New Roman" w:cs="Times New Roman"/>
          <w:szCs w:val="24"/>
          <w:lang w:eastAsia="ru-RU"/>
        </w:rPr>
        <w:t xml:space="preserve">ir pritaikyti gyventojų bendrosios kultūros ugdymui. </w:t>
      </w:r>
    </w:p>
    <w:p w14:paraId="1D616CE8"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3. Šalys sutaria, kad panaudos pagrindais perduodamas Pastatas bus naudojamas Panaudos gavėjo nuožiūra nepažeidžiant Lietuvos Respublikos nekilnojamojo kultūros paveldo apsaugos įstatymo reikalavimų.</w:t>
      </w:r>
    </w:p>
    <w:p w14:paraId="3D9BAFF0"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II. SUTARTIES PASKIRTIS</w:t>
      </w:r>
    </w:p>
    <w:p w14:paraId="18B951BF" w14:textId="77777777" w:rsidR="009C6A82" w:rsidRPr="00C703FF"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4. Šia sutartimi Šalys siekia išsaugoti ateinančioms kartoms Pastatą kaip nekilnojamojo kultūros paveldo objektą ir pritaikyti jį Molėtų rajono savivaldybės gyventojų bendrosios kultūros </w:t>
      </w:r>
      <w:r w:rsidRPr="00C703FF">
        <w:rPr>
          <w:rFonts w:eastAsia="Times New Roman" w:cs="Times New Roman"/>
          <w:szCs w:val="24"/>
          <w:lang w:eastAsia="ru-RU"/>
        </w:rPr>
        <w:t xml:space="preserve">ugdymui, </w:t>
      </w:r>
      <w:r w:rsidRPr="00C703FF">
        <w:rPr>
          <w:rFonts w:eastAsia="Times New Roman" w:cs="Times New Roman"/>
          <w:color w:val="000000"/>
          <w:szCs w:val="24"/>
          <w:lang w:eastAsia="ru-RU"/>
        </w:rPr>
        <w:t>viešiesiems turizmo poreikiams, kitai visuomeninei paskirčiai, </w:t>
      </w:r>
      <w:r w:rsidRPr="00C703FF">
        <w:rPr>
          <w:rFonts w:eastAsia="Times New Roman" w:cs="Times New Roman"/>
          <w:szCs w:val="24"/>
          <w:lang w:eastAsia="ru-RU"/>
        </w:rPr>
        <w:t>taip pat didinti Molėtų krašto žinomumą bei patrauklumą turistams.</w:t>
      </w:r>
    </w:p>
    <w:p w14:paraId="1881D1C6" w14:textId="77777777" w:rsidR="009C6A82" w:rsidRPr="00C703FF" w:rsidRDefault="009C6A82" w:rsidP="009C6A82">
      <w:pPr>
        <w:spacing w:before="120" w:after="0" w:line="360" w:lineRule="auto"/>
        <w:jc w:val="center"/>
        <w:rPr>
          <w:rFonts w:eastAsia="Times New Roman" w:cs="Times New Roman"/>
          <w:b/>
          <w:szCs w:val="24"/>
          <w:lang w:eastAsia="ru-RU"/>
        </w:rPr>
      </w:pPr>
      <w:r w:rsidRPr="00C703FF">
        <w:rPr>
          <w:rFonts w:eastAsia="Times New Roman" w:cs="Times New Roman"/>
          <w:b/>
          <w:szCs w:val="24"/>
          <w:lang w:eastAsia="ru-RU"/>
        </w:rPr>
        <w:t>III. ŠALIŲ PAREIŠKIMAI IR GARANTIJOS</w:t>
      </w:r>
    </w:p>
    <w:p w14:paraId="4759540C" w14:textId="77777777" w:rsidR="009C6A82" w:rsidRPr="009C6A82" w:rsidRDefault="009C6A82" w:rsidP="009C6A82">
      <w:pPr>
        <w:spacing w:before="120"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lastRenderedPageBreak/>
        <w:t>5. Šalys pareiškia ir garantuoja viena kitai, kad:</w:t>
      </w:r>
    </w:p>
    <w:p w14:paraId="48FA3643" w14:textId="1E2DDACE"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5.1. turi </w:t>
      </w:r>
      <w:r w:rsidRPr="007E79B1">
        <w:rPr>
          <w:rFonts w:eastAsia="Times New Roman" w:cs="Times New Roman"/>
          <w:szCs w:val="24"/>
          <w:lang w:eastAsia="ru-RU"/>
        </w:rPr>
        <w:t>teisnumą</w:t>
      </w:r>
      <w:r w:rsidRPr="009C6A82">
        <w:rPr>
          <w:rFonts w:eastAsia="Times New Roman" w:cs="Times New Roman"/>
          <w:szCs w:val="24"/>
          <w:lang w:eastAsia="ru-RU"/>
        </w:rPr>
        <w:t>, t. y. turi teisę sudaryti ir vykdyti šią sutartį pagal joje numatytas sąlygas;</w:t>
      </w:r>
    </w:p>
    <w:p w14:paraId="42008361"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5.2. atliko visus veiksmus, būtinus užtikrinti sutarties teisėtą sudarymą, jos galiojimą ir sutarties sąlygų vykdymą;</w:t>
      </w:r>
    </w:p>
    <w:p w14:paraId="28BCEE51"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5.3. sutartis sudaroma Šalių naudai ir neprieštarauja jų interesams. Patvirtinama, kad buvo priimti ir yra galiojantys visi šios sutarties teisėtam sudarymui, jos galiojimui ir sutarties sąlygų vykdymui būtini kompetentingų Šalių organų sprendimai ir gauti atitinkami jų pritarimai, o Šalies vardu pasirašantis atstovas sudaro šią sutartį, nepažeisdamas savo kompetencijos;</w:t>
      </w:r>
    </w:p>
    <w:p w14:paraId="730F573D"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5.4. sudarydama sutartį ir vykdydama ją, Šalis nepažeis ją saistančių teisės aktų, sandorių, administracinių aktų, teismų ar arbitražų sprendimų ar kitų Šalį įpareigojančių dokumentų, kreditorių ar trečiųjų asmenų teisių ar teisėtų interesų;</w:t>
      </w:r>
    </w:p>
    <w:p w14:paraId="2E92B9BF"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5.5. sutartis yra sudaryta laisva abiejų Šalių valia. Rengdamos ir pasirašydamos šią sutartį, Šalys atskleidė viena kitai visą joms žinomą informaciją, turinčią esminę reikšmę dėl šios sutarties sudarymo ir jos vykdymo, ir nepateikė viena kitai jokios klaidinančios informacijos. Sutartis sudaryta vadovaujantis sąžiningumo, teisingumo, protingumo ir Šalių lygiateisiškumo principais, visos sutarties sąlygos buvo individualiai Šalių aptartos ir kiekviena Šalis galėjo daryti įtaką jas nustatant.</w:t>
      </w:r>
    </w:p>
    <w:p w14:paraId="4DEC8E28"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6. Panaudos davėjas pareiškia ir garantuoja Panaudos gavėjui, kad:</w:t>
      </w:r>
    </w:p>
    <w:p w14:paraId="07167019" w14:textId="38C293BA"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6.1. Pastatas </w:t>
      </w:r>
      <w:bookmarkStart w:id="3" w:name="_Hlk82673340"/>
      <w:r w:rsidR="00BF0AB3">
        <w:rPr>
          <w:rFonts w:eastAsia="Times New Roman" w:cs="Times New Roman"/>
          <w:szCs w:val="24"/>
          <w:lang w:eastAsia="ru-RU"/>
        </w:rPr>
        <w:t xml:space="preserve">ir Žemės sklypas </w:t>
      </w:r>
      <w:bookmarkEnd w:id="3"/>
      <w:r w:rsidRPr="009C6A82">
        <w:rPr>
          <w:rFonts w:eastAsia="Times New Roman" w:cs="Times New Roman"/>
          <w:szCs w:val="24"/>
          <w:lang w:eastAsia="ru-RU"/>
        </w:rPr>
        <w:t>nuosavybės teise priklauso asociacijai Lietuvos žydų (litvakų) bendruomenei, kurios nuosavybės teisę pagrindžia Lietuvos Respublikos įstatymus atitinkantys ir galiojantys dokumentai. Sandoriai, kurių pagrindu Panaudos davėjas įgijo nuosavybės teises į Pastatą</w:t>
      </w:r>
      <w:r w:rsidR="00BF0AB3">
        <w:rPr>
          <w:rFonts w:eastAsia="Times New Roman" w:cs="Times New Roman"/>
          <w:szCs w:val="24"/>
          <w:lang w:eastAsia="ru-RU"/>
        </w:rPr>
        <w:t xml:space="preserve"> ir Žemės sklypą</w:t>
      </w:r>
      <w:r w:rsidRPr="009C6A82">
        <w:rPr>
          <w:rFonts w:eastAsia="Times New Roman" w:cs="Times New Roman"/>
          <w:szCs w:val="24"/>
          <w:lang w:eastAsia="ru-RU"/>
        </w:rPr>
        <w:t>, buvo sudaryti teisėtai, nepažeidžiant trečiųjų asmenų teisių ar teisėtų interesų, ir Panaudos davėjas yra visiškai atsiskaitęs pagal tokius sandorius;</w:t>
      </w:r>
    </w:p>
    <w:p w14:paraId="02D72137" w14:textId="602FE068"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6.2. Pastatas </w:t>
      </w:r>
      <w:r w:rsidR="00BF0AB3">
        <w:rPr>
          <w:rFonts w:eastAsia="Times New Roman" w:cs="Times New Roman"/>
          <w:szCs w:val="24"/>
          <w:lang w:eastAsia="ru-RU"/>
        </w:rPr>
        <w:t xml:space="preserve">ir Žemės sklypas </w:t>
      </w:r>
      <w:r w:rsidRPr="009C6A82">
        <w:rPr>
          <w:rFonts w:eastAsia="Times New Roman" w:cs="Times New Roman"/>
          <w:szCs w:val="24"/>
          <w:lang w:eastAsia="ru-RU"/>
        </w:rPr>
        <w:t>neišnuomot</w:t>
      </w:r>
      <w:r w:rsidR="00BF0AB3">
        <w:rPr>
          <w:rFonts w:eastAsia="Times New Roman" w:cs="Times New Roman"/>
          <w:szCs w:val="24"/>
          <w:lang w:eastAsia="ru-RU"/>
        </w:rPr>
        <w:t>i</w:t>
      </w:r>
      <w:r w:rsidRPr="009C6A82">
        <w:rPr>
          <w:rFonts w:eastAsia="Times New Roman" w:cs="Times New Roman"/>
          <w:szCs w:val="24"/>
          <w:lang w:eastAsia="ru-RU"/>
        </w:rPr>
        <w:t>, nesuteikt</w:t>
      </w:r>
      <w:r w:rsidR="00BF0AB3">
        <w:rPr>
          <w:rFonts w:eastAsia="Times New Roman" w:cs="Times New Roman"/>
          <w:szCs w:val="24"/>
          <w:lang w:eastAsia="ru-RU"/>
        </w:rPr>
        <w:t>i</w:t>
      </w:r>
      <w:r w:rsidRPr="009C6A82">
        <w:rPr>
          <w:rFonts w:eastAsia="Times New Roman" w:cs="Times New Roman"/>
          <w:szCs w:val="24"/>
          <w:lang w:eastAsia="ru-RU"/>
        </w:rPr>
        <w:t xml:space="preserve"> panaudai, neįkeist</w:t>
      </w:r>
      <w:r w:rsidR="00BF0AB3">
        <w:rPr>
          <w:rFonts w:eastAsia="Times New Roman" w:cs="Times New Roman"/>
          <w:szCs w:val="24"/>
          <w:lang w:eastAsia="ru-RU"/>
        </w:rPr>
        <w:t>i</w:t>
      </w:r>
      <w:r w:rsidRPr="009C6A82">
        <w:rPr>
          <w:rFonts w:eastAsia="Times New Roman" w:cs="Times New Roman"/>
          <w:szCs w:val="24"/>
          <w:lang w:eastAsia="ru-RU"/>
        </w:rPr>
        <w:t>, nėra jokių kitų daiktinių teisių (servitutų, u</w:t>
      </w:r>
      <w:r w:rsidRPr="007E79B1">
        <w:rPr>
          <w:rFonts w:eastAsia="Times New Roman" w:cs="Times New Roman"/>
          <w:szCs w:val="24"/>
          <w:lang w:eastAsia="ru-RU"/>
        </w:rPr>
        <w:t>zufruktų</w:t>
      </w:r>
      <w:r w:rsidRPr="009C6A82">
        <w:rPr>
          <w:rFonts w:eastAsia="Times New Roman" w:cs="Times New Roman"/>
          <w:szCs w:val="24"/>
          <w:lang w:eastAsia="ru-RU"/>
        </w:rPr>
        <w:t>). J</w:t>
      </w:r>
      <w:r w:rsidR="00F43611">
        <w:rPr>
          <w:rFonts w:eastAsia="Times New Roman" w:cs="Times New Roman"/>
          <w:szCs w:val="24"/>
          <w:lang w:eastAsia="ru-RU"/>
        </w:rPr>
        <w:t>ie</w:t>
      </w:r>
      <w:r w:rsidRPr="009C6A82">
        <w:rPr>
          <w:rFonts w:eastAsia="Times New Roman" w:cs="Times New Roman"/>
          <w:szCs w:val="24"/>
          <w:lang w:eastAsia="ru-RU"/>
        </w:rPr>
        <w:t xml:space="preserve"> neareštuot</w:t>
      </w:r>
      <w:r w:rsidR="00F43611">
        <w:rPr>
          <w:rFonts w:eastAsia="Times New Roman" w:cs="Times New Roman"/>
          <w:szCs w:val="24"/>
          <w:lang w:eastAsia="ru-RU"/>
        </w:rPr>
        <w:t>i</w:t>
      </w:r>
      <w:r w:rsidRPr="009C6A82">
        <w:rPr>
          <w:rFonts w:eastAsia="Times New Roman" w:cs="Times New Roman"/>
          <w:szCs w:val="24"/>
          <w:lang w:eastAsia="ru-RU"/>
        </w:rPr>
        <w:t xml:space="preserve"> ir nėra teisminio ar arbitražinio ginčo objektas.</w:t>
      </w:r>
    </w:p>
    <w:p w14:paraId="1221DBF4" w14:textId="2318C531"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7. Panaudos gavėjas pareiškia ir garantuoja Panaudos davėjui, kad, prieš sudarydamas šią sutartį, Panaudos gavėjas apžiūrėjo Pastatą</w:t>
      </w:r>
      <w:r w:rsidR="00BF0AB3" w:rsidRPr="00BF0AB3">
        <w:rPr>
          <w:rFonts w:eastAsia="Times New Roman" w:cs="Times New Roman"/>
          <w:szCs w:val="24"/>
          <w:lang w:eastAsia="ru-RU"/>
        </w:rPr>
        <w:t xml:space="preserve"> </w:t>
      </w:r>
      <w:r w:rsidR="00BF0AB3">
        <w:rPr>
          <w:rFonts w:eastAsia="Times New Roman" w:cs="Times New Roman"/>
          <w:szCs w:val="24"/>
          <w:lang w:eastAsia="ru-RU"/>
        </w:rPr>
        <w:t>ir Žemės sklypą</w:t>
      </w:r>
      <w:r w:rsidRPr="009C6A82">
        <w:rPr>
          <w:rFonts w:eastAsia="Times New Roman" w:cs="Times New Roman"/>
          <w:szCs w:val="24"/>
          <w:lang w:eastAsia="ru-RU"/>
        </w:rPr>
        <w:t>, susipažino su j</w:t>
      </w:r>
      <w:r w:rsidR="00BF0AB3">
        <w:rPr>
          <w:rFonts w:eastAsia="Times New Roman" w:cs="Times New Roman"/>
          <w:szCs w:val="24"/>
          <w:lang w:eastAsia="ru-RU"/>
        </w:rPr>
        <w:t>ų</w:t>
      </w:r>
      <w:r w:rsidRPr="009C6A82">
        <w:rPr>
          <w:rFonts w:eastAsia="Times New Roman" w:cs="Times New Roman"/>
          <w:szCs w:val="24"/>
          <w:lang w:eastAsia="ru-RU"/>
        </w:rPr>
        <w:t xml:space="preserve"> faktine būkle.</w:t>
      </w:r>
    </w:p>
    <w:p w14:paraId="37FFD01F"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8. Kiekviena Šalis patvirtina, kad šios sutarties 5–7 punktuose nurodyti josios pareiškimai ir garantijos yra teisingi ir tikslūs, pripažįsta suvokianti, kad kita Šalis šią sutartį sudaro remdamasi būtent šiais pareiškimais ir garantijomis.</w:t>
      </w:r>
    </w:p>
    <w:p w14:paraId="6BE013BE" w14:textId="152BFA5C"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9. Panaudos </w:t>
      </w:r>
      <w:r w:rsidRPr="00365DD5">
        <w:rPr>
          <w:rFonts w:eastAsia="Times New Roman" w:cs="Times New Roman"/>
          <w:szCs w:val="24"/>
          <w:lang w:eastAsia="ru-RU"/>
        </w:rPr>
        <w:t>gavėjas</w:t>
      </w:r>
      <w:r w:rsidR="00E32622" w:rsidRPr="00365DD5">
        <w:rPr>
          <w:rFonts w:eastAsia="Times New Roman" w:cs="Times New Roman"/>
          <w:szCs w:val="24"/>
          <w:lang w:eastAsia="lt-LT"/>
        </w:rPr>
        <w:t xml:space="preserve"> įsipareigoja savo lėšomis atlikti jam perduoto </w:t>
      </w:r>
      <w:r w:rsidR="00560BFF">
        <w:rPr>
          <w:rFonts w:eastAsia="Times New Roman" w:cs="Times New Roman"/>
          <w:szCs w:val="24"/>
          <w:lang w:eastAsia="lt-LT"/>
        </w:rPr>
        <w:t>Pastato</w:t>
      </w:r>
      <w:r w:rsidR="00E32622" w:rsidRPr="00365DD5">
        <w:rPr>
          <w:rFonts w:eastAsia="Times New Roman" w:cs="Times New Roman"/>
          <w:szCs w:val="24"/>
          <w:lang w:eastAsia="lt-LT"/>
        </w:rPr>
        <w:t xml:space="preserve"> einamąjį ar kapitalinį remontą</w:t>
      </w:r>
      <w:r w:rsidRPr="009C6A82">
        <w:rPr>
          <w:rFonts w:eastAsia="Times New Roman" w:cs="Times New Roman"/>
          <w:szCs w:val="24"/>
          <w:lang w:eastAsia="ru-RU"/>
        </w:rPr>
        <w:t>. Panaudos davėjas įsipareigoja netrukdyti Panaudos gavėjui įgyvendinti numatytus siekius, susijusius su Pastatu</w:t>
      </w:r>
      <w:r w:rsidR="00E32622">
        <w:rPr>
          <w:rFonts w:eastAsia="Times New Roman" w:cs="Times New Roman"/>
          <w:szCs w:val="24"/>
          <w:lang w:eastAsia="ru-RU"/>
        </w:rPr>
        <w:t xml:space="preserve"> ir Žemės sklypu</w:t>
      </w:r>
      <w:r w:rsidRPr="009C6A82">
        <w:rPr>
          <w:rFonts w:eastAsia="Times New Roman" w:cs="Times New Roman"/>
          <w:szCs w:val="24"/>
          <w:lang w:eastAsia="ru-RU"/>
        </w:rPr>
        <w:t>.</w:t>
      </w:r>
      <w:r w:rsidR="00B0578E">
        <w:rPr>
          <w:rFonts w:eastAsia="Times New Roman" w:cs="Times New Roman"/>
          <w:szCs w:val="24"/>
          <w:lang w:eastAsia="ru-RU"/>
        </w:rPr>
        <w:t xml:space="preserve"> </w:t>
      </w:r>
    </w:p>
    <w:p w14:paraId="0E62621A"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lastRenderedPageBreak/>
        <w:t>IV. SUTARTIES DALYKO PERDAVIMAS</w:t>
      </w:r>
    </w:p>
    <w:p w14:paraId="6F5A3F82" w14:textId="1C8E71C0"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10. Šios sutarties priedas yra Pastato</w:t>
      </w:r>
      <w:r w:rsidR="00E32622" w:rsidRPr="00E32622">
        <w:rPr>
          <w:rFonts w:eastAsia="Times New Roman" w:cs="Times New Roman"/>
          <w:szCs w:val="24"/>
          <w:lang w:eastAsia="ru-RU"/>
        </w:rPr>
        <w:t xml:space="preserve"> </w:t>
      </w:r>
      <w:r w:rsidR="00E32622">
        <w:rPr>
          <w:rFonts w:eastAsia="Times New Roman" w:cs="Times New Roman"/>
          <w:szCs w:val="24"/>
          <w:lang w:eastAsia="ru-RU"/>
        </w:rPr>
        <w:t>ir Žemės sklypo</w:t>
      </w:r>
      <w:r w:rsidRPr="009C6A82">
        <w:rPr>
          <w:rFonts w:eastAsia="Times New Roman" w:cs="Times New Roman"/>
          <w:szCs w:val="24"/>
          <w:lang w:eastAsia="ru-RU"/>
        </w:rPr>
        <w:t xml:space="preserve"> perdavimo-priėmimo aktas. Pasirašydamas priėmimo-perdavimo aktą, Panaudos davėjas patvirtina, jog yra perdavęs Panaudos gavėjui, o Panaudos gavėjas patvirtina, kad yra gavęs iš Panaudos davėjo Pastatą</w:t>
      </w:r>
      <w:r w:rsidR="00E32622" w:rsidRPr="00E32622">
        <w:rPr>
          <w:rFonts w:eastAsia="Times New Roman" w:cs="Times New Roman"/>
          <w:szCs w:val="24"/>
          <w:lang w:eastAsia="ru-RU"/>
        </w:rPr>
        <w:t xml:space="preserve"> </w:t>
      </w:r>
      <w:r w:rsidR="00E32622">
        <w:rPr>
          <w:rFonts w:eastAsia="Times New Roman" w:cs="Times New Roman"/>
          <w:szCs w:val="24"/>
          <w:lang w:eastAsia="ru-RU"/>
        </w:rPr>
        <w:t>ir Žemės sklypą</w:t>
      </w:r>
      <w:r w:rsidRPr="009C6A82">
        <w:rPr>
          <w:rFonts w:eastAsia="Times New Roman" w:cs="Times New Roman"/>
          <w:szCs w:val="24"/>
          <w:lang w:eastAsia="ru-RU"/>
        </w:rPr>
        <w:t xml:space="preserve">. Kartu perduodamos ir visų su perduodamu </w:t>
      </w:r>
      <w:r w:rsidR="00E32622">
        <w:rPr>
          <w:rFonts w:eastAsia="Times New Roman" w:cs="Times New Roman"/>
          <w:szCs w:val="24"/>
          <w:lang w:eastAsia="ru-RU"/>
        </w:rPr>
        <w:t>turtu</w:t>
      </w:r>
      <w:r w:rsidRPr="009C6A82">
        <w:rPr>
          <w:rFonts w:eastAsia="Times New Roman" w:cs="Times New Roman"/>
          <w:szCs w:val="24"/>
          <w:lang w:eastAsia="ru-RU"/>
        </w:rPr>
        <w:t xml:space="preserve"> susijusių dokumentų kopijos (kadastro, inventorinės bylos, planai ir kt.).</w:t>
      </w:r>
    </w:p>
    <w:p w14:paraId="744343AD" w14:textId="6B340D33"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11. Pastatas </w:t>
      </w:r>
      <w:r w:rsidR="00E32622">
        <w:rPr>
          <w:rFonts w:eastAsia="Times New Roman" w:cs="Times New Roman"/>
          <w:szCs w:val="24"/>
          <w:lang w:eastAsia="ru-RU"/>
        </w:rPr>
        <w:t>ir Žemės sklypas</w:t>
      </w:r>
      <w:r w:rsidR="00E32622" w:rsidRPr="009C6A82">
        <w:rPr>
          <w:rFonts w:eastAsia="Times New Roman" w:cs="Times New Roman"/>
          <w:szCs w:val="24"/>
          <w:lang w:eastAsia="ru-RU"/>
        </w:rPr>
        <w:t xml:space="preserve"> </w:t>
      </w:r>
      <w:r w:rsidRPr="009C6A82">
        <w:rPr>
          <w:rFonts w:eastAsia="Times New Roman" w:cs="Times New Roman"/>
          <w:szCs w:val="24"/>
          <w:lang w:eastAsia="ru-RU"/>
        </w:rPr>
        <w:t xml:space="preserve">perduodamas dalyvaujant abiem Šalims ar jų įgaliotiems atstovams, kurie pasirašo </w:t>
      </w:r>
      <w:r w:rsidR="007E79B1">
        <w:rPr>
          <w:rFonts w:eastAsia="Times New Roman" w:cs="Times New Roman"/>
          <w:szCs w:val="24"/>
          <w:lang w:eastAsia="ru-RU"/>
        </w:rPr>
        <w:t>t</w:t>
      </w:r>
      <w:r w:rsidR="00E32622" w:rsidRPr="007E79B1">
        <w:rPr>
          <w:rFonts w:eastAsia="Times New Roman" w:cs="Times New Roman"/>
          <w:szCs w:val="24"/>
          <w:lang w:eastAsia="ru-RU"/>
        </w:rPr>
        <w:t>urto</w:t>
      </w:r>
      <w:r w:rsidR="00E943CB">
        <w:rPr>
          <w:rFonts w:eastAsia="Times New Roman" w:cs="Times New Roman"/>
          <w:szCs w:val="24"/>
          <w:lang w:eastAsia="ru-RU"/>
        </w:rPr>
        <w:t xml:space="preserve"> </w:t>
      </w:r>
      <w:r w:rsidRPr="009C6A82">
        <w:rPr>
          <w:rFonts w:eastAsia="Times New Roman" w:cs="Times New Roman"/>
          <w:szCs w:val="24"/>
          <w:lang w:eastAsia="ru-RU"/>
        </w:rPr>
        <w:t>perdavimo-priėmimo aktą</w:t>
      </w:r>
      <w:r w:rsidR="00DC6EDC">
        <w:rPr>
          <w:rFonts w:eastAsia="Times New Roman" w:cs="Times New Roman"/>
          <w:szCs w:val="24"/>
          <w:lang w:eastAsia="ru-RU"/>
        </w:rPr>
        <w:t xml:space="preserve">, kuriame aprašyta perduodamo turto būklė. </w:t>
      </w:r>
    </w:p>
    <w:p w14:paraId="2D56FC18" w14:textId="4B008841" w:rsidR="009C6A82" w:rsidRPr="00E32622" w:rsidRDefault="009C6A82" w:rsidP="00E3262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V. PANAUDOS GAVĖJO ĮSIPAREIGOJIMAI</w:t>
      </w:r>
    </w:p>
    <w:p w14:paraId="7ACE56C9" w14:textId="21EAD7D6" w:rsidR="00B84CED" w:rsidRPr="00271015" w:rsidRDefault="009C6A82" w:rsidP="00560BFF">
      <w:pPr>
        <w:spacing w:line="360" w:lineRule="auto"/>
        <w:ind w:firstLine="709"/>
        <w:contextualSpacing/>
        <w:jc w:val="both"/>
        <w:rPr>
          <w:rFonts w:eastAsia="Times New Roman" w:cs="Times New Roman"/>
          <w:szCs w:val="24"/>
        </w:rPr>
      </w:pPr>
      <w:r w:rsidRPr="009C6A82">
        <w:rPr>
          <w:rFonts w:eastAsia="Times New Roman" w:cs="Times New Roman"/>
          <w:szCs w:val="24"/>
          <w:lang w:eastAsia="ru-RU"/>
        </w:rPr>
        <w:t>1</w:t>
      </w:r>
      <w:r w:rsidR="00E32622">
        <w:rPr>
          <w:rFonts w:eastAsia="Times New Roman" w:cs="Times New Roman"/>
          <w:szCs w:val="24"/>
          <w:lang w:eastAsia="ru-RU"/>
        </w:rPr>
        <w:t>2</w:t>
      </w:r>
      <w:r w:rsidRPr="009C6A82">
        <w:rPr>
          <w:rFonts w:eastAsia="Times New Roman" w:cs="Times New Roman"/>
          <w:szCs w:val="24"/>
          <w:lang w:eastAsia="ru-RU"/>
        </w:rPr>
        <w:t xml:space="preserve">. </w:t>
      </w:r>
      <w:bookmarkStart w:id="4" w:name="_Hlk82771764"/>
      <w:r w:rsidRPr="009C6A82">
        <w:rPr>
          <w:rFonts w:eastAsia="Times New Roman" w:cs="Times New Roman"/>
          <w:szCs w:val="24"/>
          <w:lang w:eastAsia="ru-RU"/>
        </w:rPr>
        <w:t xml:space="preserve">Panaudos gavėjas įsipareigoja prižiūrėti Pastatą </w:t>
      </w:r>
      <w:bookmarkEnd w:id="4"/>
      <w:r w:rsidRPr="009C6A82">
        <w:rPr>
          <w:rFonts w:eastAsia="Times New Roman" w:cs="Times New Roman"/>
          <w:szCs w:val="24"/>
          <w:lang w:eastAsia="ru-RU"/>
        </w:rPr>
        <w:t xml:space="preserve">ir užtikrinti jo tinkamą būklę (atsižvelgiant į normalų nusidėvėjimą), rūpintis jo turto saugumu ir priežiūra, </w:t>
      </w:r>
      <w:r w:rsidR="00672E1D" w:rsidRPr="009F757B">
        <w:rPr>
          <w:rFonts w:eastAsia="Times New Roman" w:cs="Times New Roman"/>
          <w:szCs w:val="24"/>
          <w:lang w:eastAsia="ru-RU"/>
        </w:rPr>
        <w:t xml:space="preserve">daryti perduotų patalpų einamąjį ir kapitalinį remontą bei apmokėti visas su tuo susijusias išlaidas, </w:t>
      </w:r>
      <w:r w:rsidRPr="009F757B">
        <w:rPr>
          <w:rFonts w:eastAsia="Times New Roman" w:cs="Times New Roman"/>
          <w:szCs w:val="24"/>
          <w:lang w:eastAsia="ru-RU"/>
        </w:rPr>
        <w:t>griežtai laikytis teisės aktų nustatytų keliamų priešgaisrinės apsaugos, sanitarinių, darbo saugos reikalavimų bei kitų su pastatų eksploatavimu susijusių taisyklių, Pastato pagrindinę tikslinę naudojimo paskirtį įteisinti Sutarties paskirtyje nurodytai veiklai.</w:t>
      </w:r>
      <w:r w:rsidR="00B84CED" w:rsidRPr="009F757B">
        <w:rPr>
          <w:rFonts w:eastAsia="Times New Roman" w:cs="Times New Roman"/>
          <w:szCs w:val="24"/>
          <w:lang w:val="en-US"/>
        </w:rPr>
        <w:t xml:space="preserve"> </w:t>
      </w:r>
      <w:r w:rsidR="00271015" w:rsidRPr="009F757B">
        <w:rPr>
          <w:rFonts w:eastAsia="Times New Roman" w:cs="Times New Roman"/>
          <w:szCs w:val="24"/>
        </w:rPr>
        <w:t>Panaudos gavėjas įsipareigoja apmokėti visas išlaidas, susijusias su pastato priežiūra, remontu ir eksploatavimu.</w:t>
      </w:r>
    </w:p>
    <w:p w14:paraId="672092AE" w14:textId="47D28475" w:rsidR="0035686B" w:rsidRDefault="0035686B" w:rsidP="00560BFF">
      <w:pPr>
        <w:spacing w:line="360" w:lineRule="auto"/>
        <w:ind w:firstLine="709"/>
        <w:contextualSpacing/>
        <w:jc w:val="both"/>
        <w:rPr>
          <w:rFonts w:eastAsia="Times New Roman" w:cs="Times New Roman"/>
          <w:szCs w:val="24"/>
          <w:lang w:val="en-US"/>
        </w:rPr>
      </w:pPr>
      <w:r>
        <w:rPr>
          <w:rFonts w:eastAsia="Times New Roman" w:cs="Times New Roman"/>
          <w:szCs w:val="24"/>
          <w:lang w:val="en-US"/>
        </w:rPr>
        <w:t xml:space="preserve">13. </w:t>
      </w:r>
      <w:r w:rsidRPr="009C6A82">
        <w:rPr>
          <w:rFonts w:eastAsia="Times New Roman" w:cs="Times New Roman"/>
          <w:szCs w:val="24"/>
          <w:lang w:eastAsia="ru-RU"/>
        </w:rPr>
        <w:t xml:space="preserve">Panaudos gavėjas įsipareigoja </w:t>
      </w:r>
      <w:r>
        <w:rPr>
          <w:rFonts w:eastAsia="Times New Roman" w:cs="Times New Roman"/>
          <w:szCs w:val="24"/>
          <w:lang w:eastAsia="ru-RU"/>
        </w:rPr>
        <w:t>naudoti Žemės sklypą vadovaudamasi</w:t>
      </w:r>
      <w:r w:rsidR="00365DD5">
        <w:rPr>
          <w:rFonts w:eastAsia="Times New Roman" w:cs="Times New Roman"/>
          <w:szCs w:val="24"/>
          <w:lang w:eastAsia="ru-RU"/>
        </w:rPr>
        <w:t>s</w:t>
      </w:r>
      <w:r>
        <w:rPr>
          <w:rFonts w:eastAsia="Times New Roman" w:cs="Times New Roman"/>
          <w:szCs w:val="24"/>
          <w:lang w:eastAsia="ru-RU"/>
        </w:rPr>
        <w:t xml:space="preserve"> Lietuvos Respublikos įstatymais. </w:t>
      </w:r>
    </w:p>
    <w:p w14:paraId="31A55C12" w14:textId="3AB5E64E" w:rsidR="009C6A82" w:rsidRDefault="009C6A82" w:rsidP="009C6A82">
      <w:pPr>
        <w:spacing w:before="120" w:after="120" w:line="360" w:lineRule="auto"/>
        <w:ind w:firstLine="708"/>
        <w:jc w:val="both"/>
        <w:rPr>
          <w:rFonts w:eastAsia="Times New Roman" w:cs="Times New Roman"/>
          <w:color w:val="000000"/>
          <w:szCs w:val="24"/>
          <w:lang w:eastAsia="ru-RU"/>
        </w:rPr>
      </w:pPr>
      <w:r w:rsidRPr="009C6A82">
        <w:rPr>
          <w:rFonts w:eastAsia="Times New Roman" w:cs="Times New Roman"/>
          <w:color w:val="000000"/>
          <w:szCs w:val="24"/>
          <w:lang w:eastAsia="ru-RU"/>
        </w:rPr>
        <w:t>1</w:t>
      </w:r>
      <w:r w:rsidR="0035686B">
        <w:rPr>
          <w:rFonts w:eastAsia="Times New Roman" w:cs="Times New Roman"/>
          <w:color w:val="000000"/>
          <w:szCs w:val="24"/>
          <w:lang w:eastAsia="ru-RU"/>
        </w:rPr>
        <w:t>4</w:t>
      </w:r>
      <w:r w:rsidRPr="009C6A82">
        <w:rPr>
          <w:rFonts w:eastAsia="Times New Roman" w:cs="Times New Roman"/>
          <w:color w:val="000000"/>
          <w:szCs w:val="24"/>
          <w:lang w:eastAsia="ru-RU"/>
        </w:rPr>
        <w:t xml:space="preserve">. Panaudos gavėjas sudaro sąlygas Panaudos davėjui patariamojo balso teise dalyvauti priimant sprendimus dėl </w:t>
      </w:r>
      <w:r w:rsidR="00560BFF">
        <w:rPr>
          <w:rFonts w:eastAsia="Times New Roman" w:cs="Times New Roman"/>
          <w:color w:val="000000"/>
          <w:szCs w:val="24"/>
          <w:lang w:eastAsia="ru-RU"/>
        </w:rPr>
        <w:t>P</w:t>
      </w:r>
      <w:r w:rsidRPr="009C6A82">
        <w:rPr>
          <w:rFonts w:eastAsia="Times New Roman" w:cs="Times New Roman"/>
          <w:color w:val="000000"/>
          <w:szCs w:val="24"/>
          <w:lang w:eastAsia="ru-RU"/>
        </w:rPr>
        <w:t>astato naudojimo.</w:t>
      </w:r>
    </w:p>
    <w:p w14:paraId="6F51219D" w14:textId="3F44287C" w:rsidR="00271015" w:rsidRPr="00271015" w:rsidRDefault="00271015" w:rsidP="00271015">
      <w:pPr>
        <w:spacing w:before="120" w:after="120" w:line="360" w:lineRule="auto"/>
        <w:ind w:firstLine="708"/>
        <w:jc w:val="both"/>
        <w:rPr>
          <w:rFonts w:eastAsia="Times New Roman" w:cs="Times New Roman"/>
          <w:szCs w:val="24"/>
          <w:lang w:eastAsia="ru-RU"/>
        </w:rPr>
      </w:pPr>
      <w:r w:rsidRPr="00271015">
        <w:rPr>
          <w:rFonts w:eastAsia="Times New Roman" w:cs="Times New Roman"/>
          <w:color w:val="000000"/>
          <w:szCs w:val="24"/>
          <w:lang w:eastAsia="ru-RU"/>
        </w:rPr>
        <w:t xml:space="preserve">15. </w:t>
      </w:r>
      <w:r w:rsidRPr="009F757B">
        <w:rPr>
          <w:rFonts w:eastAsia="Times New Roman" w:cs="Times New Roman"/>
          <w:color w:val="000000"/>
          <w:szCs w:val="24"/>
          <w:lang w:eastAsia="ru-RU"/>
        </w:rPr>
        <w:t>Panaudos gavėjas įsipareigoja, pasibaigus panaudos terminui ar nutraukus šią sutartį, kai panaudos terminas dar nėra pasibaigęs, įstatymų nustatyta tvarka grąžinti Panaudos davėjui tvarkingas patalpas.</w:t>
      </w:r>
    </w:p>
    <w:p w14:paraId="2FC9DA42"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VI. PANAUDOS DAVĖJO ĮSIPAREIGOJIMAI</w:t>
      </w:r>
    </w:p>
    <w:p w14:paraId="6DC6E6E6" w14:textId="11628F52" w:rsidR="009C6A82" w:rsidRPr="009C6A82" w:rsidRDefault="009C6A82" w:rsidP="00560BFF">
      <w:pPr>
        <w:spacing w:before="120" w:after="120" w:line="360" w:lineRule="auto"/>
        <w:ind w:firstLine="709"/>
        <w:contextualSpacing/>
        <w:jc w:val="both"/>
        <w:rPr>
          <w:rFonts w:eastAsia="Times New Roman" w:cs="Times New Roman"/>
          <w:szCs w:val="24"/>
          <w:lang w:eastAsia="ru-RU"/>
        </w:rPr>
      </w:pPr>
      <w:r w:rsidRPr="00271015">
        <w:rPr>
          <w:rFonts w:eastAsia="Times New Roman" w:cs="Times New Roman"/>
          <w:szCs w:val="24"/>
          <w:lang w:eastAsia="ru-RU"/>
        </w:rPr>
        <w:t>1</w:t>
      </w:r>
      <w:r w:rsidR="00271015">
        <w:rPr>
          <w:rFonts w:eastAsia="Times New Roman" w:cs="Times New Roman"/>
          <w:szCs w:val="24"/>
          <w:lang w:eastAsia="ru-RU"/>
        </w:rPr>
        <w:t>6</w:t>
      </w:r>
      <w:r w:rsidRPr="009C6A82">
        <w:rPr>
          <w:rFonts w:eastAsia="Times New Roman" w:cs="Times New Roman"/>
          <w:szCs w:val="24"/>
          <w:lang w:eastAsia="ru-RU"/>
        </w:rPr>
        <w:t>. Panaudos davėjas įsipareigoja Pastatą leisti naudoti Panaudos gavėjui Lietuvos Respublikos vietos savivaldos įstatyme nustatytoms funkcijoms vykdyti, nepažeidžiant Lietuvos Respublikos nekilnojamojo kultūros paveldo apsaugos įstatymo reikalavimų.</w:t>
      </w:r>
    </w:p>
    <w:p w14:paraId="0294E5FE" w14:textId="4A21E400" w:rsidR="009C6A82" w:rsidRPr="00365DD5" w:rsidRDefault="009C6A82" w:rsidP="00560BFF">
      <w:pPr>
        <w:spacing w:before="120" w:after="120" w:line="360" w:lineRule="auto"/>
        <w:ind w:firstLine="709"/>
        <w:contextualSpacing/>
        <w:jc w:val="both"/>
        <w:rPr>
          <w:rFonts w:eastAsia="Times New Roman" w:cs="Times New Roman"/>
          <w:color w:val="000000"/>
          <w:szCs w:val="24"/>
          <w:lang w:eastAsia="ru-RU"/>
        </w:rPr>
      </w:pPr>
      <w:r w:rsidRPr="009C6A82">
        <w:rPr>
          <w:rFonts w:eastAsia="Times New Roman" w:cs="Times New Roman"/>
          <w:szCs w:val="24"/>
          <w:lang w:eastAsia="ru-RU"/>
        </w:rPr>
        <w:t>1</w:t>
      </w:r>
      <w:r w:rsidR="00271015">
        <w:rPr>
          <w:rFonts w:eastAsia="Times New Roman" w:cs="Times New Roman"/>
          <w:szCs w:val="24"/>
          <w:lang w:eastAsia="ru-RU"/>
        </w:rPr>
        <w:t>7</w:t>
      </w:r>
      <w:r w:rsidRPr="009C6A82">
        <w:rPr>
          <w:rFonts w:eastAsia="Times New Roman" w:cs="Times New Roman"/>
          <w:szCs w:val="24"/>
          <w:lang w:eastAsia="ru-RU"/>
        </w:rPr>
        <w:t xml:space="preserve">. Panaudos davėjas įsipareigoja be atskiro rašytinio sutikimo leisti Panaudos gavėjui </w:t>
      </w:r>
      <w:r w:rsidRPr="00365DD5">
        <w:rPr>
          <w:rFonts w:eastAsia="Times New Roman" w:cs="Times New Roman"/>
          <w:szCs w:val="24"/>
          <w:lang w:eastAsia="ru-RU"/>
        </w:rPr>
        <w:t xml:space="preserve">perduoti panaudos pagrindais Pastatą </w:t>
      </w:r>
      <w:r w:rsidR="00D70743">
        <w:rPr>
          <w:rFonts w:eastAsia="Times New Roman" w:cs="Times New Roman"/>
          <w:szCs w:val="24"/>
          <w:lang w:eastAsia="ru-RU"/>
        </w:rPr>
        <w:t xml:space="preserve">kitai savivaldybės </w:t>
      </w:r>
      <w:r w:rsidRPr="00365DD5">
        <w:rPr>
          <w:rFonts w:eastAsia="Times New Roman" w:cs="Times New Roman"/>
          <w:szCs w:val="24"/>
          <w:lang w:eastAsia="ru-RU"/>
        </w:rPr>
        <w:t xml:space="preserve">įstaigai sutarties 4 punkte numatytai paskirčiai vykdyti. </w:t>
      </w:r>
      <w:r w:rsidRPr="00365DD5">
        <w:rPr>
          <w:rFonts w:eastAsia="Times New Roman" w:cs="Times New Roman"/>
          <w:color w:val="000000"/>
          <w:szCs w:val="24"/>
          <w:lang w:eastAsia="ru-RU"/>
        </w:rPr>
        <w:t>Kitoms veikloms, kurios neįvardintos sutarties 4 punkte, perdavimas naudoti tretiesiems asmenims galimas tik esant Panaudos davėjo raštiškam sutikimui.</w:t>
      </w:r>
    </w:p>
    <w:p w14:paraId="7FC53D00" w14:textId="779DF30C" w:rsidR="00B84CED" w:rsidRPr="0035686B" w:rsidRDefault="00365DD5" w:rsidP="00560BFF">
      <w:pPr>
        <w:spacing w:line="360" w:lineRule="auto"/>
        <w:ind w:firstLine="709"/>
        <w:contextualSpacing/>
        <w:jc w:val="both"/>
        <w:rPr>
          <w:rFonts w:eastAsia="Times New Roman" w:cs="Times New Roman"/>
          <w:szCs w:val="24"/>
        </w:rPr>
      </w:pPr>
      <w:r>
        <w:rPr>
          <w:rFonts w:eastAsia="Times New Roman" w:cs="Times New Roman"/>
          <w:szCs w:val="24"/>
        </w:rPr>
        <w:t>1</w:t>
      </w:r>
      <w:r w:rsidR="00271015">
        <w:rPr>
          <w:rFonts w:eastAsia="Times New Roman" w:cs="Times New Roman"/>
          <w:szCs w:val="24"/>
        </w:rPr>
        <w:t>8</w:t>
      </w:r>
      <w:r>
        <w:rPr>
          <w:rFonts w:eastAsia="Times New Roman" w:cs="Times New Roman"/>
          <w:szCs w:val="24"/>
        </w:rPr>
        <w:t xml:space="preserve">. </w:t>
      </w:r>
      <w:r w:rsidR="00B84CED">
        <w:rPr>
          <w:rFonts w:eastAsia="Times New Roman" w:cs="Times New Roman"/>
          <w:szCs w:val="24"/>
        </w:rPr>
        <w:t>P</w:t>
      </w:r>
      <w:r w:rsidR="00B84CED" w:rsidRPr="00B84CED">
        <w:rPr>
          <w:rFonts w:eastAsia="Times New Roman" w:cs="Times New Roman"/>
          <w:szCs w:val="24"/>
        </w:rPr>
        <w:t xml:space="preserve">anaudos </w:t>
      </w:r>
      <w:r>
        <w:rPr>
          <w:rFonts w:eastAsia="Times New Roman" w:cs="Times New Roman"/>
          <w:szCs w:val="24"/>
        </w:rPr>
        <w:t>davėjas</w:t>
      </w:r>
      <w:r w:rsidR="00B84CED" w:rsidRPr="00B84CED">
        <w:rPr>
          <w:rFonts w:eastAsia="Times New Roman" w:cs="Times New Roman"/>
          <w:szCs w:val="24"/>
        </w:rPr>
        <w:t xml:space="preserve"> be išankstinio rašytinio sutikimo leidžia</w:t>
      </w:r>
      <w:r>
        <w:rPr>
          <w:rFonts w:eastAsia="Times New Roman" w:cs="Times New Roman"/>
          <w:szCs w:val="24"/>
        </w:rPr>
        <w:t xml:space="preserve"> P</w:t>
      </w:r>
      <w:r w:rsidRPr="00B84CED">
        <w:rPr>
          <w:rFonts w:eastAsia="Times New Roman" w:cs="Times New Roman"/>
          <w:szCs w:val="24"/>
        </w:rPr>
        <w:t xml:space="preserve">anaudos </w:t>
      </w:r>
      <w:r>
        <w:rPr>
          <w:rFonts w:eastAsia="Times New Roman" w:cs="Times New Roman"/>
          <w:szCs w:val="24"/>
        </w:rPr>
        <w:t>gavėjui</w:t>
      </w:r>
      <w:r w:rsidR="00B84CED" w:rsidRPr="00B84CED">
        <w:rPr>
          <w:rFonts w:eastAsia="Times New Roman" w:cs="Times New Roman"/>
          <w:szCs w:val="24"/>
        </w:rPr>
        <w:t xml:space="preserve"> </w:t>
      </w:r>
      <w:r w:rsidR="00560BFF">
        <w:rPr>
          <w:rFonts w:eastAsia="Times New Roman" w:cs="Times New Roman"/>
          <w:szCs w:val="24"/>
        </w:rPr>
        <w:t xml:space="preserve">Žemės sklype </w:t>
      </w:r>
      <w:r w:rsidR="00B84CED" w:rsidRPr="00B84CED">
        <w:rPr>
          <w:rFonts w:eastAsia="Times New Roman" w:cs="Times New Roman"/>
          <w:szCs w:val="24"/>
        </w:rPr>
        <w:t xml:space="preserve">statyti naujus inžinerinius statinius ar įrenginius, rekonstruoti, remontuoti esamus inžinerinius </w:t>
      </w:r>
      <w:r w:rsidR="00B84CED" w:rsidRPr="00B84CED">
        <w:rPr>
          <w:rFonts w:eastAsia="Times New Roman" w:cs="Times New Roman"/>
          <w:szCs w:val="24"/>
        </w:rPr>
        <w:lastRenderedPageBreak/>
        <w:t>statinius ar įrenginius, nepažeidžiant Lietuvos Respublikos statybos įstatymo ir Statybos techninių reglamentų (STR) nuostatų</w:t>
      </w:r>
      <w:r>
        <w:rPr>
          <w:rFonts w:eastAsia="Times New Roman" w:cs="Times New Roman"/>
          <w:szCs w:val="24"/>
        </w:rPr>
        <w:t>.</w:t>
      </w:r>
    </w:p>
    <w:p w14:paraId="2547EC0F" w14:textId="729D7671" w:rsidR="009C6A82" w:rsidRPr="009C6A82" w:rsidRDefault="009C6A82" w:rsidP="00560BFF">
      <w:pPr>
        <w:spacing w:before="120" w:after="120" w:line="360" w:lineRule="auto"/>
        <w:ind w:firstLine="708"/>
        <w:contextualSpacing/>
        <w:jc w:val="both"/>
        <w:rPr>
          <w:rFonts w:eastAsia="Times New Roman" w:cs="Times New Roman"/>
          <w:szCs w:val="24"/>
          <w:lang w:eastAsia="ru-RU"/>
        </w:rPr>
      </w:pPr>
      <w:r w:rsidRPr="009C6A82">
        <w:rPr>
          <w:rFonts w:eastAsia="Times New Roman" w:cs="Times New Roman"/>
          <w:szCs w:val="24"/>
          <w:lang w:eastAsia="ru-RU"/>
        </w:rPr>
        <w:t>1</w:t>
      </w:r>
      <w:r w:rsidR="00271015">
        <w:rPr>
          <w:rFonts w:eastAsia="Times New Roman" w:cs="Times New Roman"/>
          <w:szCs w:val="24"/>
          <w:lang w:eastAsia="ru-RU"/>
        </w:rPr>
        <w:t>9</w:t>
      </w:r>
      <w:r w:rsidRPr="009C6A82">
        <w:rPr>
          <w:rFonts w:eastAsia="Times New Roman" w:cs="Times New Roman"/>
          <w:szCs w:val="24"/>
          <w:lang w:eastAsia="ru-RU"/>
        </w:rPr>
        <w:t>. Panaudos davėjas įsipareigoja visiškai atlyginti žalą bei nuostolius, atsiradusius dėl Panaudos davėjo sprendimų, susijusių su sutarties nutraukimu ir pridariusių nuostolių (žalos). Šalys susitaria, kad nuostoliai suprantami kaip Panaudos gavėjo patirtos Pastato priežiūros išlaidos bei investicijos į Pastatą.</w:t>
      </w:r>
    </w:p>
    <w:p w14:paraId="5337CA6D" w14:textId="559A4203" w:rsidR="009C6A82" w:rsidRPr="009C6A82" w:rsidRDefault="00271015" w:rsidP="009C6A82">
      <w:pPr>
        <w:spacing w:before="120" w:after="120" w:line="360" w:lineRule="auto"/>
        <w:ind w:firstLine="708"/>
        <w:jc w:val="both"/>
        <w:rPr>
          <w:rFonts w:eastAsia="Times New Roman" w:cs="Times New Roman"/>
          <w:szCs w:val="24"/>
          <w:lang w:eastAsia="ru-RU"/>
        </w:rPr>
      </w:pPr>
      <w:r>
        <w:rPr>
          <w:rFonts w:eastAsia="Times New Roman" w:cs="Times New Roman"/>
          <w:szCs w:val="24"/>
          <w:lang w:eastAsia="ru-RU"/>
        </w:rPr>
        <w:t>20</w:t>
      </w:r>
      <w:r w:rsidR="009C6A82" w:rsidRPr="009C6A82">
        <w:rPr>
          <w:rFonts w:eastAsia="Times New Roman" w:cs="Times New Roman"/>
          <w:szCs w:val="24"/>
          <w:lang w:eastAsia="ru-RU"/>
        </w:rPr>
        <w:t>. Panaudos davėjas įsipareigoja perimti grąžinamą Pastatą nepasibaigus panaudos terminui, jeigu sutartis nutraukiama pagal šios sutarties 2</w:t>
      </w:r>
      <w:r>
        <w:rPr>
          <w:rFonts w:eastAsia="Times New Roman" w:cs="Times New Roman"/>
          <w:szCs w:val="24"/>
          <w:lang w:eastAsia="ru-RU"/>
        </w:rPr>
        <w:t>8</w:t>
      </w:r>
      <w:r w:rsidR="009C6A82" w:rsidRPr="009C6A82">
        <w:rPr>
          <w:rFonts w:eastAsia="Times New Roman" w:cs="Times New Roman"/>
          <w:szCs w:val="24"/>
          <w:lang w:eastAsia="ru-RU"/>
        </w:rPr>
        <w:t xml:space="preserve"> punkto nuostatas. </w:t>
      </w:r>
    </w:p>
    <w:p w14:paraId="1E5D9350"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VII. ŠALIŲ ATSAKOMYBĖ</w:t>
      </w:r>
    </w:p>
    <w:p w14:paraId="06E92421" w14:textId="42DF5633" w:rsidR="009C6A82" w:rsidRPr="009C6A82" w:rsidRDefault="00365DD5" w:rsidP="00560BFF">
      <w:pPr>
        <w:spacing w:before="120" w:after="120" w:line="360" w:lineRule="auto"/>
        <w:ind w:firstLine="709"/>
        <w:contextualSpacing/>
        <w:jc w:val="both"/>
        <w:rPr>
          <w:rFonts w:eastAsia="Times New Roman" w:cs="Times New Roman"/>
          <w:szCs w:val="24"/>
          <w:lang w:eastAsia="ru-RU"/>
        </w:rPr>
      </w:pPr>
      <w:r>
        <w:rPr>
          <w:rFonts w:eastAsia="Times New Roman" w:cs="Times New Roman"/>
          <w:szCs w:val="24"/>
          <w:lang w:eastAsia="ru-RU"/>
        </w:rPr>
        <w:t>2</w:t>
      </w:r>
      <w:r w:rsidR="00271015">
        <w:rPr>
          <w:rFonts w:eastAsia="Times New Roman" w:cs="Times New Roman"/>
          <w:szCs w:val="24"/>
          <w:lang w:eastAsia="ru-RU"/>
        </w:rPr>
        <w:t>1</w:t>
      </w:r>
      <w:r w:rsidR="009C6A82" w:rsidRPr="009C6A82">
        <w:rPr>
          <w:rFonts w:eastAsia="Times New Roman" w:cs="Times New Roman"/>
          <w:szCs w:val="24"/>
          <w:lang w:eastAsia="ru-RU"/>
        </w:rPr>
        <w:t>. Sutarties Šalis atleidžiama nuo atsakomybės už savo sutartinių įsipareigojimų nevykdymą, jeigu ji įrodo, kad šių įsipareigojimų nebuvo galima įvykdyti dėl „force majeure“ aplinkybių, kurių sutarties sudarymo momentu ši Šalis negalėjo numatyti ir kurių ji negalėjo išvengti ar įveikti.</w:t>
      </w:r>
    </w:p>
    <w:p w14:paraId="391BC514" w14:textId="0A9A8E01" w:rsidR="009C6A82" w:rsidRPr="009C6A82" w:rsidRDefault="009C6A82" w:rsidP="00560BFF">
      <w:pPr>
        <w:spacing w:before="120" w:after="120" w:line="360" w:lineRule="auto"/>
        <w:ind w:firstLine="709"/>
        <w:contextualSpacing/>
        <w:jc w:val="both"/>
        <w:rPr>
          <w:rFonts w:eastAsia="Times New Roman" w:cs="Times New Roman"/>
          <w:szCs w:val="24"/>
          <w:lang w:eastAsia="ru-RU"/>
        </w:rPr>
      </w:pPr>
      <w:r w:rsidRPr="009C6A82">
        <w:rPr>
          <w:rFonts w:eastAsia="Times New Roman" w:cs="Times New Roman"/>
          <w:szCs w:val="24"/>
          <w:lang w:eastAsia="ru-RU"/>
        </w:rPr>
        <w:t>2</w:t>
      </w:r>
      <w:r w:rsidR="00271015">
        <w:rPr>
          <w:rFonts w:eastAsia="Times New Roman" w:cs="Times New Roman"/>
          <w:szCs w:val="24"/>
          <w:lang w:eastAsia="ru-RU"/>
        </w:rPr>
        <w:t>2</w:t>
      </w:r>
      <w:r w:rsidRPr="009C6A82">
        <w:rPr>
          <w:rFonts w:eastAsia="Times New Roman" w:cs="Times New Roman"/>
          <w:szCs w:val="24"/>
          <w:lang w:eastAsia="ru-RU"/>
        </w:rPr>
        <w:t>. Šalis, prašanti atleisti nuo atsakomybės, sužinojusi apie „force majeure“ aplinkybę bei jos poveikį įsipareigojimų vykdymui, kuo skubiau turi pranešti kitai Šaliai apie susidariusią situaciją. Būtina pranešti ir tuomet, kai išnyksta pagrindas nevykdyti įsipareigojimų. Pagrindas atleisti nuo atsakomybės atsiranda nuo kliūties atsiradimo momento arba, jeigu apie ją laiku pranešta, nuo pranešimo momento. Laiku nepranešusi, įsipareigojimų nevykdanti Šalis tampa iš dalies atsakinga už nuostolių, kurių priešingu atveju būtų išvengta, atlyginimą.</w:t>
      </w:r>
    </w:p>
    <w:p w14:paraId="796467DB"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VIII. SUTARTIES PASIBAIGIMAS</w:t>
      </w:r>
    </w:p>
    <w:p w14:paraId="1BF1235D" w14:textId="38207290"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271015">
        <w:rPr>
          <w:rFonts w:eastAsia="Times New Roman" w:cs="Times New Roman"/>
          <w:szCs w:val="24"/>
          <w:lang w:eastAsia="ru-RU"/>
        </w:rPr>
        <w:t>3</w:t>
      </w:r>
      <w:r w:rsidRPr="009C6A82">
        <w:rPr>
          <w:rFonts w:eastAsia="Times New Roman" w:cs="Times New Roman"/>
          <w:szCs w:val="24"/>
          <w:lang w:eastAsia="ru-RU"/>
        </w:rPr>
        <w:t>. Sutartis įsigalioja nuo jos pasirašymo momento.</w:t>
      </w:r>
    </w:p>
    <w:p w14:paraId="0CE6625B" w14:textId="2CCF5F45"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271015">
        <w:rPr>
          <w:rFonts w:eastAsia="Times New Roman" w:cs="Times New Roman"/>
          <w:szCs w:val="24"/>
          <w:lang w:eastAsia="ru-RU"/>
        </w:rPr>
        <w:t>4</w:t>
      </w:r>
      <w:r w:rsidRPr="009C6A82">
        <w:rPr>
          <w:rFonts w:eastAsia="Times New Roman" w:cs="Times New Roman"/>
          <w:szCs w:val="24"/>
          <w:lang w:eastAsia="ru-RU"/>
        </w:rPr>
        <w:t xml:space="preserve">. Sutartis galioja </w:t>
      </w:r>
      <w:r w:rsidR="00365DD5">
        <w:rPr>
          <w:rFonts w:eastAsia="Times New Roman" w:cs="Times New Roman"/>
          <w:szCs w:val="24"/>
          <w:lang w:eastAsia="ru-RU"/>
        </w:rPr>
        <w:t>50</w:t>
      </w:r>
      <w:r w:rsidRPr="009C6A82">
        <w:rPr>
          <w:rFonts w:eastAsia="Times New Roman" w:cs="Times New Roman"/>
          <w:szCs w:val="24"/>
          <w:lang w:eastAsia="ru-RU"/>
        </w:rPr>
        <w:t xml:space="preserve"> (</w:t>
      </w:r>
      <w:r w:rsidR="00365DD5">
        <w:rPr>
          <w:rFonts w:eastAsia="Times New Roman" w:cs="Times New Roman"/>
          <w:szCs w:val="24"/>
          <w:lang w:eastAsia="ru-RU"/>
        </w:rPr>
        <w:t>penkiasdešimt</w:t>
      </w:r>
      <w:r w:rsidRPr="009C6A82">
        <w:rPr>
          <w:rFonts w:eastAsia="Times New Roman" w:cs="Times New Roman"/>
          <w:szCs w:val="24"/>
          <w:lang w:eastAsia="ru-RU"/>
        </w:rPr>
        <w:t>) met</w:t>
      </w:r>
      <w:r w:rsidR="00365DD5">
        <w:rPr>
          <w:rFonts w:eastAsia="Times New Roman" w:cs="Times New Roman"/>
          <w:szCs w:val="24"/>
          <w:lang w:eastAsia="ru-RU"/>
        </w:rPr>
        <w:t>ų</w:t>
      </w:r>
      <w:r w:rsidRPr="009C6A82">
        <w:rPr>
          <w:rFonts w:eastAsia="Times New Roman" w:cs="Times New Roman"/>
          <w:szCs w:val="24"/>
          <w:lang w:eastAsia="ru-RU"/>
        </w:rPr>
        <w:t xml:space="preserve">. </w:t>
      </w:r>
      <w:r w:rsidR="00271015" w:rsidRPr="009F757B">
        <w:rPr>
          <w:color w:val="000000"/>
        </w:rPr>
        <w:t>Pasibaigus šios sutarties galiojimo terminui Panaudos gavėjas įsipareigoja grąžinti patalpas tokios būklės,</w:t>
      </w:r>
      <w:r w:rsidR="001F7A31" w:rsidRPr="001F7A31">
        <w:t xml:space="preserve"> </w:t>
      </w:r>
      <w:bookmarkStart w:id="5" w:name="_Hlk83281046"/>
      <w:r w:rsidR="001F7A31">
        <w:t>kuri atitinka sutartyje nustatytas sąlygas ir daikto naudojimo paskirtį</w:t>
      </w:r>
      <w:bookmarkEnd w:id="5"/>
      <w:r w:rsidR="009F757B">
        <w:t xml:space="preserve">. </w:t>
      </w:r>
      <w:r w:rsidRPr="009C6A82">
        <w:rPr>
          <w:rFonts w:eastAsia="Times New Roman" w:cs="Times New Roman"/>
          <w:szCs w:val="24"/>
          <w:lang w:eastAsia="ru-RU"/>
        </w:rPr>
        <w:t xml:space="preserve">Pasibaigus panaudos terminui, panaudos </w:t>
      </w:r>
      <w:r w:rsidR="00365DD5">
        <w:rPr>
          <w:rFonts w:eastAsia="Times New Roman" w:cs="Times New Roman"/>
          <w:szCs w:val="24"/>
          <w:lang w:eastAsia="ru-RU"/>
        </w:rPr>
        <w:t>G</w:t>
      </w:r>
      <w:r w:rsidRPr="009C6A82">
        <w:rPr>
          <w:rFonts w:eastAsia="Times New Roman" w:cs="Times New Roman"/>
          <w:szCs w:val="24"/>
          <w:lang w:eastAsia="ru-RU"/>
        </w:rPr>
        <w:t>avėjas turi pirmumo teisę pratęsti ar sudaryti naują sutartį.</w:t>
      </w:r>
    </w:p>
    <w:p w14:paraId="7D58000B" w14:textId="396408A8"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271015">
        <w:rPr>
          <w:rFonts w:eastAsia="Times New Roman" w:cs="Times New Roman"/>
          <w:szCs w:val="24"/>
          <w:lang w:eastAsia="ru-RU"/>
        </w:rPr>
        <w:t>5</w:t>
      </w:r>
      <w:r w:rsidRPr="009C6A82">
        <w:rPr>
          <w:rFonts w:eastAsia="Times New Roman" w:cs="Times New Roman"/>
          <w:szCs w:val="24"/>
          <w:lang w:eastAsia="ru-RU"/>
        </w:rPr>
        <w:t>. Visi šios sutarties pakeitimai, papildymai ir priedai galioja, jei jie yra sudaryti raštu ir pasirašyti abiejų Šalių.</w:t>
      </w:r>
    </w:p>
    <w:p w14:paraId="34068EAC" w14:textId="7E910FF7"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271015">
        <w:rPr>
          <w:rFonts w:eastAsia="Times New Roman" w:cs="Times New Roman"/>
          <w:szCs w:val="24"/>
          <w:lang w:eastAsia="ru-RU"/>
        </w:rPr>
        <w:t>6</w:t>
      </w:r>
      <w:r w:rsidRPr="009C6A82">
        <w:rPr>
          <w:rFonts w:eastAsia="Times New Roman" w:cs="Times New Roman"/>
          <w:szCs w:val="24"/>
          <w:lang w:eastAsia="ru-RU"/>
        </w:rPr>
        <w:t>. Jei kuri nors šios sutarties sąlyga pripažįstama negaliojančia, tokia sąlyga turi būti atskirta nuo likusios sutarties dalies, kuri liks visiškai galiojanti ir veikianti.</w:t>
      </w:r>
    </w:p>
    <w:p w14:paraId="7A9C2CE1" w14:textId="103BB25E"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271015">
        <w:rPr>
          <w:rFonts w:eastAsia="Times New Roman" w:cs="Times New Roman"/>
          <w:szCs w:val="24"/>
          <w:lang w:eastAsia="ru-RU"/>
        </w:rPr>
        <w:t>7</w:t>
      </w:r>
      <w:r w:rsidRPr="009C6A82">
        <w:rPr>
          <w:rFonts w:eastAsia="Times New Roman" w:cs="Times New Roman"/>
          <w:szCs w:val="24"/>
          <w:lang w:eastAsia="ru-RU"/>
        </w:rPr>
        <w:t>. Ši sutartis pasibaigia:</w:t>
      </w:r>
    </w:p>
    <w:p w14:paraId="5472B01E" w14:textId="6CFD4488"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99639B">
        <w:rPr>
          <w:rFonts w:eastAsia="Times New Roman" w:cs="Times New Roman"/>
          <w:szCs w:val="24"/>
          <w:lang w:eastAsia="ru-RU"/>
        </w:rPr>
        <w:t>7</w:t>
      </w:r>
      <w:r w:rsidRPr="009C6A82">
        <w:rPr>
          <w:rFonts w:eastAsia="Times New Roman" w:cs="Times New Roman"/>
          <w:szCs w:val="24"/>
          <w:lang w:eastAsia="ru-RU"/>
        </w:rPr>
        <w:t>.1. jos terminui pasibaigus;</w:t>
      </w:r>
    </w:p>
    <w:p w14:paraId="4EDB5CD1" w14:textId="33826163"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99639B">
        <w:rPr>
          <w:rFonts w:eastAsia="Times New Roman" w:cs="Times New Roman"/>
          <w:szCs w:val="24"/>
          <w:lang w:eastAsia="ru-RU"/>
        </w:rPr>
        <w:t>7</w:t>
      </w:r>
      <w:r w:rsidRPr="009C6A82">
        <w:rPr>
          <w:rFonts w:eastAsia="Times New Roman" w:cs="Times New Roman"/>
          <w:szCs w:val="24"/>
          <w:lang w:eastAsia="ru-RU"/>
        </w:rPr>
        <w:t>.2. Šalių susitarimu.</w:t>
      </w:r>
    </w:p>
    <w:p w14:paraId="5084A9AC" w14:textId="20DF1BA4"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99639B">
        <w:rPr>
          <w:rFonts w:eastAsia="Times New Roman" w:cs="Times New Roman"/>
          <w:szCs w:val="24"/>
          <w:lang w:eastAsia="ru-RU"/>
        </w:rPr>
        <w:t>8</w:t>
      </w:r>
      <w:r w:rsidRPr="009C6A82">
        <w:rPr>
          <w:rFonts w:eastAsia="Times New Roman" w:cs="Times New Roman"/>
          <w:szCs w:val="24"/>
          <w:lang w:eastAsia="ru-RU"/>
        </w:rPr>
        <w:t>. Panaudos gavėjas turi teisę nutraukti šią sutartį prieš pasibaigiant panaudos terminui, kai:</w:t>
      </w:r>
    </w:p>
    <w:p w14:paraId="0C6E0CF8" w14:textId="2E7223E7"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99639B">
        <w:rPr>
          <w:rFonts w:eastAsia="Times New Roman" w:cs="Times New Roman"/>
          <w:szCs w:val="24"/>
          <w:lang w:eastAsia="ru-RU"/>
        </w:rPr>
        <w:t>8</w:t>
      </w:r>
      <w:r w:rsidRPr="009C6A82">
        <w:rPr>
          <w:rFonts w:eastAsia="Times New Roman" w:cs="Times New Roman"/>
          <w:szCs w:val="24"/>
          <w:lang w:eastAsia="ru-RU"/>
        </w:rPr>
        <w:t>.1. Panaudos davėjas kliudo Panaudos gavėjui naudotis Pastatu pagal šios sutarties sąlygas;</w:t>
      </w:r>
    </w:p>
    <w:p w14:paraId="4A43BBF8" w14:textId="5BEBE3A9"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lastRenderedPageBreak/>
        <w:t>2</w:t>
      </w:r>
      <w:r w:rsidR="0099639B">
        <w:rPr>
          <w:rFonts w:eastAsia="Times New Roman" w:cs="Times New Roman"/>
          <w:szCs w:val="24"/>
          <w:lang w:eastAsia="ru-RU"/>
        </w:rPr>
        <w:t>8</w:t>
      </w:r>
      <w:r w:rsidRPr="009C6A82">
        <w:rPr>
          <w:rFonts w:eastAsia="Times New Roman" w:cs="Times New Roman"/>
          <w:szCs w:val="24"/>
          <w:lang w:eastAsia="ru-RU"/>
        </w:rPr>
        <w:t>.</w:t>
      </w:r>
      <w:r w:rsidR="00365DD5">
        <w:rPr>
          <w:rFonts w:eastAsia="Times New Roman" w:cs="Times New Roman"/>
          <w:szCs w:val="24"/>
          <w:lang w:eastAsia="ru-RU"/>
        </w:rPr>
        <w:t>2</w:t>
      </w:r>
      <w:r w:rsidRPr="009C6A82">
        <w:rPr>
          <w:rFonts w:eastAsia="Times New Roman" w:cs="Times New Roman"/>
          <w:szCs w:val="24"/>
          <w:lang w:eastAsia="ru-RU"/>
        </w:rPr>
        <w:t>. Molėtų rajono savivaldybės taryba neskiria Panaudos gavėjui lėšų pastatui išlaikyti.</w:t>
      </w:r>
      <w:r w:rsidR="00271015">
        <w:rPr>
          <w:rFonts w:eastAsia="Times New Roman" w:cs="Times New Roman"/>
          <w:szCs w:val="24"/>
          <w:lang w:eastAsia="ru-RU"/>
        </w:rPr>
        <w:t xml:space="preserve"> </w:t>
      </w:r>
      <w:r w:rsidR="00271015" w:rsidRPr="009F757B">
        <w:rPr>
          <w:rFonts w:eastAsia="Times New Roman" w:cs="Times New Roman"/>
          <w:szCs w:val="24"/>
          <w:lang w:eastAsia="ru-RU"/>
        </w:rPr>
        <w:t>Šiuo Sutarties nutraukimo atveju Panaudos davėjas neprivalo atlyginti Panaudos gavėjo patirtų Pastato priežiūros išlaidų bei investicijų.</w:t>
      </w:r>
    </w:p>
    <w:p w14:paraId="238EE932" w14:textId="5526042C"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99639B">
        <w:rPr>
          <w:rFonts w:eastAsia="Times New Roman" w:cs="Times New Roman"/>
          <w:szCs w:val="24"/>
          <w:lang w:eastAsia="ru-RU"/>
        </w:rPr>
        <w:t>9</w:t>
      </w:r>
      <w:r w:rsidRPr="009C6A82">
        <w:rPr>
          <w:rFonts w:eastAsia="Times New Roman" w:cs="Times New Roman"/>
          <w:szCs w:val="24"/>
          <w:lang w:eastAsia="ru-RU"/>
        </w:rPr>
        <w:t xml:space="preserve">. Jei kuri Šalis iš esmės pažeidžia sutarties nuostatas, suinteresuota Šalis turi raštu pasiūlyti ištaisyti pažeidimus kitai Šaliai, suteikdama ne trumpesnį kaip 60 (šešiasdešimties) kalendorinių dienų terminą. Jeigu per nurodytą terminą pažeidimai nepašalinami ar Šalys nesusitaria, sutartis gali būti nutraukta Lietuvos Respublikos įstatymų nustatyta tvarka. </w:t>
      </w:r>
    </w:p>
    <w:p w14:paraId="35FAF7BE"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IX. KITOS NUOSTATOS</w:t>
      </w:r>
    </w:p>
    <w:p w14:paraId="77FEF7E8" w14:textId="6E531EFA" w:rsidR="009C6A82" w:rsidRPr="009C6A82" w:rsidRDefault="0099639B" w:rsidP="009C6A82">
      <w:pPr>
        <w:spacing w:after="0" w:line="360" w:lineRule="auto"/>
        <w:ind w:firstLine="708"/>
        <w:jc w:val="both"/>
        <w:rPr>
          <w:rFonts w:eastAsia="Times New Roman" w:cs="Times New Roman"/>
          <w:szCs w:val="24"/>
          <w:lang w:eastAsia="ru-RU"/>
        </w:rPr>
      </w:pPr>
      <w:r>
        <w:rPr>
          <w:rFonts w:eastAsia="Times New Roman" w:cs="Times New Roman"/>
          <w:szCs w:val="24"/>
          <w:lang w:eastAsia="ru-RU"/>
        </w:rPr>
        <w:t>30</w:t>
      </w:r>
      <w:r w:rsidR="009C6A82" w:rsidRPr="009C6A82">
        <w:rPr>
          <w:rFonts w:eastAsia="Times New Roman" w:cs="Times New Roman"/>
          <w:szCs w:val="24"/>
          <w:lang w:eastAsia="ru-RU"/>
        </w:rPr>
        <w:t>. Šiai sutarčiai yra taikoma Lietuvos Respublikos teisė.</w:t>
      </w:r>
    </w:p>
    <w:p w14:paraId="0B796EDA" w14:textId="567E777C"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3</w:t>
      </w:r>
      <w:r w:rsidR="0099639B">
        <w:rPr>
          <w:rFonts w:eastAsia="Times New Roman" w:cs="Times New Roman"/>
          <w:szCs w:val="24"/>
          <w:lang w:eastAsia="ru-RU"/>
        </w:rPr>
        <w:t>1</w:t>
      </w:r>
      <w:r w:rsidRPr="009C6A82">
        <w:rPr>
          <w:rFonts w:eastAsia="Times New Roman" w:cs="Times New Roman"/>
          <w:szCs w:val="24"/>
          <w:lang w:eastAsia="ru-RU"/>
        </w:rPr>
        <w:t xml:space="preserve">. Visa informacija, įspėjimai ar pranešimai, susiję su šia sutartimi, privalo būti raštiški ir turi būti siunčiami elektroniniu paštu, registruotu laišku ar kurjerio paštu (su patvirtinimu apie įteikimą) arba įteikiami pasirašytinai </w:t>
      </w:r>
      <w:r w:rsidR="00B27E3D">
        <w:rPr>
          <w:rFonts w:eastAsia="Times New Roman" w:cs="Times New Roman"/>
          <w:szCs w:val="24"/>
          <w:lang w:eastAsia="ru-RU"/>
        </w:rPr>
        <w:t>toliau</w:t>
      </w:r>
      <w:r w:rsidRPr="009C6A82">
        <w:rPr>
          <w:rFonts w:eastAsia="Times New Roman" w:cs="Times New Roman"/>
          <w:szCs w:val="24"/>
          <w:lang w:eastAsia="ru-RU"/>
        </w:rPr>
        <w:t xml:space="preserve"> nurodytais adresais. Šalys privalo informuoti viena kitą apie jų pavadinimo, adreso bei telefonų ir fakso numerių pakeitimą prieš j</w:t>
      </w:r>
      <w:r w:rsidR="00B27E3D">
        <w:rPr>
          <w:rFonts w:eastAsia="Times New Roman" w:cs="Times New Roman"/>
          <w:szCs w:val="24"/>
          <w:lang w:eastAsia="ru-RU"/>
        </w:rPr>
        <w:t>uos</w:t>
      </w:r>
      <w:r w:rsidRPr="009C6A82">
        <w:rPr>
          <w:rFonts w:eastAsia="Times New Roman" w:cs="Times New Roman"/>
          <w:szCs w:val="24"/>
          <w:lang w:eastAsia="ru-RU"/>
        </w:rPr>
        <w:t xml:space="preserve"> pasikeičiant, o jeigu nėra galimybės informuoti prieš pakeičiant minėt</w:t>
      </w:r>
      <w:r w:rsidR="00B27E3D">
        <w:rPr>
          <w:rFonts w:eastAsia="Times New Roman" w:cs="Times New Roman"/>
          <w:szCs w:val="24"/>
          <w:lang w:eastAsia="ru-RU"/>
        </w:rPr>
        <w:t>u</w:t>
      </w:r>
      <w:r w:rsidRPr="009C6A82">
        <w:rPr>
          <w:rFonts w:eastAsia="Times New Roman" w:cs="Times New Roman"/>
          <w:szCs w:val="24"/>
          <w:lang w:eastAsia="ru-RU"/>
        </w:rPr>
        <w:t>s duomenis – kaip įmanoma greičiau po jų pakeitimo.</w:t>
      </w:r>
    </w:p>
    <w:p w14:paraId="4C9E6681" w14:textId="2EDAE93C"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3</w:t>
      </w:r>
      <w:r w:rsidR="0099639B">
        <w:rPr>
          <w:rFonts w:eastAsia="Times New Roman" w:cs="Times New Roman"/>
          <w:szCs w:val="24"/>
          <w:lang w:eastAsia="ru-RU"/>
        </w:rPr>
        <w:t>2</w:t>
      </w:r>
      <w:r w:rsidRPr="009C6A82">
        <w:rPr>
          <w:rFonts w:eastAsia="Times New Roman" w:cs="Times New Roman"/>
          <w:szCs w:val="24"/>
          <w:lang w:eastAsia="ru-RU"/>
        </w:rPr>
        <w:t>. Panaudos gavėjas įregistruoja savo lėšomis šią sutartį Nekilnojamojo turto kadastro ir registro valstybės įmonėje. Tik įregistruota sutartis gali būti panaudota prieš trečiuosius asmenis.</w:t>
      </w:r>
    </w:p>
    <w:p w14:paraId="73CF3D60" w14:textId="6D26BEEE" w:rsidR="009C6A82" w:rsidRPr="009C6A82" w:rsidRDefault="009C6A82" w:rsidP="009C6A82">
      <w:pPr>
        <w:spacing w:before="120"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3</w:t>
      </w:r>
      <w:r w:rsidR="0099639B">
        <w:rPr>
          <w:rFonts w:eastAsia="Times New Roman" w:cs="Times New Roman"/>
          <w:szCs w:val="24"/>
          <w:lang w:eastAsia="ru-RU"/>
        </w:rPr>
        <w:t>3</w:t>
      </w:r>
      <w:r w:rsidRPr="009C6A82">
        <w:rPr>
          <w:rFonts w:eastAsia="Times New Roman" w:cs="Times New Roman"/>
          <w:szCs w:val="24"/>
          <w:lang w:eastAsia="ru-RU"/>
        </w:rPr>
        <w:t>. Sutartis gali būti pakeista arba papildyta tik raštišku abiejų Šalių susitarimu.</w:t>
      </w:r>
    </w:p>
    <w:p w14:paraId="707275E5" w14:textId="42AD7381"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3</w:t>
      </w:r>
      <w:r w:rsidR="0099639B">
        <w:rPr>
          <w:rFonts w:eastAsia="Times New Roman" w:cs="Times New Roman"/>
          <w:szCs w:val="24"/>
          <w:lang w:eastAsia="ru-RU"/>
        </w:rPr>
        <w:t>4</w:t>
      </w:r>
      <w:r w:rsidRPr="009C6A82">
        <w:rPr>
          <w:rFonts w:eastAsia="Times New Roman" w:cs="Times New Roman"/>
          <w:szCs w:val="24"/>
          <w:lang w:eastAsia="ru-RU"/>
        </w:rPr>
        <w:t>. Sutarties priedas yra neatskiriama sutarties dalis.</w:t>
      </w:r>
    </w:p>
    <w:p w14:paraId="7221D34A" w14:textId="730D7431" w:rsidR="009C6A82" w:rsidRPr="009C6A82" w:rsidRDefault="009C6A82" w:rsidP="009C6A82">
      <w:pPr>
        <w:spacing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3</w:t>
      </w:r>
      <w:r w:rsidR="0099639B">
        <w:rPr>
          <w:rFonts w:eastAsia="Times New Roman" w:cs="Times New Roman"/>
          <w:szCs w:val="24"/>
          <w:lang w:eastAsia="ru-RU"/>
        </w:rPr>
        <w:t>5</w:t>
      </w:r>
      <w:r w:rsidRPr="009C6A82">
        <w:rPr>
          <w:rFonts w:eastAsia="Times New Roman" w:cs="Times New Roman"/>
          <w:szCs w:val="24"/>
          <w:lang w:eastAsia="ru-RU"/>
        </w:rPr>
        <w:t>. Ši sutartis sudaryta dviem egzemplioriais, kurie po vieną yra įteikiami Panaudos davėjui ir Panaudos gavėjui.</w:t>
      </w:r>
    </w:p>
    <w:p w14:paraId="16B3BCE4"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X. ŠALIŲ ADRESAI IR PARAŠAI</w:t>
      </w:r>
    </w:p>
    <w:p w14:paraId="086225D0" w14:textId="19D6136E" w:rsidR="009C6A82" w:rsidRPr="009C6A82" w:rsidRDefault="009C6A82" w:rsidP="009C6A82">
      <w:pPr>
        <w:spacing w:before="120" w:after="120" w:line="360" w:lineRule="auto"/>
        <w:jc w:val="both"/>
        <w:rPr>
          <w:rFonts w:eastAsia="Times New Roman" w:cs="Times New Roman"/>
          <w:b/>
          <w:szCs w:val="24"/>
          <w:lang w:eastAsia="ru-RU"/>
        </w:rPr>
      </w:pPr>
      <w:r w:rsidRPr="009C6A82">
        <w:rPr>
          <w:rFonts w:eastAsia="Times New Roman" w:cs="Times New Roman"/>
          <w:b/>
          <w:szCs w:val="24"/>
          <w:lang w:eastAsia="ru-RU"/>
        </w:rPr>
        <w:t xml:space="preserve">Panaudos davėjas </w:t>
      </w:r>
      <w:r w:rsidRPr="009C6A82">
        <w:rPr>
          <w:rFonts w:eastAsia="Times New Roman" w:cs="Times New Roman"/>
          <w:b/>
          <w:szCs w:val="24"/>
          <w:lang w:eastAsia="ru-RU"/>
        </w:rPr>
        <w:tab/>
      </w:r>
      <w:r w:rsidRPr="009C6A82">
        <w:rPr>
          <w:rFonts w:eastAsia="Times New Roman" w:cs="Times New Roman"/>
          <w:b/>
          <w:szCs w:val="24"/>
          <w:lang w:eastAsia="ru-RU"/>
        </w:rPr>
        <w:tab/>
      </w:r>
      <w:r w:rsidRPr="009C6A82">
        <w:rPr>
          <w:rFonts w:eastAsia="Times New Roman" w:cs="Times New Roman"/>
          <w:b/>
          <w:szCs w:val="24"/>
          <w:lang w:eastAsia="ru-RU"/>
        </w:rPr>
        <w:tab/>
        <w:t>Panaudos gavėjas</w:t>
      </w:r>
    </w:p>
    <w:p w14:paraId="38514BC5" w14:textId="03C7AF65" w:rsidR="009C6A82" w:rsidRPr="009C6A82" w:rsidRDefault="009C6A82" w:rsidP="009C6A82">
      <w:pPr>
        <w:spacing w:after="0" w:line="240" w:lineRule="auto"/>
        <w:jc w:val="both"/>
        <w:rPr>
          <w:rFonts w:eastAsia="Times New Roman" w:cs="Times New Roman"/>
          <w:szCs w:val="24"/>
          <w:lang w:eastAsia="ru-RU"/>
        </w:rPr>
      </w:pPr>
      <w:r w:rsidRPr="009C6A82">
        <w:rPr>
          <w:rFonts w:eastAsia="Times New Roman" w:cs="Times New Roman"/>
          <w:szCs w:val="24"/>
          <w:lang w:eastAsia="ru-RU"/>
        </w:rPr>
        <w:t xml:space="preserve">Asociacija Lietuvos žydų </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t xml:space="preserve">Molėtų </w:t>
      </w:r>
      <w:r w:rsidR="001D1FF7">
        <w:rPr>
          <w:rFonts w:eastAsia="Times New Roman" w:cs="Times New Roman"/>
          <w:szCs w:val="24"/>
          <w:lang w:eastAsia="ru-RU"/>
        </w:rPr>
        <w:t>rajono savivaldybė</w:t>
      </w:r>
      <w:r w:rsidR="00E53C57">
        <w:rPr>
          <w:rFonts w:eastAsia="Times New Roman" w:cs="Times New Roman"/>
          <w:szCs w:val="24"/>
          <w:lang w:eastAsia="ru-RU"/>
        </w:rPr>
        <w:t>s administracija</w:t>
      </w:r>
      <w:r w:rsidR="001D1FF7">
        <w:rPr>
          <w:rFonts w:eastAsia="Times New Roman" w:cs="Times New Roman"/>
          <w:szCs w:val="24"/>
          <w:lang w:eastAsia="ru-RU"/>
        </w:rPr>
        <w:t xml:space="preserve"> </w:t>
      </w:r>
    </w:p>
    <w:p w14:paraId="718C32F4" w14:textId="5F865F24" w:rsidR="009C6A82" w:rsidRPr="009C6A82" w:rsidRDefault="009C6A82" w:rsidP="009C6A82">
      <w:pPr>
        <w:spacing w:after="0" w:line="240" w:lineRule="auto"/>
        <w:jc w:val="both"/>
        <w:rPr>
          <w:rFonts w:eastAsia="Times New Roman" w:cs="Times New Roman"/>
          <w:szCs w:val="24"/>
          <w:lang w:eastAsia="ru-RU"/>
        </w:rPr>
      </w:pPr>
      <w:r w:rsidRPr="009C6A82">
        <w:rPr>
          <w:rFonts w:eastAsia="Times New Roman" w:cs="Times New Roman"/>
          <w:szCs w:val="24"/>
          <w:lang w:eastAsia="ru-RU"/>
        </w:rPr>
        <w:t xml:space="preserve">(litvakų) bendruomenė </w:t>
      </w:r>
    </w:p>
    <w:p w14:paraId="2A8BC03D" w14:textId="48FF4230" w:rsidR="009C6A82" w:rsidRPr="009C6A82" w:rsidRDefault="009C6A82" w:rsidP="009C6A82">
      <w:pPr>
        <w:spacing w:after="0" w:line="240" w:lineRule="auto"/>
        <w:jc w:val="both"/>
        <w:rPr>
          <w:rFonts w:eastAsia="Times New Roman" w:cs="Times New Roman"/>
          <w:szCs w:val="24"/>
          <w:lang w:eastAsia="ru-RU"/>
        </w:rPr>
      </w:pPr>
      <w:r w:rsidRPr="009C6A82">
        <w:rPr>
          <w:rFonts w:eastAsia="Times New Roman" w:cs="Times New Roman"/>
          <w:szCs w:val="24"/>
          <w:lang w:eastAsia="ru-RU"/>
        </w:rPr>
        <w:t>Kodas 190722117</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t xml:space="preserve">Kodas </w:t>
      </w:r>
      <w:r w:rsidR="00E53C57">
        <w:rPr>
          <w:rFonts w:eastAsia="Times New Roman" w:cs="Times New Roman"/>
          <w:szCs w:val="24"/>
        </w:rPr>
        <w:t>188712799</w:t>
      </w:r>
    </w:p>
    <w:p w14:paraId="4E5AB8E7" w14:textId="0F7DE510" w:rsidR="009C6A82" w:rsidRPr="009C6A82" w:rsidRDefault="009C6A82" w:rsidP="009C6A82">
      <w:pPr>
        <w:spacing w:before="120" w:after="120" w:line="360" w:lineRule="auto"/>
        <w:jc w:val="both"/>
        <w:rPr>
          <w:rFonts w:eastAsia="Times New Roman" w:cs="Times New Roman"/>
          <w:szCs w:val="24"/>
          <w:lang w:eastAsia="ru-RU"/>
        </w:rPr>
      </w:pPr>
      <w:r w:rsidRPr="009C6A82">
        <w:rPr>
          <w:rFonts w:eastAsia="Times New Roman" w:cs="Times New Roman"/>
          <w:szCs w:val="24"/>
          <w:lang w:eastAsia="ru-RU"/>
        </w:rPr>
        <w:t xml:space="preserve">Pylimo g. 4, 01117 Vilnius </w:t>
      </w:r>
      <w:r w:rsidRPr="009C6A82">
        <w:rPr>
          <w:rFonts w:eastAsia="Times New Roman" w:cs="Times New Roman"/>
          <w:szCs w:val="24"/>
          <w:lang w:eastAsia="ru-RU"/>
        </w:rPr>
        <w:tab/>
      </w:r>
      <w:r w:rsidRPr="009C6A82">
        <w:rPr>
          <w:rFonts w:eastAsia="Times New Roman" w:cs="Times New Roman"/>
          <w:szCs w:val="24"/>
          <w:lang w:eastAsia="ru-RU"/>
        </w:rPr>
        <w:tab/>
      </w:r>
      <w:r w:rsidR="001D1FF7">
        <w:rPr>
          <w:rFonts w:eastAsia="Times New Roman" w:cs="Times New Roman"/>
          <w:szCs w:val="24"/>
          <w:lang w:eastAsia="ru-RU"/>
        </w:rPr>
        <w:t>Vilniaus</w:t>
      </w:r>
      <w:r w:rsidRPr="009C6A82">
        <w:rPr>
          <w:rFonts w:eastAsia="Times New Roman" w:cs="Times New Roman"/>
          <w:szCs w:val="24"/>
          <w:lang w:eastAsia="ru-RU"/>
        </w:rPr>
        <w:t xml:space="preserve"> g. </w:t>
      </w:r>
      <w:r w:rsidR="001D1FF7">
        <w:rPr>
          <w:rFonts w:eastAsia="Times New Roman" w:cs="Times New Roman"/>
          <w:szCs w:val="24"/>
          <w:lang w:eastAsia="ru-RU"/>
        </w:rPr>
        <w:t>4</w:t>
      </w:r>
      <w:r w:rsidRPr="009C6A82">
        <w:rPr>
          <w:rFonts w:eastAsia="Times New Roman" w:cs="Times New Roman"/>
          <w:szCs w:val="24"/>
          <w:lang w:eastAsia="ru-RU"/>
        </w:rPr>
        <w:t>4, 33140 Molėtai</w:t>
      </w:r>
      <w:r w:rsidRPr="009C6A82">
        <w:rPr>
          <w:rFonts w:eastAsia="Times New Roman" w:cs="Times New Roman"/>
          <w:szCs w:val="24"/>
          <w:lang w:eastAsia="ru-RU"/>
        </w:rPr>
        <w:tab/>
      </w:r>
    </w:p>
    <w:p w14:paraId="09746078" w14:textId="655E2CE0" w:rsidR="009C6A82" w:rsidRPr="00724004" w:rsidRDefault="009C6A82" w:rsidP="009C6A82">
      <w:pPr>
        <w:spacing w:before="120" w:after="120" w:line="360" w:lineRule="auto"/>
        <w:jc w:val="both"/>
        <w:rPr>
          <w:rFonts w:eastAsia="Times New Roman" w:cs="Times New Roman"/>
          <w:szCs w:val="24"/>
          <w:lang w:eastAsia="ru-RU"/>
        </w:rPr>
      </w:pPr>
      <w:r w:rsidRPr="009C6A82">
        <w:rPr>
          <w:rFonts w:eastAsia="Times New Roman" w:cs="Times New Roman"/>
          <w:szCs w:val="24"/>
          <w:lang w:eastAsia="ru-RU"/>
        </w:rPr>
        <w:t>Tel. (8 5) 256 3003</w:t>
      </w:r>
      <w:r w:rsidR="00DC6EDC">
        <w:rPr>
          <w:rFonts w:eastAsia="Times New Roman" w:cs="Times New Roman"/>
          <w:szCs w:val="24"/>
          <w:lang w:eastAsia="ru-RU"/>
        </w:rPr>
        <w:tab/>
      </w:r>
      <w:r w:rsidR="00DC6EDC">
        <w:rPr>
          <w:rFonts w:eastAsia="Times New Roman" w:cs="Times New Roman"/>
          <w:szCs w:val="24"/>
          <w:lang w:eastAsia="ru-RU"/>
        </w:rPr>
        <w:tab/>
      </w:r>
      <w:r w:rsidRPr="009C6A82">
        <w:rPr>
          <w:rFonts w:eastAsia="Times New Roman" w:cs="Times New Roman"/>
          <w:szCs w:val="24"/>
          <w:lang w:eastAsia="ru-RU"/>
        </w:rPr>
        <w:tab/>
        <w:t>Tel. (</w:t>
      </w:r>
      <w:r w:rsidR="00724004" w:rsidRPr="00724004">
        <w:rPr>
          <w:rFonts w:eastAsia="Times New Roman" w:cs="Times New Roman"/>
          <w:szCs w:val="24"/>
          <w:lang w:eastAsia="ru-RU"/>
        </w:rPr>
        <w:t xml:space="preserve">8 </w:t>
      </w:r>
      <w:r w:rsidR="001D1FF7">
        <w:rPr>
          <w:rFonts w:eastAsia="Times New Roman" w:cs="Times New Roman"/>
          <w:szCs w:val="24"/>
          <w:lang w:eastAsia="ru-RU"/>
        </w:rPr>
        <w:t>383</w:t>
      </w:r>
      <w:r w:rsidRPr="009C6A82">
        <w:rPr>
          <w:rFonts w:eastAsia="Times New Roman" w:cs="Times New Roman"/>
          <w:szCs w:val="24"/>
          <w:lang w:eastAsia="ru-RU"/>
        </w:rPr>
        <w:t>)</w:t>
      </w:r>
      <w:hyperlink r:id="rId7" w:history="1">
        <w:r w:rsidR="00724004" w:rsidRPr="00724004">
          <w:rPr>
            <w:rStyle w:val="Hipersaitas"/>
            <w:color w:val="auto"/>
            <w:u w:val="none"/>
          </w:rPr>
          <w:t xml:space="preserve"> </w:t>
        </w:r>
        <w:r w:rsidR="001D1FF7">
          <w:rPr>
            <w:rStyle w:val="Hipersaitas"/>
            <w:color w:val="auto"/>
            <w:u w:val="none"/>
          </w:rPr>
          <w:t>57462</w:t>
        </w:r>
      </w:hyperlink>
    </w:p>
    <w:p w14:paraId="50A59A4F" w14:textId="6B5E79CE" w:rsidR="009C6A82" w:rsidRPr="009C6A82" w:rsidRDefault="009C6A82" w:rsidP="009C6A82">
      <w:pPr>
        <w:spacing w:before="120" w:after="120" w:line="360" w:lineRule="auto"/>
        <w:jc w:val="both"/>
        <w:rPr>
          <w:rFonts w:eastAsia="Times New Roman" w:cs="Times New Roman"/>
          <w:szCs w:val="24"/>
          <w:lang w:eastAsia="ru-RU"/>
        </w:rPr>
      </w:pPr>
      <w:r w:rsidRPr="009C6A82">
        <w:rPr>
          <w:rFonts w:eastAsia="Times New Roman" w:cs="Times New Roman"/>
          <w:szCs w:val="24"/>
          <w:lang w:eastAsia="ru-RU"/>
        </w:rPr>
        <w:t>Faina Kukliansky</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001D1FF7">
        <w:rPr>
          <w:rFonts w:eastAsia="Times New Roman" w:cs="Times New Roman"/>
          <w:szCs w:val="24"/>
          <w:lang w:eastAsia="ru-RU"/>
        </w:rPr>
        <w:t>Sigitas Žvinys</w:t>
      </w:r>
    </w:p>
    <w:p w14:paraId="7C1DA3CF" w14:textId="77777777" w:rsidR="009C6A82" w:rsidRPr="009C6A82" w:rsidRDefault="009C6A82" w:rsidP="009C6A82">
      <w:pPr>
        <w:spacing w:after="0" w:line="240" w:lineRule="auto"/>
        <w:jc w:val="both"/>
        <w:rPr>
          <w:rFonts w:eastAsia="Times New Roman" w:cs="Times New Roman"/>
          <w:szCs w:val="24"/>
          <w:lang w:eastAsia="ru-RU"/>
        </w:rPr>
      </w:pPr>
    </w:p>
    <w:p w14:paraId="1822379C" w14:textId="1F3BCCD7" w:rsidR="00724004" w:rsidRPr="009C6A82" w:rsidRDefault="009C6A82" w:rsidP="00724004">
      <w:pPr>
        <w:spacing w:after="0" w:line="240" w:lineRule="auto"/>
        <w:jc w:val="both"/>
        <w:rPr>
          <w:rFonts w:eastAsia="Times New Roman" w:cs="Times New Roman"/>
          <w:szCs w:val="24"/>
          <w:lang w:eastAsia="ru-RU"/>
        </w:rPr>
      </w:pPr>
      <w:r w:rsidRPr="009C6A82">
        <w:rPr>
          <w:rFonts w:eastAsia="Times New Roman" w:cs="Times New Roman"/>
          <w:szCs w:val="24"/>
          <w:lang w:eastAsia="ru-RU"/>
        </w:rPr>
        <w:tab/>
      </w:r>
      <w:r w:rsidRPr="009C6A82">
        <w:rPr>
          <w:rFonts w:eastAsia="Times New Roman" w:cs="Times New Roman"/>
          <w:szCs w:val="24"/>
          <w:lang w:eastAsia="ru-RU"/>
        </w:rPr>
        <w:tab/>
      </w:r>
    </w:p>
    <w:p w14:paraId="080A8C98" w14:textId="77777777" w:rsidR="00724004" w:rsidRDefault="00724004" w:rsidP="009C6A82">
      <w:pPr>
        <w:spacing w:after="0" w:line="240" w:lineRule="auto"/>
        <w:ind w:left="4248" w:firstLine="708"/>
        <w:jc w:val="both"/>
        <w:rPr>
          <w:rFonts w:eastAsia="Times New Roman" w:cs="Times New Roman"/>
          <w:szCs w:val="24"/>
          <w:lang w:eastAsia="ru-RU"/>
        </w:rPr>
      </w:pPr>
    </w:p>
    <w:p w14:paraId="36B2EA19" w14:textId="65F008D4" w:rsidR="00724004" w:rsidRDefault="00724004">
      <w:pPr>
        <w:rPr>
          <w:rFonts w:eastAsia="Times New Roman" w:cs="Times New Roman"/>
          <w:szCs w:val="24"/>
          <w:lang w:eastAsia="ru-RU"/>
        </w:rPr>
      </w:pPr>
      <w:r>
        <w:rPr>
          <w:rFonts w:eastAsia="Times New Roman" w:cs="Times New Roman"/>
          <w:szCs w:val="24"/>
          <w:lang w:eastAsia="ru-RU"/>
        </w:rPr>
        <w:br w:type="page"/>
      </w:r>
    </w:p>
    <w:p w14:paraId="118F6B9E" w14:textId="1596010C" w:rsidR="009C6A82" w:rsidRPr="009C6A82" w:rsidRDefault="009C6A82" w:rsidP="009C6A82">
      <w:pPr>
        <w:spacing w:after="0" w:line="240" w:lineRule="auto"/>
        <w:ind w:left="4248" w:firstLine="708"/>
        <w:jc w:val="both"/>
        <w:rPr>
          <w:rFonts w:eastAsia="Times New Roman" w:cs="Times New Roman"/>
          <w:szCs w:val="24"/>
          <w:lang w:eastAsia="ru-RU"/>
        </w:rPr>
      </w:pPr>
      <w:r w:rsidRPr="009C6A82">
        <w:rPr>
          <w:rFonts w:eastAsia="Times New Roman" w:cs="Times New Roman"/>
          <w:szCs w:val="24"/>
          <w:lang w:eastAsia="ru-RU"/>
        </w:rPr>
        <w:lastRenderedPageBreak/>
        <w:t>Panaudos sutarties Nr.</w:t>
      </w:r>
    </w:p>
    <w:p w14:paraId="46203EAD" w14:textId="5274DFEA" w:rsidR="009C6A82" w:rsidRPr="009C6A82" w:rsidRDefault="009C6A82" w:rsidP="009C6A82">
      <w:pPr>
        <w:spacing w:after="0" w:line="240" w:lineRule="auto"/>
        <w:ind w:left="4248" w:firstLine="708"/>
        <w:jc w:val="both"/>
        <w:rPr>
          <w:rFonts w:eastAsia="Times New Roman" w:cs="Times New Roman"/>
          <w:szCs w:val="24"/>
          <w:lang w:eastAsia="ru-RU"/>
        </w:rPr>
      </w:pPr>
      <w:r w:rsidRPr="009C6A82">
        <w:rPr>
          <w:rFonts w:eastAsia="Times New Roman" w:cs="Times New Roman"/>
          <w:szCs w:val="24"/>
          <w:lang w:eastAsia="ru-RU"/>
        </w:rPr>
        <w:t>20</w:t>
      </w:r>
      <w:r w:rsidR="00AE1DCC">
        <w:rPr>
          <w:rFonts w:eastAsia="Times New Roman" w:cs="Times New Roman"/>
          <w:szCs w:val="24"/>
          <w:lang w:eastAsia="ru-RU"/>
        </w:rPr>
        <w:t>21</w:t>
      </w:r>
      <w:r w:rsidRPr="009C6A82">
        <w:rPr>
          <w:rFonts w:eastAsia="Times New Roman" w:cs="Times New Roman"/>
          <w:szCs w:val="24"/>
          <w:lang w:eastAsia="ru-RU"/>
        </w:rPr>
        <w:t xml:space="preserve"> m. _______  ____  d.</w:t>
      </w:r>
    </w:p>
    <w:p w14:paraId="5E11481D" w14:textId="77777777" w:rsidR="009C6A82" w:rsidRPr="009C6A82" w:rsidRDefault="009C6A82" w:rsidP="009C6A82">
      <w:pPr>
        <w:spacing w:after="0" w:line="240" w:lineRule="auto"/>
        <w:ind w:left="4248" w:firstLine="708"/>
        <w:jc w:val="both"/>
        <w:rPr>
          <w:rFonts w:eastAsia="Times New Roman" w:cs="Times New Roman"/>
          <w:szCs w:val="24"/>
          <w:lang w:eastAsia="ru-RU"/>
        </w:rPr>
      </w:pPr>
      <w:r w:rsidRPr="009C6A82">
        <w:rPr>
          <w:rFonts w:eastAsia="Times New Roman" w:cs="Times New Roman"/>
          <w:szCs w:val="24"/>
          <w:lang w:eastAsia="ru-RU"/>
        </w:rPr>
        <w:t>priedas</w:t>
      </w:r>
    </w:p>
    <w:p w14:paraId="579077BB" w14:textId="77777777" w:rsidR="009C6A82" w:rsidRPr="009C6A82" w:rsidRDefault="009C6A82" w:rsidP="009C6A82">
      <w:pPr>
        <w:spacing w:after="0" w:line="240" w:lineRule="auto"/>
        <w:jc w:val="both"/>
        <w:rPr>
          <w:rFonts w:eastAsia="Times New Roman" w:cs="Times New Roman"/>
          <w:szCs w:val="24"/>
          <w:lang w:eastAsia="ru-RU"/>
        </w:rPr>
      </w:pPr>
    </w:p>
    <w:p w14:paraId="5C4E1EAB" w14:textId="0E9FA36C" w:rsidR="009C6A82" w:rsidRPr="009C6A82" w:rsidRDefault="009C6A82" w:rsidP="009C6A82">
      <w:pPr>
        <w:spacing w:after="0" w:line="240" w:lineRule="auto"/>
        <w:ind w:firstLine="4956"/>
        <w:jc w:val="center"/>
        <w:rPr>
          <w:rFonts w:eastAsia="Times New Roman" w:cs="Times New Roman"/>
          <w:b/>
          <w:szCs w:val="24"/>
          <w:lang w:eastAsia="ru-RU"/>
        </w:rPr>
      </w:pPr>
      <w:r w:rsidRPr="009C6A82">
        <w:rPr>
          <w:rFonts w:eastAsia="Times New Roman" w:cs="Times New Roman"/>
          <w:szCs w:val="24"/>
          <w:lang w:eastAsia="ru-RU"/>
        </w:rPr>
        <w:br/>
      </w:r>
      <w:r w:rsidR="00AE1DCC">
        <w:rPr>
          <w:rFonts w:eastAsia="Times New Roman" w:cs="Times New Roman"/>
          <w:b/>
          <w:szCs w:val="24"/>
          <w:lang w:eastAsia="ru-RU"/>
        </w:rPr>
        <w:t>TURTO</w:t>
      </w:r>
      <w:r w:rsidRPr="009C6A82">
        <w:rPr>
          <w:rFonts w:eastAsia="Times New Roman" w:cs="Times New Roman"/>
          <w:b/>
          <w:szCs w:val="24"/>
          <w:lang w:eastAsia="ru-RU"/>
        </w:rPr>
        <w:t xml:space="preserve"> PERDAVIMO-PRIĖMIMO AKTAS</w:t>
      </w:r>
    </w:p>
    <w:p w14:paraId="36F342A6" w14:textId="77777777" w:rsidR="009C6A82" w:rsidRPr="009C6A82" w:rsidRDefault="009C6A82" w:rsidP="00351448">
      <w:pPr>
        <w:spacing w:after="0" w:line="360" w:lineRule="auto"/>
        <w:jc w:val="both"/>
        <w:rPr>
          <w:rFonts w:eastAsia="Times New Roman" w:cs="Times New Roman"/>
          <w:szCs w:val="24"/>
          <w:lang w:eastAsia="ru-RU"/>
        </w:rPr>
      </w:pPr>
    </w:p>
    <w:p w14:paraId="2D50BC03" w14:textId="5D6312BA"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Asociacija Lietuvos žydų (litvakų) bendruomenė (kodas 190722117, Pylimo g. 4, 01117 Vilnius), atstovaujama pirmininkės Fainos Kukliansky, veikiančios pagal įstatus, </w:t>
      </w:r>
      <w:r w:rsidRPr="001D1FF7">
        <w:rPr>
          <w:rFonts w:eastAsia="Times New Roman" w:cs="Times New Roman"/>
          <w:b/>
          <w:bCs/>
          <w:szCs w:val="24"/>
          <w:lang w:eastAsia="ru-RU"/>
        </w:rPr>
        <w:t>perduoda</w:t>
      </w:r>
      <w:r w:rsidRPr="009C6A82">
        <w:rPr>
          <w:rFonts w:eastAsia="Times New Roman" w:cs="Times New Roman"/>
          <w:szCs w:val="24"/>
          <w:lang w:eastAsia="ru-RU"/>
        </w:rPr>
        <w:t xml:space="preserve">, o  </w:t>
      </w:r>
      <w:bookmarkStart w:id="6" w:name="_Hlk83044806"/>
      <w:r w:rsidRPr="009C6A82">
        <w:rPr>
          <w:rFonts w:eastAsia="Times New Roman" w:cs="Times New Roman"/>
          <w:szCs w:val="24"/>
          <w:lang w:eastAsia="ru-RU"/>
        </w:rPr>
        <w:t xml:space="preserve">Molėtų </w:t>
      </w:r>
      <w:r w:rsidR="003D4EF7">
        <w:rPr>
          <w:rFonts w:eastAsia="Times New Roman" w:cs="Times New Roman"/>
          <w:szCs w:val="24"/>
          <w:lang w:eastAsia="ru-RU"/>
        </w:rPr>
        <w:t>rajono savivaldybė</w:t>
      </w:r>
      <w:bookmarkEnd w:id="6"/>
      <w:r w:rsidR="00E53C57">
        <w:rPr>
          <w:rFonts w:eastAsia="Times New Roman" w:cs="Times New Roman"/>
          <w:szCs w:val="24"/>
          <w:lang w:eastAsia="ru-RU"/>
        </w:rPr>
        <w:t>s administracija</w:t>
      </w:r>
      <w:r w:rsidR="00DC6EDC">
        <w:rPr>
          <w:rFonts w:eastAsia="Times New Roman" w:cs="Times New Roman"/>
          <w:szCs w:val="24"/>
          <w:lang w:eastAsia="ru-RU"/>
        </w:rPr>
        <w:t xml:space="preserve"> </w:t>
      </w:r>
      <w:r w:rsidRPr="009C6A82">
        <w:rPr>
          <w:rFonts w:eastAsia="Times New Roman" w:cs="Times New Roman"/>
          <w:szCs w:val="24"/>
          <w:lang w:eastAsia="ru-RU"/>
        </w:rPr>
        <w:t xml:space="preserve">(kodas </w:t>
      </w:r>
      <w:r w:rsidR="00E53C57">
        <w:rPr>
          <w:rFonts w:eastAsia="Times New Roman" w:cs="Times New Roman"/>
          <w:szCs w:val="24"/>
        </w:rPr>
        <w:t>188712799</w:t>
      </w:r>
      <w:r w:rsidRPr="009C6A82">
        <w:rPr>
          <w:rFonts w:eastAsia="Times New Roman" w:cs="Times New Roman"/>
          <w:szCs w:val="24"/>
          <w:lang w:eastAsia="ru-RU"/>
        </w:rPr>
        <w:t xml:space="preserve">, </w:t>
      </w:r>
      <w:r w:rsidR="003D4EF7">
        <w:rPr>
          <w:rFonts w:eastAsia="Times New Roman" w:cs="Times New Roman"/>
          <w:szCs w:val="24"/>
          <w:lang w:eastAsia="ru-RU"/>
        </w:rPr>
        <w:t>Vilniaus</w:t>
      </w:r>
      <w:r w:rsidRPr="009C6A82">
        <w:rPr>
          <w:rFonts w:eastAsia="Times New Roman" w:cs="Times New Roman"/>
          <w:szCs w:val="24"/>
          <w:lang w:eastAsia="ru-RU"/>
        </w:rPr>
        <w:t xml:space="preserve"> g. </w:t>
      </w:r>
      <w:r w:rsidR="003D4EF7">
        <w:rPr>
          <w:rFonts w:eastAsia="Times New Roman" w:cs="Times New Roman"/>
          <w:szCs w:val="24"/>
          <w:lang w:eastAsia="ru-RU"/>
        </w:rPr>
        <w:t>4</w:t>
      </w:r>
      <w:r w:rsidRPr="009C6A82">
        <w:rPr>
          <w:rFonts w:eastAsia="Times New Roman" w:cs="Times New Roman"/>
          <w:szCs w:val="24"/>
          <w:lang w:eastAsia="ru-RU"/>
        </w:rPr>
        <w:t>4, 33140 Molėtai), atstovaujama direktor</w:t>
      </w:r>
      <w:r w:rsidR="003D4EF7">
        <w:rPr>
          <w:rFonts w:eastAsia="Times New Roman" w:cs="Times New Roman"/>
          <w:szCs w:val="24"/>
          <w:lang w:eastAsia="ru-RU"/>
        </w:rPr>
        <w:t>iaus</w:t>
      </w:r>
      <w:r w:rsidR="00724004">
        <w:rPr>
          <w:rFonts w:eastAsia="Times New Roman" w:cs="Times New Roman"/>
          <w:szCs w:val="24"/>
          <w:lang w:eastAsia="ru-RU"/>
        </w:rPr>
        <w:t xml:space="preserve"> </w:t>
      </w:r>
      <w:r w:rsidR="003D4EF7">
        <w:rPr>
          <w:rFonts w:eastAsia="Times New Roman" w:cs="Times New Roman"/>
          <w:szCs w:val="24"/>
          <w:lang w:eastAsia="ru-RU"/>
        </w:rPr>
        <w:t>Sigito Žvinio</w:t>
      </w:r>
      <w:r w:rsidRPr="009C6A82">
        <w:rPr>
          <w:rFonts w:eastAsia="Times New Roman" w:cs="Times New Roman"/>
          <w:szCs w:val="24"/>
          <w:lang w:eastAsia="ru-RU"/>
        </w:rPr>
        <w:t xml:space="preserve">, </w:t>
      </w:r>
      <w:r w:rsidR="00E53C57">
        <w:rPr>
          <w:rFonts w:eastAsia="Calibri" w:cs="Times New Roman"/>
          <w:szCs w:val="24"/>
        </w:rPr>
        <w:t>įgalioto</w:t>
      </w:r>
      <w:r w:rsidR="00E53C57" w:rsidRPr="003D4EF7">
        <w:rPr>
          <w:rFonts w:eastAsia="Calibri" w:cs="Times New Roman"/>
          <w:szCs w:val="24"/>
        </w:rPr>
        <w:t xml:space="preserve"> Molėtų rajono savivaldybės tarybos 20</w:t>
      </w:r>
      <w:r w:rsidR="00E53C57">
        <w:rPr>
          <w:rFonts w:eastAsia="Calibri" w:cs="Times New Roman"/>
          <w:szCs w:val="24"/>
        </w:rPr>
        <w:t>21</w:t>
      </w:r>
      <w:r w:rsidR="00E53C57" w:rsidRPr="003D4EF7">
        <w:rPr>
          <w:rFonts w:eastAsia="Calibri" w:cs="Times New Roman"/>
          <w:szCs w:val="24"/>
        </w:rPr>
        <w:t xml:space="preserve"> m. </w:t>
      </w:r>
      <w:r w:rsidR="00E53C57">
        <w:rPr>
          <w:rFonts w:eastAsia="Calibri" w:cs="Times New Roman"/>
          <w:szCs w:val="24"/>
        </w:rPr>
        <w:t>rugsėjo</w:t>
      </w:r>
      <w:r w:rsidR="000951D0">
        <w:rPr>
          <w:rFonts w:eastAsia="Calibri" w:cs="Times New Roman"/>
          <w:szCs w:val="24"/>
        </w:rPr>
        <w:t xml:space="preserve"> 30 </w:t>
      </w:r>
      <w:r w:rsidR="00E53C57" w:rsidRPr="003D4EF7">
        <w:rPr>
          <w:rFonts w:eastAsia="Calibri" w:cs="Times New Roman"/>
          <w:szCs w:val="24"/>
        </w:rPr>
        <w:t>d. sprendim</w:t>
      </w:r>
      <w:r w:rsidR="00E53C57">
        <w:rPr>
          <w:rFonts w:eastAsia="Calibri" w:cs="Times New Roman"/>
          <w:szCs w:val="24"/>
        </w:rPr>
        <w:t>u</w:t>
      </w:r>
      <w:r w:rsidR="00E53C57" w:rsidRPr="003D4EF7">
        <w:rPr>
          <w:rFonts w:eastAsia="Calibri" w:cs="Times New Roman"/>
          <w:szCs w:val="24"/>
        </w:rPr>
        <w:t xml:space="preserve"> Nr. B1-</w:t>
      </w:r>
      <w:r w:rsidR="000951D0">
        <w:rPr>
          <w:rFonts w:eastAsia="Calibri" w:cs="Times New Roman"/>
          <w:szCs w:val="24"/>
        </w:rPr>
        <w:t xml:space="preserve">229 </w:t>
      </w:r>
      <w:r w:rsidR="00E53C57" w:rsidRPr="003D4EF7">
        <w:rPr>
          <w:rFonts w:eastAsia="Calibri" w:cs="Times New Roman"/>
          <w:szCs w:val="24"/>
        </w:rPr>
        <w:t>„</w:t>
      </w:r>
      <w:r w:rsidR="00E53C57">
        <w:rPr>
          <w:rFonts w:eastAsia="Times New Roman" w:cs="Times New Roman"/>
          <w:bCs/>
          <w:noProof/>
          <w:szCs w:val="24"/>
        </w:rPr>
        <w:t>D</w:t>
      </w:r>
      <w:r w:rsidR="00E53C57" w:rsidRPr="00E53C57">
        <w:rPr>
          <w:rFonts w:eastAsia="Times New Roman" w:cs="Times New Roman"/>
          <w:bCs/>
          <w:noProof/>
          <w:szCs w:val="24"/>
        </w:rPr>
        <w:t xml:space="preserve">ėl pritarimo panaudos sutarčiai su </w:t>
      </w:r>
      <w:r w:rsidR="00E53C57">
        <w:rPr>
          <w:rFonts w:eastAsia="Times New Roman" w:cs="Times New Roman"/>
          <w:bCs/>
          <w:noProof/>
          <w:szCs w:val="24"/>
        </w:rPr>
        <w:t>L</w:t>
      </w:r>
      <w:r w:rsidR="00E53C57" w:rsidRPr="00E53C57">
        <w:rPr>
          <w:rFonts w:eastAsia="Times New Roman" w:cs="Times New Roman"/>
          <w:bCs/>
          <w:noProof/>
          <w:szCs w:val="24"/>
        </w:rPr>
        <w:t>ietuvos žydų (litvakų) bendruomene</w:t>
      </w:r>
      <w:r w:rsidR="00E53C57" w:rsidRPr="003D4EF7">
        <w:rPr>
          <w:rFonts w:eastAsia="Calibri" w:cs="Times New Roman"/>
          <w:szCs w:val="24"/>
        </w:rPr>
        <w:t>“</w:t>
      </w:r>
      <w:r w:rsidR="00E53C57" w:rsidRPr="009C6A82">
        <w:rPr>
          <w:rFonts w:eastAsia="Times New Roman" w:cs="Times New Roman"/>
          <w:szCs w:val="24"/>
          <w:lang w:eastAsia="ru-RU"/>
        </w:rPr>
        <w:t>,</w:t>
      </w:r>
      <w:r w:rsidRPr="009C6A82">
        <w:rPr>
          <w:rFonts w:eastAsia="Times New Roman" w:cs="Times New Roman"/>
          <w:szCs w:val="24"/>
          <w:lang w:eastAsia="ru-RU"/>
        </w:rPr>
        <w:t xml:space="preserve"> </w:t>
      </w:r>
      <w:r w:rsidRPr="009C6A82">
        <w:rPr>
          <w:rFonts w:eastAsia="Times New Roman" w:cs="Times New Roman"/>
          <w:b/>
          <w:szCs w:val="24"/>
          <w:lang w:eastAsia="ru-RU"/>
        </w:rPr>
        <w:t xml:space="preserve">priima </w:t>
      </w:r>
      <w:r w:rsidR="00724004">
        <w:rPr>
          <w:rFonts w:eastAsia="Times New Roman" w:cs="Times New Roman"/>
          <w:szCs w:val="24"/>
          <w:lang w:eastAsia="ru-RU"/>
        </w:rPr>
        <w:t>50</w:t>
      </w:r>
      <w:r w:rsidRPr="009C6A82">
        <w:rPr>
          <w:rFonts w:eastAsia="Times New Roman" w:cs="Times New Roman"/>
          <w:szCs w:val="24"/>
          <w:lang w:eastAsia="ru-RU"/>
        </w:rPr>
        <w:t xml:space="preserve"> (</w:t>
      </w:r>
      <w:r w:rsidR="00724004">
        <w:rPr>
          <w:rFonts w:eastAsia="Times New Roman" w:cs="Times New Roman"/>
          <w:szCs w:val="24"/>
          <w:lang w:eastAsia="ru-RU"/>
        </w:rPr>
        <w:t>penkiasdešimčiai)</w:t>
      </w:r>
      <w:r w:rsidRPr="009C6A82">
        <w:rPr>
          <w:rFonts w:eastAsia="Times New Roman" w:cs="Times New Roman"/>
          <w:szCs w:val="24"/>
          <w:lang w:eastAsia="ru-RU"/>
        </w:rPr>
        <w:t xml:space="preserve"> met</w:t>
      </w:r>
      <w:r w:rsidR="00724004">
        <w:rPr>
          <w:rFonts w:eastAsia="Times New Roman" w:cs="Times New Roman"/>
          <w:szCs w:val="24"/>
          <w:lang w:eastAsia="ru-RU"/>
        </w:rPr>
        <w:t>ų</w:t>
      </w:r>
      <w:r w:rsidRPr="009C6A82">
        <w:rPr>
          <w:rFonts w:eastAsia="Times New Roman" w:cs="Times New Roman"/>
          <w:szCs w:val="24"/>
          <w:lang w:eastAsia="ru-RU"/>
        </w:rPr>
        <w:t xml:space="preserve"> panaudos pagrindais neatlygintinai valdyti ir naudoti </w:t>
      </w:r>
    </w:p>
    <w:p w14:paraId="4B6D2E92" w14:textId="5C4A3E61" w:rsidR="001D1FF7" w:rsidRDefault="009C6A82" w:rsidP="009C6A82">
      <w:pPr>
        <w:spacing w:after="0" w:line="360" w:lineRule="auto"/>
        <w:ind w:firstLine="708"/>
        <w:jc w:val="both"/>
        <w:rPr>
          <w:rFonts w:eastAsia="Times New Roman" w:cs="Times New Roman"/>
        </w:rPr>
      </w:pPr>
      <w:r w:rsidRPr="009C6A82">
        <w:rPr>
          <w:rFonts w:eastAsia="Times New Roman" w:cs="Times New Roman"/>
        </w:rPr>
        <w:t>Lietuvos žydų (litvakų) bendruomenei nuosavybės teise priklausan</w:t>
      </w:r>
      <w:r w:rsidR="001D1FF7">
        <w:rPr>
          <w:rFonts w:eastAsia="Times New Roman" w:cs="Times New Roman"/>
        </w:rPr>
        <w:t xml:space="preserve">tį nekilnojamąjį turtą, </w:t>
      </w:r>
      <w:r w:rsidR="001D1FF7" w:rsidRPr="009C6A82">
        <w:rPr>
          <w:rFonts w:eastAsia="Times New Roman" w:cs="Times New Roman"/>
        </w:rPr>
        <w:t>esantį Molėtų r. sav., Alantos sen., Alantos mstl., Ukmergės g. 3A</w:t>
      </w:r>
      <w:r w:rsidR="001D1FF7">
        <w:rPr>
          <w:rFonts w:eastAsia="Times New Roman" w:cs="Times New Roman"/>
        </w:rPr>
        <w:t>:</w:t>
      </w:r>
    </w:p>
    <w:p w14:paraId="244AE2EF" w14:textId="141994C4" w:rsidR="001D1FF7" w:rsidRPr="007E79B1" w:rsidRDefault="001D1FF7" w:rsidP="001D1FF7">
      <w:pPr>
        <w:spacing w:after="0" w:line="360" w:lineRule="auto"/>
        <w:ind w:firstLine="708"/>
        <w:jc w:val="both"/>
        <w:rPr>
          <w:rFonts w:eastAsia="Times New Roman" w:cs="Times New Roman"/>
          <w:szCs w:val="24"/>
          <w:lang w:eastAsia="ru-RU"/>
        </w:rPr>
      </w:pPr>
      <w:r w:rsidRPr="007E79B1">
        <w:rPr>
          <w:rFonts w:eastAsia="Times New Roman" w:cs="Times New Roman"/>
        </w:rPr>
        <w:t>1. religinės paskirties pastatą</w:t>
      </w:r>
      <w:r w:rsidR="00B27E3D" w:rsidRPr="007E79B1">
        <w:rPr>
          <w:rFonts w:eastAsia="Times New Roman" w:cs="Times New Roman"/>
        </w:rPr>
        <w:t xml:space="preserve"> </w:t>
      </w:r>
      <w:r w:rsidRPr="007E79B1">
        <w:rPr>
          <w:rFonts w:eastAsia="Times New Roman" w:cs="Times New Roman"/>
        </w:rPr>
        <w:t>–</w:t>
      </w:r>
      <w:r w:rsidR="00B27E3D" w:rsidRPr="007E79B1">
        <w:rPr>
          <w:rFonts w:eastAsia="Times New Roman" w:cs="Times New Roman"/>
        </w:rPr>
        <w:t xml:space="preserve"> </w:t>
      </w:r>
      <w:r w:rsidRPr="007E79B1">
        <w:rPr>
          <w:rFonts w:eastAsia="Times New Roman" w:cs="Times New Roman"/>
        </w:rPr>
        <w:t>sinagogą (unikalus Nr. 4400-1760-8149</w:t>
      </w:r>
      <w:r w:rsidR="00B27E3D" w:rsidRPr="007E79B1">
        <w:rPr>
          <w:rFonts w:eastAsia="Times New Roman" w:cs="Times New Roman"/>
        </w:rPr>
        <w:t>;</w:t>
      </w:r>
      <w:r w:rsidRPr="007E79B1">
        <w:rPr>
          <w:rFonts w:eastAsia="Times New Roman" w:cs="Times New Roman"/>
        </w:rPr>
        <w:t xml:space="preserve"> </w:t>
      </w:r>
      <w:r w:rsidR="00F43611" w:rsidRPr="007E79B1">
        <w:rPr>
          <w:rFonts w:eastAsia="Times New Roman" w:cs="Times New Roman"/>
        </w:rPr>
        <w:t>plane pažymėtas 1R1m</w:t>
      </w:r>
      <w:r w:rsidR="00B27E3D" w:rsidRPr="007E79B1">
        <w:rPr>
          <w:rFonts w:eastAsia="Times New Roman" w:cs="Times New Roman"/>
        </w:rPr>
        <w:t>;</w:t>
      </w:r>
      <w:r w:rsidR="00F43611" w:rsidRPr="007E79B1">
        <w:rPr>
          <w:rFonts w:eastAsia="Times New Roman" w:cs="Times New Roman"/>
        </w:rPr>
        <w:t xml:space="preserve"> </w:t>
      </w:r>
      <w:r w:rsidRPr="007E79B1">
        <w:rPr>
          <w:rFonts w:eastAsia="Times New Roman" w:cs="Times New Roman"/>
        </w:rPr>
        <w:t>pastatyt</w:t>
      </w:r>
      <w:r w:rsidR="00B27E3D" w:rsidRPr="007E79B1">
        <w:rPr>
          <w:rFonts w:eastAsia="Times New Roman" w:cs="Times New Roman"/>
        </w:rPr>
        <w:t>as</w:t>
      </w:r>
      <w:r w:rsidRPr="007E79B1">
        <w:rPr>
          <w:rFonts w:eastAsia="Times New Roman" w:cs="Times New Roman"/>
        </w:rPr>
        <w:t xml:space="preserve"> 1880 m.</w:t>
      </w:r>
      <w:r w:rsidR="00B27E3D" w:rsidRPr="007E79B1">
        <w:rPr>
          <w:rFonts w:eastAsia="Times New Roman" w:cs="Times New Roman"/>
        </w:rPr>
        <w:t>;</w:t>
      </w:r>
      <w:r w:rsidRPr="007E79B1">
        <w:rPr>
          <w:rFonts w:eastAsia="Times New Roman" w:cs="Times New Roman"/>
        </w:rPr>
        <w:t xml:space="preserve"> bendras plotas – 173,45 kv. m),</w:t>
      </w:r>
      <w:r w:rsidRPr="007E79B1">
        <w:rPr>
          <w:rFonts w:eastAsia="Times New Roman" w:cs="Times New Roman"/>
          <w:szCs w:val="24"/>
          <w:lang w:eastAsia="ru-RU"/>
        </w:rPr>
        <w:t xml:space="preserve"> </w:t>
      </w:r>
      <w:r w:rsidRPr="007E79B1">
        <w:rPr>
          <w:rFonts w:eastAsia="Times New Roman" w:cs="Times New Roman"/>
        </w:rPr>
        <w:t xml:space="preserve">kurio </w:t>
      </w:r>
      <w:r w:rsidRPr="007E79B1">
        <w:rPr>
          <w:rFonts w:eastAsia="Times New Roman" w:cs="Times New Roman"/>
          <w:szCs w:val="24"/>
          <w:lang w:eastAsia="ru-RU"/>
        </w:rPr>
        <w:t>įsigijimo vertė________________ Eur, likutinė vertė ________________ Eur.</w:t>
      </w:r>
    </w:p>
    <w:p w14:paraId="67F0A8A3" w14:textId="4F74775F" w:rsidR="001D1FF7" w:rsidRPr="00F43611" w:rsidRDefault="001D1FF7" w:rsidP="00F43611">
      <w:pPr>
        <w:spacing w:after="0" w:line="360" w:lineRule="auto"/>
        <w:ind w:firstLine="708"/>
        <w:jc w:val="both"/>
        <w:rPr>
          <w:rFonts w:eastAsia="Times New Roman" w:cs="Times New Roman"/>
          <w:szCs w:val="24"/>
          <w:lang w:eastAsia="ru-RU"/>
        </w:rPr>
      </w:pPr>
      <w:r w:rsidRPr="007E79B1">
        <w:rPr>
          <w:rFonts w:eastAsia="Times New Roman" w:cs="Times New Roman"/>
        </w:rPr>
        <w:t>2. 0,0550 ha ploto kitos paskirties žemės sklypą (unikalus Nr. 4400-3976-2080; naudojimo būdas</w:t>
      </w:r>
      <w:r w:rsidR="00B27E3D" w:rsidRPr="007E79B1">
        <w:rPr>
          <w:rFonts w:eastAsia="Times New Roman" w:cs="Times New Roman"/>
        </w:rPr>
        <w:t xml:space="preserve"> </w:t>
      </w:r>
      <w:r w:rsidRPr="007E79B1">
        <w:rPr>
          <w:rFonts w:eastAsia="Times New Roman" w:cs="Times New Roman"/>
        </w:rPr>
        <w:t>–</w:t>
      </w:r>
      <w:r w:rsidR="00B27E3D" w:rsidRPr="007E79B1">
        <w:rPr>
          <w:rFonts w:eastAsia="Times New Roman" w:cs="Times New Roman"/>
        </w:rPr>
        <w:t xml:space="preserve"> </w:t>
      </w:r>
      <w:r w:rsidRPr="007E79B1">
        <w:rPr>
          <w:rFonts w:eastAsia="Times New Roman" w:cs="Times New Roman"/>
        </w:rPr>
        <w:t xml:space="preserve">visuomeninės paskirties teritorijos), kurio </w:t>
      </w:r>
      <w:r w:rsidRPr="007E79B1">
        <w:rPr>
          <w:rFonts w:eastAsia="Times New Roman" w:cs="Times New Roman"/>
          <w:szCs w:val="24"/>
          <w:lang w:eastAsia="ru-RU"/>
        </w:rPr>
        <w:t>vertė__________________ Eur.</w:t>
      </w:r>
    </w:p>
    <w:p w14:paraId="5AADBD71" w14:textId="4C128946" w:rsid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Perduodamo turto būklė perdavimo metu - </w:t>
      </w:r>
      <w:r w:rsidR="00724004">
        <w:rPr>
          <w:rFonts w:eastAsia="Times New Roman" w:cs="Times New Roman"/>
          <w:szCs w:val="24"/>
          <w:lang w:eastAsia="ru-RU"/>
        </w:rPr>
        <w:t>gera</w:t>
      </w:r>
      <w:r w:rsidRPr="009C6A82">
        <w:rPr>
          <w:rFonts w:eastAsia="Times New Roman" w:cs="Times New Roman"/>
          <w:szCs w:val="24"/>
          <w:lang w:eastAsia="ru-RU"/>
        </w:rPr>
        <w:t>.</w:t>
      </w:r>
      <w:r w:rsidR="00DC6EDC">
        <w:rPr>
          <w:rFonts w:eastAsia="Times New Roman" w:cs="Times New Roman"/>
          <w:szCs w:val="24"/>
          <w:lang w:eastAsia="ru-RU"/>
        </w:rPr>
        <w:t xml:space="preserve"> Būklė užfiksuota nuotraukose, _____ vnt.</w:t>
      </w:r>
    </w:p>
    <w:p w14:paraId="7E29166C" w14:textId="6E233C05" w:rsidR="00474286" w:rsidRPr="009C6A82" w:rsidRDefault="00474286" w:rsidP="009C6A82">
      <w:pPr>
        <w:spacing w:after="0" w:line="360" w:lineRule="auto"/>
        <w:ind w:firstLine="708"/>
        <w:jc w:val="both"/>
        <w:rPr>
          <w:rFonts w:eastAsia="Times New Roman" w:cs="Times New Roman"/>
          <w:szCs w:val="24"/>
          <w:lang w:eastAsia="ru-RU"/>
        </w:rPr>
      </w:pPr>
      <w:bookmarkStart w:id="7" w:name="_Hlk83284726"/>
      <w:r>
        <w:rPr>
          <w:rFonts w:eastAsia="Times New Roman" w:cs="Times New Roman"/>
          <w:szCs w:val="24"/>
          <w:lang w:eastAsia="ru-RU"/>
        </w:rPr>
        <w:t xml:space="preserve">Perduodamame pastate nėra įrengta: vandentiekio, </w:t>
      </w:r>
      <w:r w:rsidR="00943135">
        <w:rPr>
          <w:rFonts w:eastAsia="Times New Roman" w:cs="Times New Roman"/>
          <w:szCs w:val="24"/>
          <w:lang w:eastAsia="ru-RU"/>
        </w:rPr>
        <w:t>nuotekų tinklų</w:t>
      </w:r>
      <w:r>
        <w:rPr>
          <w:rFonts w:eastAsia="Times New Roman" w:cs="Times New Roman"/>
          <w:szCs w:val="24"/>
          <w:lang w:eastAsia="ru-RU"/>
        </w:rPr>
        <w:t>, sanitarinių mazgų, šildymo. Pastatas nepritaikytas patekti neįgaliesiems</w:t>
      </w:r>
      <w:r w:rsidR="00943135">
        <w:rPr>
          <w:rFonts w:eastAsia="Times New Roman" w:cs="Times New Roman"/>
          <w:szCs w:val="24"/>
          <w:lang w:eastAsia="ru-RU"/>
        </w:rPr>
        <w:t xml:space="preserve">, neišspręstas lietaus </w:t>
      </w:r>
      <w:r w:rsidR="00351448">
        <w:rPr>
          <w:rFonts w:eastAsia="Times New Roman" w:cs="Times New Roman"/>
          <w:szCs w:val="24"/>
          <w:lang w:eastAsia="ru-RU"/>
        </w:rPr>
        <w:t>nuotekų surinkimas sklypo ribose</w:t>
      </w:r>
      <w:r w:rsidR="00943135">
        <w:rPr>
          <w:rFonts w:eastAsia="Times New Roman" w:cs="Times New Roman"/>
          <w:szCs w:val="24"/>
          <w:lang w:eastAsia="ru-RU"/>
        </w:rPr>
        <w:t xml:space="preserve"> bei privažiavimas iki Pastato.</w:t>
      </w:r>
    </w:p>
    <w:bookmarkEnd w:id="7"/>
    <w:p w14:paraId="42144C5E" w14:textId="617E05B7" w:rsidR="009C6A82" w:rsidRPr="009C6A82" w:rsidRDefault="009C6A82" w:rsidP="00943135">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Panaudos davėjas perduoda Panaudos gavėjui šiuos su Pastatu </w:t>
      </w:r>
      <w:r w:rsidR="00724004">
        <w:rPr>
          <w:rFonts w:eastAsia="Times New Roman" w:cs="Times New Roman"/>
          <w:szCs w:val="24"/>
          <w:lang w:eastAsia="ru-RU"/>
        </w:rPr>
        <w:t xml:space="preserve">ir Žemės sklypu </w:t>
      </w:r>
      <w:r w:rsidRPr="009C6A82">
        <w:rPr>
          <w:rFonts w:eastAsia="Times New Roman" w:cs="Times New Roman"/>
          <w:szCs w:val="24"/>
          <w:lang w:eastAsia="ru-RU"/>
        </w:rPr>
        <w:t>susijusius dokumentus:</w:t>
      </w:r>
      <w:r w:rsidR="00F43611">
        <w:rPr>
          <w:rFonts w:eastAsia="Times New Roman" w:cs="Times New Roman"/>
          <w:szCs w:val="24"/>
          <w:lang w:eastAsia="ru-RU"/>
        </w:rPr>
        <w:t xml:space="preserve"> kadastrinių matavimų</w:t>
      </w:r>
      <w:r w:rsidRPr="00724004">
        <w:rPr>
          <w:rFonts w:eastAsia="Times New Roman" w:cs="Times New Roman"/>
          <w:szCs w:val="24"/>
          <w:lang w:eastAsia="ru-RU"/>
        </w:rPr>
        <w:t xml:space="preserve"> byl</w:t>
      </w:r>
      <w:r w:rsidR="00F43611">
        <w:rPr>
          <w:rFonts w:eastAsia="Times New Roman" w:cs="Times New Roman"/>
          <w:szCs w:val="24"/>
          <w:lang w:eastAsia="ru-RU"/>
        </w:rPr>
        <w:t>as</w:t>
      </w:r>
      <w:r w:rsidRPr="00724004">
        <w:rPr>
          <w:rFonts w:eastAsia="Times New Roman" w:cs="Times New Roman"/>
          <w:szCs w:val="24"/>
          <w:lang w:eastAsia="ru-RU"/>
        </w:rPr>
        <w:t xml:space="preserve">, </w:t>
      </w:r>
      <w:r w:rsidR="00F43611">
        <w:rPr>
          <w:rFonts w:eastAsia="Times New Roman" w:cs="Times New Roman"/>
          <w:szCs w:val="24"/>
          <w:lang w:eastAsia="ru-RU"/>
        </w:rPr>
        <w:t>2</w:t>
      </w:r>
      <w:r w:rsidRPr="00724004">
        <w:rPr>
          <w:rFonts w:eastAsia="Times New Roman" w:cs="Times New Roman"/>
          <w:szCs w:val="24"/>
          <w:lang w:eastAsia="ru-RU"/>
        </w:rPr>
        <w:t xml:space="preserve"> egz.</w:t>
      </w:r>
      <w:r w:rsidR="00F43611">
        <w:rPr>
          <w:rFonts w:eastAsia="Times New Roman" w:cs="Times New Roman"/>
          <w:szCs w:val="24"/>
          <w:lang w:eastAsia="ru-RU"/>
        </w:rPr>
        <w:t xml:space="preserve">, </w:t>
      </w:r>
      <w:r w:rsidRPr="00724004">
        <w:rPr>
          <w:rFonts w:eastAsia="Times New Roman" w:cs="Times New Roman"/>
          <w:szCs w:val="24"/>
          <w:lang w:eastAsia="ru-RU"/>
        </w:rPr>
        <w:t>Nekilnojamojo turto registro centrinio duomenų banko išrašus (pastato ir žemės sklypo), 2 egz.</w:t>
      </w:r>
      <w:r w:rsidR="00F43611">
        <w:rPr>
          <w:rFonts w:eastAsia="Times New Roman" w:cs="Times New Roman"/>
          <w:szCs w:val="24"/>
          <w:lang w:eastAsia="ru-RU"/>
        </w:rPr>
        <w:t>, kitus dokumentus _________________________ _______________________________________________________________________________ .</w:t>
      </w:r>
    </w:p>
    <w:p w14:paraId="1FC28878" w14:textId="77777777"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Šis aktas surašytas dviem egzemplioriais, po vieną Panaudos davėjui ir Panaudos gavėjui.</w:t>
      </w:r>
    </w:p>
    <w:p w14:paraId="04FA20AA" w14:textId="77777777" w:rsidR="009C6A82" w:rsidRPr="009C6A82" w:rsidRDefault="009C6A82" w:rsidP="009C6A82">
      <w:pPr>
        <w:spacing w:after="0" w:line="360" w:lineRule="auto"/>
        <w:ind w:firstLine="708"/>
        <w:jc w:val="both"/>
        <w:rPr>
          <w:rFonts w:eastAsia="Times New Roman" w:cs="Times New Roman"/>
          <w:szCs w:val="24"/>
          <w:lang w:eastAsia="ru-RU"/>
        </w:rPr>
      </w:pPr>
    </w:p>
    <w:p w14:paraId="0AC3CEA9" w14:textId="40D81DC9" w:rsidR="009C6A82" w:rsidRPr="009C6A82" w:rsidRDefault="009C6A82" w:rsidP="00724004">
      <w:pPr>
        <w:spacing w:after="0" w:line="360" w:lineRule="auto"/>
        <w:jc w:val="both"/>
        <w:rPr>
          <w:rFonts w:eastAsia="Times New Roman" w:cs="Times New Roman"/>
          <w:szCs w:val="24"/>
          <w:lang w:eastAsia="ru-RU"/>
        </w:rPr>
      </w:pPr>
      <w:r w:rsidRPr="009C6A82">
        <w:rPr>
          <w:rFonts w:eastAsia="Times New Roman" w:cs="Times New Roman"/>
          <w:b/>
          <w:szCs w:val="24"/>
          <w:lang w:eastAsia="ru-RU"/>
        </w:rPr>
        <w:t>Perdavė</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00724004">
        <w:rPr>
          <w:rFonts w:eastAsia="Times New Roman" w:cs="Times New Roman"/>
          <w:szCs w:val="24"/>
          <w:lang w:eastAsia="ru-RU"/>
        </w:rPr>
        <w:tab/>
      </w:r>
      <w:r w:rsidRPr="009C6A82">
        <w:rPr>
          <w:rFonts w:eastAsia="Times New Roman" w:cs="Times New Roman"/>
          <w:b/>
          <w:szCs w:val="24"/>
          <w:lang w:eastAsia="ru-RU"/>
        </w:rPr>
        <w:t>Priėmė</w:t>
      </w:r>
    </w:p>
    <w:p w14:paraId="14DBE604" w14:textId="5F89B456" w:rsidR="009C6A82" w:rsidRPr="009C6A82" w:rsidRDefault="009C6A82" w:rsidP="00724004">
      <w:pPr>
        <w:spacing w:after="0" w:line="360" w:lineRule="auto"/>
        <w:jc w:val="both"/>
        <w:rPr>
          <w:rFonts w:eastAsia="Times New Roman" w:cs="Times New Roman"/>
          <w:szCs w:val="24"/>
          <w:lang w:eastAsia="ru-RU"/>
        </w:rPr>
      </w:pPr>
      <w:r w:rsidRPr="009C6A82">
        <w:rPr>
          <w:rFonts w:eastAsia="Times New Roman" w:cs="Times New Roman"/>
          <w:szCs w:val="24"/>
          <w:lang w:eastAsia="ru-RU"/>
        </w:rPr>
        <w:t>Panaudos davėjas</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t>Panaudos gavėjas</w:t>
      </w:r>
    </w:p>
    <w:p w14:paraId="3B7511A0" w14:textId="3DFB79FE" w:rsidR="009C6A82" w:rsidRPr="009C6A82" w:rsidRDefault="009C6A82" w:rsidP="00724004">
      <w:pPr>
        <w:spacing w:after="0" w:line="360" w:lineRule="auto"/>
        <w:jc w:val="both"/>
        <w:rPr>
          <w:rFonts w:eastAsia="Times New Roman" w:cs="Times New Roman"/>
          <w:szCs w:val="24"/>
          <w:lang w:eastAsia="ru-RU"/>
        </w:rPr>
      </w:pPr>
      <w:r w:rsidRPr="009C6A82">
        <w:rPr>
          <w:rFonts w:eastAsia="Times New Roman" w:cs="Times New Roman"/>
          <w:szCs w:val="24"/>
          <w:lang w:eastAsia="ru-RU"/>
        </w:rPr>
        <w:t>___________________</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00724004">
        <w:rPr>
          <w:rFonts w:eastAsia="Times New Roman" w:cs="Times New Roman"/>
          <w:szCs w:val="24"/>
          <w:lang w:eastAsia="ru-RU"/>
        </w:rPr>
        <w:tab/>
      </w:r>
      <w:r w:rsidRPr="009C6A82">
        <w:rPr>
          <w:rFonts w:eastAsia="Times New Roman" w:cs="Times New Roman"/>
          <w:szCs w:val="24"/>
          <w:lang w:eastAsia="ru-RU"/>
        </w:rPr>
        <w:t>__________________</w:t>
      </w:r>
    </w:p>
    <w:p w14:paraId="3C68F566" w14:textId="28FB0015" w:rsidR="00D76BCA" w:rsidRDefault="009C6A82" w:rsidP="009C6A82">
      <w:r w:rsidRPr="009C6A82">
        <w:rPr>
          <w:rFonts w:eastAsia="Times New Roman" w:cs="Times New Roman"/>
          <w:szCs w:val="24"/>
          <w:lang w:eastAsia="ru-RU"/>
        </w:rPr>
        <w:t>Faina Kukliansky</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003D4EF7">
        <w:rPr>
          <w:rFonts w:eastAsia="Times New Roman" w:cs="Times New Roman"/>
          <w:szCs w:val="24"/>
          <w:lang w:eastAsia="ru-RU"/>
        </w:rPr>
        <w:t>Sigitas Žvinys</w:t>
      </w:r>
    </w:p>
    <w:sectPr w:rsidR="00D76BCA" w:rsidSect="003D4EF7">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8E9D" w14:textId="77777777" w:rsidR="003F317C" w:rsidRDefault="003F317C" w:rsidP="00DD1D26">
      <w:pPr>
        <w:spacing w:after="0" w:line="240" w:lineRule="auto"/>
      </w:pPr>
      <w:r>
        <w:separator/>
      </w:r>
    </w:p>
  </w:endnote>
  <w:endnote w:type="continuationSeparator" w:id="0">
    <w:p w14:paraId="1C70C62A" w14:textId="77777777" w:rsidR="003F317C" w:rsidRDefault="003F317C" w:rsidP="00DD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EE45" w14:textId="77777777" w:rsidR="003F317C" w:rsidRDefault="003F317C" w:rsidP="00DD1D26">
      <w:pPr>
        <w:spacing w:after="0" w:line="240" w:lineRule="auto"/>
      </w:pPr>
      <w:r>
        <w:separator/>
      </w:r>
    </w:p>
  </w:footnote>
  <w:footnote w:type="continuationSeparator" w:id="0">
    <w:p w14:paraId="7BA92C6E" w14:textId="77777777" w:rsidR="003F317C" w:rsidRDefault="003F317C" w:rsidP="00DD1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503976"/>
      <w:docPartObj>
        <w:docPartGallery w:val="Page Numbers (Top of Page)"/>
        <w:docPartUnique/>
      </w:docPartObj>
    </w:sdtPr>
    <w:sdtEndPr/>
    <w:sdtContent>
      <w:p w14:paraId="642F299C" w14:textId="6D6D6581" w:rsidR="00DD1D26" w:rsidRDefault="00DD1D26">
        <w:pPr>
          <w:pStyle w:val="Antrats"/>
          <w:jc w:val="center"/>
        </w:pPr>
        <w:r>
          <w:fldChar w:fldCharType="begin"/>
        </w:r>
        <w:r>
          <w:instrText>PAGE   \* MERGEFORMAT</w:instrText>
        </w:r>
        <w:r>
          <w:fldChar w:fldCharType="separate"/>
        </w:r>
        <w:r>
          <w:t>2</w:t>
        </w:r>
        <w:r>
          <w:fldChar w:fldCharType="end"/>
        </w:r>
      </w:p>
    </w:sdtContent>
  </w:sdt>
  <w:p w14:paraId="144ADEBF" w14:textId="77777777" w:rsidR="00DD1D26" w:rsidRDefault="00DD1D2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46613"/>
    <w:multiLevelType w:val="hybridMultilevel"/>
    <w:tmpl w:val="76E0CA24"/>
    <w:lvl w:ilvl="0" w:tplc="5D6A01A6">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82"/>
    <w:rsid w:val="000951D0"/>
    <w:rsid w:val="000C35DC"/>
    <w:rsid w:val="00117D12"/>
    <w:rsid w:val="001D1FF7"/>
    <w:rsid w:val="001F7A31"/>
    <w:rsid w:val="00262E78"/>
    <w:rsid w:val="00271015"/>
    <w:rsid w:val="003511AA"/>
    <w:rsid w:val="00351448"/>
    <w:rsid w:val="0035686B"/>
    <w:rsid w:val="00365DD5"/>
    <w:rsid w:val="003D4EF7"/>
    <w:rsid w:val="003F317C"/>
    <w:rsid w:val="00474286"/>
    <w:rsid w:val="0053236F"/>
    <w:rsid w:val="00560BFF"/>
    <w:rsid w:val="005B6440"/>
    <w:rsid w:val="0061416A"/>
    <w:rsid w:val="00654BAB"/>
    <w:rsid w:val="00672E1D"/>
    <w:rsid w:val="006B1DF3"/>
    <w:rsid w:val="00714753"/>
    <w:rsid w:val="00724004"/>
    <w:rsid w:val="007E79B1"/>
    <w:rsid w:val="00943135"/>
    <w:rsid w:val="0099639B"/>
    <w:rsid w:val="009C6A82"/>
    <w:rsid w:val="009F757B"/>
    <w:rsid w:val="00A7154B"/>
    <w:rsid w:val="00AE1DCC"/>
    <w:rsid w:val="00B0578E"/>
    <w:rsid w:val="00B27E3D"/>
    <w:rsid w:val="00B666F1"/>
    <w:rsid w:val="00B84CED"/>
    <w:rsid w:val="00B863F4"/>
    <w:rsid w:val="00BF0324"/>
    <w:rsid w:val="00BF0AB3"/>
    <w:rsid w:val="00C703FF"/>
    <w:rsid w:val="00D70743"/>
    <w:rsid w:val="00D76BCA"/>
    <w:rsid w:val="00DC6EDC"/>
    <w:rsid w:val="00DD1D26"/>
    <w:rsid w:val="00E32622"/>
    <w:rsid w:val="00E53C57"/>
    <w:rsid w:val="00E943CB"/>
    <w:rsid w:val="00EC1D44"/>
    <w:rsid w:val="00ED6114"/>
    <w:rsid w:val="00F436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EA6A"/>
  <w15:chartTrackingRefBased/>
  <w15:docId w15:val="{4FAFB062-EC5F-4FA7-81F0-48999964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1D2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1D26"/>
    <w:rPr>
      <w:rFonts w:ascii="Times New Roman" w:hAnsi="Times New Roman"/>
      <w:sz w:val="24"/>
    </w:rPr>
  </w:style>
  <w:style w:type="paragraph" w:styleId="Porat">
    <w:name w:val="footer"/>
    <w:basedOn w:val="prastasis"/>
    <w:link w:val="PoratDiagrama"/>
    <w:uiPriority w:val="99"/>
    <w:unhideWhenUsed/>
    <w:rsid w:val="00DD1D2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1D26"/>
    <w:rPr>
      <w:rFonts w:ascii="Times New Roman" w:hAnsi="Times New Roman"/>
      <w:sz w:val="24"/>
    </w:rPr>
  </w:style>
  <w:style w:type="character" w:styleId="Hipersaitas">
    <w:name w:val="Hyperlink"/>
    <w:basedOn w:val="Numatytasispastraiposriftas"/>
    <w:uiPriority w:val="99"/>
    <w:semiHidden/>
    <w:unhideWhenUsed/>
    <w:rsid w:val="00724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868214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8939</Words>
  <Characters>5096</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Rusteikienė</dc:creator>
  <cp:keywords/>
  <dc:description/>
  <cp:lastModifiedBy>Aldona Rusteikienė</cp:lastModifiedBy>
  <cp:revision>9</cp:revision>
  <dcterms:created xsi:type="dcterms:W3CDTF">2021-09-21T10:10:00Z</dcterms:created>
  <dcterms:modified xsi:type="dcterms:W3CDTF">2021-10-04T10:08:00Z</dcterms:modified>
</cp:coreProperties>
</file>