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598E93F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F149B" w:rsidRPr="006F149B">
        <w:rPr>
          <w:b/>
          <w:caps/>
          <w:noProof/>
        </w:rPr>
        <w:t>DĖL PRITARIMO PANAUDOS SUTARČIAI SU LIETUVOS ŽYDŲ (LITVAKŲ) BENDRUOMENE</w:t>
      </w:r>
      <w:r>
        <w:rPr>
          <w:b/>
          <w:caps/>
        </w:rPr>
        <w:fldChar w:fldCharType="end"/>
      </w:r>
      <w:bookmarkEnd w:id="1"/>
      <w:r w:rsidR="00C16EA1">
        <w:rPr>
          <w:b/>
          <w:caps/>
        </w:rPr>
        <w:br/>
      </w:r>
    </w:p>
    <w:p w14:paraId="0DAAFFA6" w14:textId="6728316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2E32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E3294">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613BC8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3480174" w14:textId="77777777" w:rsidR="006204CB" w:rsidRDefault="006204CB" w:rsidP="00055572">
      <w:pPr>
        <w:spacing w:line="360" w:lineRule="auto"/>
        <w:ind w:firstLine="709"/>
        <w:jc w:val="both"/>
      </w:pPr>
    </w:p>
    <w:p w14:paraId="7C337A6F" w14:textId="1894C142" w:rsidR="006F149B" w:rsidRPr="00EA159A" w:rsidRDefault="006F149B" w:rsidP="00EA159A">
      <w:pPr>
        <w:spacing w:line="360" w:lineRule="auto"/>
        <w:ind w:firstLine="709"/>
        <w:jc w:val="both"/>
        <w:rPr>
          <w:rFonts w:eastAsia="Calibri"/>
        </w:rPr>
      </w:pPr>
      <w:r w:rsidRPr="00EC7BC1">
        <w:rPr>
          <w:szCs w:val="22"/>
        </w:rPr>
        <w:t>Vadovaudamasi Lietuvos Respublikos civilinio kodekso 6.629</w:t>
      </w:r>
      <w:r>
        <w:rPr>
          <w:szCs w:val="22"/>
        </w:rPr>
        <w:t xml:space="preserve">, 6.633 </w:t>
      </w:r>
      <w:r w:rsidRPr="00EC7BC1">
        <w:rPr>
          <w:szCs w:val="22"/>
        </w:rPr>
        <w:t>straipsni</w:t>
      </w:r>
      <w:r>
        <w:rPr>
          <w:szCs w:val="22"/>
        </w:rPr>
        <w:t>ais,</w:t>
      </w:r>
      <w:r w:rsidRPr="00EC7BC1">
        <w:rPr>
          <w:szCs w:val="22"/>
        </w:rPr>
        <w:t xml:space="preserve"> </w:t>
      </w:r>
      <w:bookmarkStart w:id="6" w:name="_Hlk82179515"/>
      <w:r w:rsidR="00B54F4B" w:rsidRPr="006002A7">
        <w:t xml:space="preserve">Lietuvos Respublikos valstybės ir savivaldybių turto valdymo, </w:t>
      </w:r>
      <w:r w:rsidR="00B54F4B" w:rsidRPr="00055572">
        <w:t xml:space="preserve">naudojimo ir disponavimo juo įstatymo 6 straipsnio </w:t>
      </w:r>
      <w:r w:rsidR="00367AA6">
        <w:t>5</w:t>
      </w:r>
      <w:r w:rsidR="00B54F4B" w:rsidRPr="00055572">
        <w:t xml:space="preserve"> punktu</w:t>
      </w:r>
      <w:bookmarkEnd w:id="6"/>
      <w:r w:rsidR="00B54F4B" w:rsidRPr="00055572">
        <w:t xml:space="preserve">, </w:t>
      </w:r>
      <w:r w:rsidRPr="00EC7BC1">
        <w:rPr>
          <w:szCs w:val="22"/>
        </w:rPr>
        <w:t>Lietuvos Respublikos vietos savivaldos įstatymo 6 straipsnio 13, 26 punktais,</w:t>
      </w:r>
      <w:r>
        <w:rPr>
          <w:szCs w:val="22"/>
        </w:rPr>
        <w:t xml:space="preserve"> 16 straipsnio 4 dalimi,</w:t>
      </w:r>
      <w:r w:rsidR="009F6CB0">
        <w:rPr>
          <w:szCs w:val="22"/>
        </w:rPr>
        <w:t xml:space="preserve"> įgyvendindama </w:t>
      </w:r>
      <w:r w:rsidR="009F6CB0" w:rsidRPr="009F6CB0">
        <w:rPr>
          <w:rFonts w:eastAsia="Calibri"/>
        </w:rPr>
        <w:t>Molėtų krašto muziejaus</w:t>
      </w:r>
      <w:r w:rsidR="009F6CB0" w:rsidRPr="009F6CB0">
        <w:rPr>
          <w:rFonts w:eastAsia="Calibri"/>
          <w:color w:val="FF0000"/>
        </w:rPr>
        <w:t xml:space="preserve"> </w:t>
      </w:r>
      <w:r w:rsidR="009F6CB0" w:rsidRPr="009F6CB0">
        <w:rPr>
          <w:rFonts w:eastAsia="Calibri"/>
        </w:rPr>
        <w:t>plėtros koncepcij</w:t>
      </w:r>
      <w:r w:rsidR="000F14A2">
        <w:rPr>
          <w:rFonts w:eastAsia="Calibri"/>
        </w:rPr>
        <w:t>ą</w:t>
      </w:r>
      <w:r w:rsidR="009F6CB0" w:rsidRPr="009F6CB0">
        <w:rPr>
          <w:rFonts w:eastAsia="Calibri"/>
        </w:rPr>
        <w:t>, patvirtint</w:t>
      </w:r>
      <w:r w:rsidR="000F14A2">
        <w:rPr>
          <w:rFonts w:eastAsia="Calibri"/>
        </w:rPr>
        <w:t>ą</w:t>
      </w:r>
      <w:r w:rsidR="009F6CB0" w:rsidRPr="003D0B0A">
        <w:rPr>
          <w:rFonts w:eastAsia="Calibri"/>
        </w:rPr>
        <w:t xml:space="preserve"> Molėtų rajono savivaldybės tarybos 2021 m. balandžio 29 d.</w:t>
      </w:r>
      <w:r w:rsidR="009F6CB0" w:rsidRPr="009F6CB0">
        <w:rPr>
          <w:rFonts w:eastAsia="Calibri"/>
        </w:rPr>
        <w:t xml:space="preserve"> </w:t>
      </w:r>
      <w:r w:rsidR="009F6CB0" w:rsidRPr="003D0B0A">
        <w:rPr>
          <w:rFonts w:eastAsia="Calibri"/>
        </w:rPr>
        <w:t>sprendimu Nr. B1-97</w:t>
      </w:r>
      <w:r w:rsidR="009F6CB0" w:rsidRPr="009F6CB0">
        <w:rPr>
          <w:rFonts w:eastAsia="Calibri"/>
        </w:rPr>
        <w:t xml:space="preserve"> „Dėl Molėtų krašto muziejaus</w:t>
      </w:r>
      <w:r w:rsidR="009F6CB0" w:rsidRPr="009F6CB0">
        <w:rPr>
          <w:rFonts w:eastAsia="Calibri"/>
          <w:color w:val="FF0000"/>
        </w:rPr>
        <w:t xml:space="preserve"> </w:t>
      </w:r>
      <w:r w:rsidR="009F6CB0" w:rsidRPr="009F6CB0">
        <w:rPr>
          <w:rFonts w:eastAsia="Calibri"/>
        </w:rPr>
        <w:t>plėtros koncepcijos patvirtinimo“</w:t>
      </w:r>
      <w:r w:rsidR="000F14A2">
        <w:rPr>
          <w:rFonts w:eastAsia="Calibri"/>
        </w:rPr>
        <w:t>,</w:t>
      </w:r>
      <w:r w:rsidR="009F6CB0" w:rsidRPr="009F6CB0">
        <w:rPr>
          <w:rFonts w:eastAsia="Calibri"/>
        </w:rPr>
        <w:t xml:space="preserve"> </w:t>
      </w:r>
      <w:r>
        <w:rPr>
          <w:szCs w:val="22"/>
        </w:rPr>
        <w:t xml:space="preserve">siekdama valstybės saugomą </w:t>
      </w:r>
      <w:r w:rsidRPr="00AC3EFF">
        <w:rPr>
          <w:szCs w:val="22"/>
        </w:rPr>
        <w:t>kultūros paveldo objekt</w:t>
      </w:r>
      <w:r>
        <w:rPr>
          <w:szCs w:val="22"/>
        </w:rPr>
        <w:t>ą pritaikyti</w:t>
      </w:r>
      <w:r w:rsidRPr="00AC3EFF">
        <w:rPr>
          <w:szCs w:val="22"/>
        </w:rPr>
        <w:t xml:space="preserve"> </w:t>
      </w:r>
      <w:r>
        <w:t>Savivaldybės kultūros, švietimo, pažintinio turizmo (</w:t>
      </w:r>
      <w:r w:rsidRPr="00AC3EFF">
        <w:rPr>
          <w:szCs w:val="22"/>
        </w:rPr>
        <w:t>parodų, eksp</w:t>
      </w:r>
      <w:r>
        <w:rPr>
          <w:szCs w:val="22"/>
        </w:rPr>
        <w:t>ozicijų pristatymui</w:t>
      </w:r>
      <w:r w:rsidRPr="00AC3EFF">
        <w:rPr>
          <w:szCs w:val="22"/>
        </w:rPr>
        <w:t>, supažindi</w:t>
      </w:r>
      <w:r>
        <w:rPr>
          <w:szCs w:val="22"/>
        </w:rPr>
        <w:t xml:space="preserve">nimui </w:t>
      </w:r>
      <w:r w:rsidRPr="00AC3EFF">
        <w:rPr>
          <w:szCs w:val="22"/>
        </w:rPr>
        <w:t>su sinagogos pastato ir vietos žydų bendruomenės istorija</w:t>
      </w:r>
      <w:r>
        <w:rPr>
          <w:szCs w:val="22"/>
        </w:rPr>
        <w:t xml:space="preserve">) veiklų įgyvendinimui, </w:t>
      </w:r>
      <w:r w:rsidRPr="00EC7BC1">
        <w:rPr>
          <w:szCs w:val="22"/>
        </w:rPr>
        <w:t xml:space="preserve">atsižvelgdama į Lietuvos žydų </w:t>
      </w:r>
      <w:r>
        <w:rPr>
          <w:szCs w:val="22"/>
        </w:rPr>
        <w:t>(</w:t>
      </w:r>
      <w:proofErr w:type="spellStart"/>
      <w:r>
        <w:rPr>
          <w:szCs w:val="22"/>
        </w:rPr>
        <w:t>litvakų</w:t>
      </w:r>
      <w:proofErr w:type="spellEnd"/>
      <w:r>
        <w:rPr>
          <w:szCs w:val="22"/>
        </w:rPr>
        <w:t xml:space="preserve">) </w:t>
      </w:r>
      <w:r w:rsidRPr="00EC7BC1">
        <w:rPr>
          <w:szCs w:val="22"/>
        </w:rPr>
        <w:t>bendruomenės 20</w:t>
      </w:r>
      <w:r w:rsidR="003030B9">
        <w:rPr>
          <w:szCs w:val="22"/>
        </w:rPr>
        <w:t>21</w:t>
      </w:r>
      <w:r w:rsidRPr="00EC7BC1">
        <w:rPr>
          <w:szCs w:val="22"/>
        </w:rPr>
        <w:t xml:space="preserve"> m. </w:t>
      </w:r>
      <w:r w:rsidR="003030B9">
        <w:rPr>
          <w:szCs w:val="22"/>
        </w:rPr>
        <w:t>rugpjūčio</w:t>
      </w:r>
      <w:r w:rsidRPr="00EC7BC1">
        <w:rPr>
          <w:szCs w:val="22"/>
        </w:rPr>
        <w:t xml:space="preserve"> </w:t>
      </w:r>
      <w:r w:rsidR="003030B9">
        <w:rPr>
          <w:szCs w:val="22"/>
        </w:rPr>
        <w:t>16</w:t>
      </w:r>
      <w:r w:rsidRPr="00EC7BC1">
        <w:rPr>
          <w:szCs w:val="22"/>
        </w:rPr>
        <w:t xml:space="preserve"> d. raštą Nr. </w:t>
      </w:r>
      <w:r w:rsidR="003030B9">
        <w:rPr>
          <w:szCs w:val="22"/>
        </w:rPr>
        <w:t>58</w:t>
      </w:r>
      <w:r w:rsidRPr="00EC7BC1">
        <w:rPr>
          <w:szCs w:val="22"/>
        </w:rPr>
        <w:t xml:space="preserve"> ,,Dėl </w:t>
      </w:r>
      <w:r>
        <w:rPr>
          <w:szCs w:val="22"/>
        </w:rPr>
        <w:t>Alantos</w:t>
      </w:r>
      <w:r w:rsidRPr="00EC7BC1">
        <w:rPr>
          <w:szCs w:val="22"/>
        </w:rPr>
        <w:t xml:space="preserve"> sinagogos </w:t>
      </w:r>
      <w:r>
        <w:rPr>
          <w:szCs w:val="22"/>
        </w:rPr>
        <w:t>pastato</w:t>
      </w:r>
      <w:r w:rsidR="003030B9">
        <w:rPr>
          <w:szCs w:val="22"/>
        </w:rPr>
        <w:t xml:space="preserve"> (u. k. KVR 35283)</w:t>
      </w:r>
      <w:r w:rsidRPr="00EC7BC1">
        <w:rPr>
          <w:szCs w:val="22"/>
        </w:rPr>
        <w:t xml:space="preserve">“, </w:t>
      </w:r>
    </w:p>
    <w:p w14:paraId="5DECE9BC" w14:textId="77777777" w:rsidR="006F149B" w:rsidRPr="00EC7BC1" w:rsidRDefault="006F149B" w:rsidP="006F149B">
      <w:pPr>
        <w:widowControl w:val="0"/>
        <w:tabs>
          <w:tab w:val="left" w:pos="-2127"/>
        </w:tabs>
        <w:autoSpaceDE w:val="0"/>
        <w:autoSpaceDN w:val="0"/>
        <w:adjustRightInd w:val="0"/>
        <w:spacing w:line="360" w:lineRule="auto"/>
        <w:ind w:right="-1" w:firstLine="850"/>
        <w:jc w:val="both"/>
        <w:rPr>
          <w:szCs w:val="22"/>
        </w:rPr>
      </w:pPr>
      <w:r>
        <w:rPr>
          <w:szCs w:val="22"/>
        </w:rPr>
        <w:t>Molėtų</w:t>
      </w:r>
      <w:r w:rsidRPr="00EC7BC1">
        <w:rPr>
          <w:szCs w:val="22"/>
        </w:rPr>
        <w:t xml:space="preserve"> rajono savivaldybės taryba n u s p r e n d ž i a:</w:t>
      </w:r>
    </w:p>
    <w:p w14:paraId="721DA083" w14:textId="056B18E6" w:rsidR="00A72DD7" w:rsidRDefault="006F149B" w:rsidP="006F149B">
      <w:pPr>
        <w:widowControl w:val="0"/>
        <w:autoSpaceDE w:val="0"/>
        <w:autoSpaceDN w:val="0"/>
        <w:adjustRightInd w:val="0"/>
        <w:spacing w:line="360" w:lineRule="auto"/>
        <w:ind w:right="-1" w:firstLine="850"/>
        <w:jc w:val="both"/>
        <w:rPr>
          <w:szCs w:val="22"/>
        </w:rPr>
      </w:pPr>
      <w:r w:rsidRPr="00EC7BC1">
        <w:rPr>
          <w:szCs w:val="22"/>
        </w:rPr>
        <w:t>1. Pritarti</w:t>
      </w:r>
      <w:r>
        <w:rPr>
          <w:szCs w:val="22"/>
        </w:rPr>
        <w:t>, kad būtų pasirašyta</w:t>
      </w:r>
      <w:r w:rsidRPr="00EC7BC1">
        <w:rPr>
          <w:szCs w:val="22"/>
        </w:rPr>
        <w:t xml:space="preserve"> panaudos sutar</w:t>
      </w:r>
      <w:r>
        <w:rPr>
          <w:szCs w:val="22"/>
        </w:rPr>
        <w:t>tis</w:t>
      </w:r>
      <w:r w:rsidR="00A72DD7">
        <w:rPr>
          <w:szCs w:val="22"/>
        </w:rPr>
        <w:t xml:space="preserve"> </w:t>
      </w:r>
      <w:r w:rsidR="00A72DD7" w:rsidRPr="00EC7BC1">
        <w:rPr>
          <w:szCs w:val="22"/>
        </w:rPr>
        <w:t>(</w:t>
      </w:r>
      <w:r w:rsidR="00A72DD7">
        <w:rPr>
          <w:szCs w:val="22"/>
        </w:rPr>
        <w:t xml:space="preserve">sutarties projektas </w:t>
      </w:r>
      <w:r w:rsidR="00A72DD7" w:rsidRPr="00EC7BC1">
        <w:rPr>
          <w:szCs w:val="22"/>
        </w:rPr>
        <w:t>pridedama</w:t>
      </w:r>
      <w:r w:rsidR="00A72DD7">
        <w:rPr>
          <w:szCs w:val="22"/>
        </w:rPr>
        <w:t>s</w:t>
      </w:r>
      <w:r w:rsidR="00A72DD7" w:rsidRPr="00EC7BC1">
        <w:rPr>
          <w:szCs w:val="22"/>
        </w:rPr>
        <w:t>)</w:t>
      </w:r>
      <w:r w:rsidRPr="00EC7BC1">
        <w:rPr>
          <w:szCs w:val="22"/>
        </w:rPr>
        <w:t xml:space="preserve">, kuria Lietuvos žydų </w:t>
      </w:r>
      <w:r>
        <w:rPr>
          <w:szCs w:val="22"/>
        </w:rPr>
        <w:t>(</w:t>
      </w:r>
      <w:proofErr w:type="spellStart"/>
      <w:r>
        <w:rPr>
          <w:szCs w:val="22"/>
        </w:rPr>
        <w:t>litvakų</w:t>
      </w:r>
      <w:proofErr w:type="spellEnd"/>
      <w:r>
        <w:rPr>
          <w:szCs w:val="22"/>
        </w:rPr>
        <w:t xml:space="preserve">) </w:t>
      </w:r>
      <w:r w:rsidRPr="00EC7BC1">
        <w:rPr>
          <w:szCs w:val="22"/>
        </w:rPr>
        <w:t>bendruomen</w:t>
      </w:r>
      <w:r>
        <w:rPr>
          <w:szCs w:val="22"/>
        </w:rPr>
        <w:t xml:space="preserve">ė (kodas 190722117) perduoda </w:t>
      </w:r>
      <w:bookmarkStart w:id="7" w:name="_Hlk82694347"/>
      <w:r>
        <w:rPr>
          <w:szCs w:val="22"/>
        </w:rPr>
        <w:t>Molėtų</w:t>
      </w:r>
      <w:r w:rsidRPr="00EC7BC1">
        <w:rPr>
          <w:szCs w:val="22"/>
        </w:rPr>
        <w:t xml:space="preserve"> </w:t>
      </w:r>
      <w:r w:rsidR="00FB073B">
        <w:rPr>
          <w:szCs w:val="22"/>
        </w:rPr>
        <w:t>rajono savivaldyb</w:t>
      </w:r>
      <w:r w:rsidR="00367AA6">
        <w:rPr>
          <w:szCs w:val="22"/>
        </w:rPr>
        <w:t>ei</w:t>
      </w:r>
      <w:r w:rsidR="00FB073B">
        <w:rPr>
          <w:szCs w:val="22"/>
        </w:rPr>
        <w:t xml:space="preserve"> </w:t>
      </w:r>
      <w:bookmarkEnd w:id="7"/>
      <w:r>
        <w:rPr>
          <w:szCs w:val="22"/>
        </w:rPr>
        <w:t>(</w:t>
      </w:r>
      <w:bookmarkStart w:id="8" w:name="_Hlk83041162"/>
      <w:r>
        <w:rPr>
          <w:szCs w:val="22"/>
        </w:rPr>
        <w:t xml:space="preserve">kodas </w:t>
      </w:r>
      <w:r w:rsidR="00367AA6">
        <w:t>111106995</w:t>
      </w:r>
      <w:bookmarkEnd w:id="8"/>
      <w:r>
        <w:rPr>
          <w:szCs w:val="22"/>
        </w:rPr>
        <w:t xml:space="preserve">) </w:t>
      </w:r>
      <w:bookmarkStart w:id="9" w:name="_Hlk82619101"/>
      <w:r w:rsidRPr="00EC7BC1">
        <w:rPr>
          <w:szCs w:val="22"/>
        </w:rPr>
        <w:t xml:space="preserve">neatlygintinai valdyti ir naudoti </w:t>
      </w:r>
      <w:r w:rsidR="009F6CB0">
        <w:rPr>
          <w:szCs w:val="22"/>
        </w:rPr>
        <w:t>50</w:t>
      </w:r>
      <w:r>
        <w:rPr>
          <w:szCs w:val="22"/>
        </w:rPr>
        <w:t xml:space="preserve"> met</w:t>
      </w:r>
      <w:r w:rsidR="009F6CB0">
        <w:rPr>
          <w:szCs w:val="22"/>
        </w:rPr>
        <w:t>ų</w:t>
      </w:r>
      <w:r>
        <w:rPr>
          <w:szCs w:val="22"/>
        </w:rPr>
        <w:t xml:space="preserve"> </w:t>
      </w:r>
      <w:r w:rsidRPr="00EC7BC1">
        <w:rPr>
          <w:szCs w:val="22"/>
        </w:rPr>
        <w:t xml:space="preserve">Lietuvos žydų </w:t>
      </w:r>
      <w:r>
        <w:rPr>
          <w:szCs w:val="22"/>
        </w:rPr>
        <w:t>(</w:t>
      </w:r>
      <w:proofErr w:type="spellStart"/>
      <w:r>
        <w:rPr>
          <w:szCs w:val="22"/>
        </w:rPr>
        <w:t>litvakų</w:t>
      </w:r>
      <w:proofErr w:type="spellEnd"/>
      <w:r>
        <w:rPr>
          <w:szCs w:val="22"/>
        </w:rPr>
        <w:t>) bendruomenei</w:t>
      </w:r>
      <w:r w:rsidRPr="00EC7BC1">
        <w:rPr>
          <w:szCs w:val="22"/>
        </w:rPr>
        <w:t xml:space="preserve"> nuosavybės teise priklausant</w:t>
      </w:r>
      <w:r>
        <w:rPr>
          <w:szCs w:val="22"/>
        </w:rPr>
        <w:t>į</w:t>
      </w:r>
      <w:r w:rsidRPr="00EC7BC1">
        <w:rPr>
          <w:szCs w:val="22"/>
        </w:rPr>
        <w:t xml:space="preserve"> </w:t>
      </w:r>
      <w:r w:rsidR="00A72DD7">
        <w:rPr>
          <w:szCs w:val="22"/>
        </w:rPr>
        <w:t xml:space="preserve">nekilnojamąjį turtą, </w:t>
      </w:r>
      <w:r w:rsidR="00A72DD7" w:rsidRPr="00EC7BC1">
        <w:rPr>
          <w:szCs w:val="22"/>
        </w:rPr>
        <w:t>esan</w:t>
      </w:r>
      <w:r w:rsidR="00A72DD7">
        <w:rPr>
          <w:szCs w:val="22"/>
        </w:rPr>
        <w:t>tį Molėtų r. sav., Alantos sen., Alantos mstl., Ukmergės g. 3A:</w:t>
      </w:r>
    </w:p>
    <w:p w14:paraId="13161643" w14:textId="3C51BE0D" w:rsidR="00A72DD7" w:rsidRDefault="00A72DD7" w:rsidP="006F149B">
      <w:pPr>
        <w:widowControl w:val="0"/>
        <w:autoSpaceDE w:val="0"/>
        <w:autoSpaceDN w:val="0"/>
        <w:adjustRightInd w:val="0"/>
        <w:spacing w:line="360" w:lineRule="auto"/>
        <w:ind w:right="-1" w:firstLine="850"/>
        <w:jc w:val="both"/>
        <w:rPr>
          <w:szCs w:val="22"/>
        </w:rPr>
      </w:pPr>
      <w:r>
        <w:rPr>
          <w:szCs w:val="22"/>
        </w:rPr>
        <w:t xml:space="preserve">1.1. </w:t>
      </w:r>
      <w:r w:rsidR="002F052D">
        <w:rPr>
          <w:szCs w:val="22"/>
        </w:rPr>
        <w:t xml:space="preserve">religinės paskirties </w:t>
      </w:r>
      <w:r w:rsidR="006F149B" w:rsidRPr="00065C6A">
        <w:rPr>
          <w:szCs w:val="22"/>
        </w:rPr>
        <w:t>pastatą</w:t>
      </w:r>
      <w:r w:rsidR="00B50E84" w:rsidRPr="00065C6A">
        <w:rPr>
          <w:szCs w:val="22"/>
        </w:rPr>
        <w:t xml:space="preserve"> </w:t>
      </w:r>
      <w:r w:rsidRPr="00065C6A">
        <w:rPr>
          <w:szCs w:val="22"/>
        </w:rPr>
        <w:t>–</w:t>
      </w:r>
      <w:r w:rsidR="00B50E84" w:rsidRPr="00065C6A">
        <w:rPr>
          <w:szCs w:val="22"/>
        </w:rPr>
        <w:t xml:space="preserve"> </w:t>
      </w:r>
      <w:r w:rsidR="006F149B" w:rsidRPr="00065C6A">
        <w:rPr>
          <w:szCs w:val="22"/>
        </w:rPr>
        <w:t>sinagogą</w:t>
      </w:r>
      <w:r w:rsidR="006F149B">
        <w:rPr>
          <w:szCs w:val="22"/>
        </w:rPr>
        <w:t xml:space="preserve"> </w:t>
      </w:r>
      <w:r w:rsidR="006F149B" w:rsidRPr="00EC7BC1">
        <w:rPr>
          <w:szCs w:val="22"/>
        </w:rPr>
        <w:t xml:space="preserve">(unikalus Nr. </w:t>
      </w:r>
      <w:r w:rsidR="006F149B">
        <w:rPr>
          <w:szCs w:val="22"/>
        </w:rPr>
        <w:t>4400</w:t>
      </w:r>
      <w:r w:rsidR="006F149B" w:rsidRPr="00EC7BC1">
        <w:rPr>
          <w:szCs w:val="22"/>
        </w:rPr>
        <w:t>-</w:t>
      </w:r>
      <w:r w:rsidR="006F149B">
        <w:rPr>
          <w:szCs w:val="22"/>
        </w:rPr>
        <w:t>1760</w:t>
      </w:r>
      <w:r w:rsidR="006F149B" w:rsidRPr="00EC7BC1">
        <w:rPr>
          <w:szCs w:val="22"/>
        </w:rPr>
        <w:t>-</w:t>
      </w:r>
      <w:r w:rsidR="006F149B">
        <w:rPr>
          <w:szCs w:val="22"/>
        </w:rPr>
        <w:t>8149</w:t>
      </w:r>
      <w:r w:rsidR="006F149B" w:rsidRPr="00EC7BC1">
        <w:rPr>
          <w:szCs w:val="22"/>
        </w:rPr>
        <w:t xml:space="preserve">, </w:t>
      </w:r>
      <w:r w:rsidR="006F149B">
        <w:rPr>
          <w:szCs w:val="22"/>
        </w:rPr>
        <w:t>pastatytą 1880 m., bendras plotas – 173,45 kv. m)</w:t>
      </w:r>
      <w:r>
        <w:rPr>
          <w:szCs w:val="22"/>
        </w:rPr>
        <w:t>;</w:t>
      </w:r>
      <w:r w:rsidR="00413DAA">
        <w:rPr>
          <w:szCs w:val="22"/>
        </w:rPr>
        <w:t xml:space="preserve"> </w:t>
      </w:r>
    </w:p>
    <w:p w14:paraId="64CFC369" w14:textId="477D4E67" w:rsidR="006F149B" w:rsidRPr="00EC7BC1" w:rsidRDefault="00A72DD7" w:rsidP="006F149B">
      <w:pPr>
        <w:widowControl w:val="0"/>
        <w:autoSpaceDE w:val="0"/>
        <w:autoSpaceDN w:val="0"/>
        <w:adjustRightInd w:val="0"/>
        <w:spacing w:line="360" w:lineRule="auto"/>
        <w:ind w:right="-1" w:firstLine="850"/>
        <w:jc w:val="both"/>
        <w:rPr>
          <w:szCs w:val="22"/>
        </w:rPr>
      </w:pPr>
      <w:r>
        <w:rPr>
          <w:szCs w:val="22"/>
        </w:rPr>
        <w:t xml:space="preserve">1.2. </w:t>
      </w:r>
      <w:r w:rsidR="00413DAA">
        <w:rPr>
          <w:szCs w:val="22"/>
        </w:rPr>
        <w:t xml:space="preserve">0,0550 ha </w:t>
      </w:r>
      <w:r>
        <w:rPr>
          <w:szCs w:val="22"/>
        </w:rPr>
        <w:t xml:space="preserve">ploto </w:t>
      </w:r>
      <w:r w:rsidR="00413DAA">
        <w:rPr>
          <w:szCs w:val="22"/>
        </w:rPr>
        <w:t>kitos paskirties</w:t>
      </w:r>
      <w:r w:rsidR="006F149B" w:rsidRPr="00EC7BC1">
        <w:rPr>
          <w:szCs w:val="22"/>
        </w:rPr>
        <w:t xml:space="preserve"> </w:t>
      </w:r>
      <w:bookmarkStart w:id="10" w:name="_Hlk82618220"/>
      <w:r w:rsidR="00413DAA">
        <w:rPr>
          <w:szCs w:val="22"/>
        </w:rPr>
        <w:t xml:space="preserve">žemės sklypą </w:t>
      </w:r>
      <w:bookmarkEnd w:id="10"/>
      <w:r w:rsidR="00413DAA">
        <w:rPr>
          <w:szCs w:val="22"/>
        </w:rPr>
        <w:t>(</w:t>
      </w:r>
      <w:r w:rsidR="00413DAA" w:rsidRPr="00EC7BC1">
        <w:rPr>
          <w:szCs w:val="22"/>
        </w:rPr>
        <w:t xml:space="preserve">unikalus Nr. </w:t>
      </w:r>
      <w:r w:rsidR="00413DAA">
        <w:rPr>
          <w:szCs w:val="22"/>
        </w:rPr>
        <w:t>4400</w:t>
      </w:r>
      <w:r w:rsidR="00413DAA" w:rsidRPr="00EC7BC1">
        <w:rPr>
          <w:szCs w:val="22"/>
        </w:rPr>
        <w:t>-</w:t>
      </w:r>
      <w:r w:rsidR="00413DAA">
        <w:rPr>
          <w:szCs w:val="22"/>
        </w:rPr>
        <w:t>3976</w:t>
      </w:r>
      <w:r w:rsidR="00413DAA" w:rsidRPr="00EC7BC1">
        <w:rPr>
          <w:szCs w:val="22"/>
        </w:rPr>
        <w:t>-</w:t>
      </w:r>
      <w:r w:rsidR="00413DAA">
        <w:rPr>
          <w:szCs w:val="22"/>
        </w:rPr>
        <w:t>2080</w:t>
      </w:r>
      <w:r w:rsidR="00F75129">
        <w:rPr>
          <w:szCs w:val="22"/>
        </w:rPr>
        <w:t>;</w:t>
      </w:r>
      <w:r>
        <w:rPr>
          <w:szCs w:val="22"/>
        </w:rPr>
        <w:t xml:space="preserve"> naudojimo būdas</w:t>
      </w:r>
      <w:bookmarkStart w:id="11" w:name="_Hlk82618280"/>
      <w:r>
        <w:rPr>
          <w:szCs w:val="22"/>
        </w:rPr>
        <w:t>–</w:t>
      </w:r>
      <w:bookmarkEnd w:id="11"/>
      <w:r>
        <w:rPr>
          <w:szCs w:val="22"/>
        </w:rPr>
        <w:t>visuomeninės paskirties teritorijos</w:t>
      </w:r>
      <w:r w:rsidR="00F75129">
        <w:rPr>
          <w:szCs w:val="22"/>
        </w:rPr>
        <w:t>)</w:t>
      </w:r>
      <w:r>
        <w:rPr>
          <w:szCs w:val="22"/>
        </w:rPr>
        <w:t>.</w:t>
      </w:r>
    </w:p>
    <w:bookmarkEnd w:id="9"/>
    <w:p w14:paraId="1188857D" w14:textId="3F0D7B6D" w:rsidR="006F149B" w:rsidRDefault="006F149B" w:rsidP="006F149B">
      <w:pPr>
        <w:widowControl w:val="0"/>
        <w:autoSpaceDE w:val="0"/>
        <w:autoSpaceDN w:val="0"/>
        <w:adjustRightInd w:val="0"/>
        <w:spacing w:line="360" w:lineRule="auto"/>
        <w:ind w:right="-1" w:firstLine="850"/>
        <w:jc w:val="both"/>
      </w:pPr>
      <w:r w:rsidRPr="00EC7BC1">
        <w:rPr>
          <w:szCs w:val="22"/>
        </w:rPr>
        <w:t xml:space="preserve">2. Įgalioti </w:t>
      </w:r>
      <w:r w:rsidR="00C659CA">
        <w:rPr>
          <w:szCs w:val="22"/>
        </w:rPr>
        <w:t>Molėtų</w:t>
      </w:r>
      <w:r w:rsidR="00C659CA" w:rsidRPr="00EC7BC1">
        <w:rPr>
          <w:szCs w:val="22"/>
        </w:rPr>
        <w:t xml:space="preserve"> </w:t>
      </w:r>
      <w:r w:rsidR="00FB073B">
        <w:rPr>
          <w:szCs w:val="22"/>
        </w:rPr>
        <w:t>rajono savivaldybės administracijos direktorių, jo nesant</w:t>
      </w:r>
      <w:r w:rsidR="00E45FCC">
        <w:rPr>
          <w:szCs w:val="22"/>
        </w:rPr>
        <w:t xml:space="preserve"> -</w:t>
      </w:r>
      <w:r w:rsidR="00FB073B">
        <w:rPr>
          <w:szCs w:val="22"/>
        </w:rPr>
        <w:t xml:space="preserve"> direktoriaus pavaduotoją</w:t>
      </w:r>
      <w:r w:rsidRPr="00EC7BC1">
        <w:rPr>
          <w:szCs w:val="22"/>
        </w:rPr>
        <w:t xml:space="preserve"> </w:t>
      </w:r>
      <w:r w:rsidRPr="004B138F">
        <w:t>pasirašyti 1 punkte nurodyt</w:t>
      </w:r>
      <w:r>
        <w:t>o</w:t>
      </w:r>
      <w:r w:rsidRPr="004B138F">
        <w:t xml:space="preserve"> </w:t>
      </w:r>
      <w:r>
        <w:t>turto</w:t>
      </w:r>
      <w:r w:rsidRPr="004B138F">
        <w:t xml:space="preserve"> panaudos sutartį ir turto perėmimo aktą.</w:t>
      </w:r>
      <w:r>
        <w:t xml:space="preserve"> </w:t>
      </w:r>
    </w:p>
    <w:p w14:paraId="1AA81F29" w14:textId="63C1F829" w:rsidR="005B20FF" w:rsidRDefault="005B20FF" w:rsidP="005B20FF">
      <w:pPr>
        <w:tabs>
          <w:tab w:val="left" w:pos="709"/>
        </w:tabs>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w:t>
      </w:r>
      <w:r>
        <w:rPr>
          <w:color w:val="000000"/>
          <w:shd w:val="clear" w:color="auto" w:fill="FFFFFF"/>
        </w:rPr>
        <w:lastRenderedPageBreak/>
        <w:t xml:space="preserve">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235A2725" w14:textId="346A6E26" w:rsidR="005B20FF" w:rsidRDefault="005B20FF" w:rsidP="005B20FF">
      <w:pPr>
        <w:tabs>
          <w:tab w:val="left" w:pos="709"/>
        </w:tabs>
        <w:spacing w:line="360" w:lineRule="auto"/>
        <w:ind w:firstLine="709"/>
        <w:jc w:val="both"/>
        <w:rPr>
          <w:color w:val="000000"/>
          <w:shd w:val="clear" w:color="auto" w:fill="FFFFFF"/>
        </w:rPr>
      </w:pPr>
    </w:p>
    <w:p w14:paraId="72108A8F" w14:textId="77777777" w:rsidR="005B20FF" w:rsidRDefault="005B20FF" w:rsidP="005B20FF">
      <w:pPr>
        <w:tabs>
          <w:tab w:val="left" w:pos="709"/>
        </w:tabs>
        <w:spacing w:line="360" w:lineRule="auto"/>
        <w:ind w:firstLine="709"/>
        <w:jc w:val="both"/>
        <w:rPr>
          <w:color w:val="000000"/>
          <w:shd w:val="clear" w:color="auto" w:fill="FFFFFF"/>
        </w:rPr>
      </w:pPr>
    </w:p>
    <w:p w14:paraId="4A5B9970" w14:textId="77777777" w:rsidR="004F285B" w:rsidRDefault="004F285B">
      <w:pPr>
        <w:tabs>
          <w:tab w:val="left" w:pos="1674"/>
        </w:tabs>
      </w:pPr>
    </w:p>
    <w:p w14:paraId="371A4517"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5D9505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C64D" w14:textId="77777777" w:rsidR="007414D4" w:rsidRDefault="007414D4">
      <w:r>
        <w:separator/>
      </w:r>
    </w:p>
  </w:endnote>
  <w:endnote w:type="continuationSeparator" w:id="0">
    <w:p w14:paraId="10B37ED1" w14:textId="77777777" w:rsidR="007414D4" w:rsidRDefault="0074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92F2" w14:textId="77777777" w:rsidR="007414D4" w:rsidRDefault="007414D4">
      <w:r>
        <w:separator/>
      </w:r>
    </w:p>
  </w:footnote>
  <w:footnote w:type="continuationSeparator" w:id="0">
    <w:p w14:paraId="2C815597" w14:textId="77777777" w:rsidR="007414D4" w:rsidRDefault="0074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5EC2"/>
    <w:rsid w:val="00055572"/>
    <w:rsid w:val="00065C6A"/>
    <w:rsid w:val="00066CE7"/>
    <w:rsid w:val="00066FAC"/>
    <w:rsid w:val="000A2F18"/>
    <w:rsid w:val="000B5B62"/>
    <w:rsid w:val="000D080B"/>
    <w:rsid w:val="000D2685"/>
    <w:rsid w:val="000E24AD"/>
    <w:rsid w:val="000F14A2"/>
    <w:rsid w:val="001156B7"/>
    <w:rsid w:val="0012091C"/>
    <w:rsid w:val="00132437"/>
    <w:rsid w:val="00132A5D"/>
    <w:rsid w:val="0014477B"/>
    <w:rsid w:val="00145595"/>
    <w:rsid w:val="0015339A"/>
    <w:rsid w:val="001565FC"/>
    <w:rsid w:val="00164833"/>
    <w:rsid w:val="00164D76"/>
    <w:rsid w:val="00164E29"/>
    <w:rsid w:val="001805BC"/>
    <w:rsid w:val="00190AFE"/>
    <w:rsid w:val="0019705C"/>
    <w:rsid w:val="001B7FDB"/>
    <w:rsid w:val="001D4157"/>
    <w:rsid w:val="001D7BD6"/>
    <w:rsid w:val="001E6F04"/>
    <w:rsid w:val="00211F14"/>
    <w:rsid w:val="00221F73"/>
    <w:rsid w:val="0024001A"/>
    <w:rsid w:val="0024130B"/>
    <w:rsid w:val="0025467A"/>
    <w:rsid w:val="00256653"/>
    <w:rsid w:val="0028142A"/>
    <w:rsid w:val="00285E1B"/>
    <w:rsid w:val="0029021B"/>
    <w:rsid w:val="002A44F6"/>
    <w:rsid w:val="002B0B09"/>
    <w:rsid w:val="002B2DD4"/>
    <w:rsid w:val="002B6F2D"/>
    <w:rsid w:val="002E3294"/>
    <w:rsid w:val="002E621B"/>
    <w:rsid w:val="002F052D"/>
    <w:rsid w:val="002F567A"/>
    <w:rsid w:val="00300E03"/>
    <w:rsid w:val="003030B9"/>
    <w:rsid w:val="00305758"/>
    <w:rsid w:val="00341D56"/>
    <w:rsid w:val="00363750"/>
    <w:rsid w:val="00367AA6"/>
    <w:rsid w:val="00384B4D"/>
    <w:rsid w:val="003975CE"/>
    <w:rsid w:val="003A762C"/>
    <w:rsid w:val="003C747E"/>
    <w:rsid w:val="003D7F86"/>
    <w:rsid w:val="003E3615"/>
    <w:rsid w:val="003E5765"/>
    <w:rsid w:val="003E650C"/>
    <w:rsid w:val="003E79CB"/>
    <w:rsid w:val="004134EC"/>
    <w:rsid w:val="00413DAA"/>
    <w:rsid w:val="004201D3"/>
    <w:rsid w:val="004705B5"/>
    <w:rsid w:val="00486C2D"/>
    <w:rsid w:val="004968FC"/>
    <w:rsid w:val="004A3385"/>
    <w:rsid w:val="004B4CFF"/>
    <w:rsid w:val="004B790D"/>
    <w:rsid w:val="004C5D80"/>
    <w:rsid w:val="004D19A6"/>
    <w:rsid w:val="004E7E93"/>
    <w:rsid w:val="004F285B"/>
    <w:rsid w:val="00503B36"/>
    <w:rsid w:val="00504780"/>
    <w:rsid w:val="00534029"/>
    <w:rsid w:val="0053491E"/>
    <w:rsid w:val="00544D5D"/>
    <w:rsid w:val="00561916"/>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E14D2"/>
    <w:rsid w:val="006E3B53"/>
    <w:rsid w:val="006E564F"/>
    <w:rsid w:val="006F149B"/>
    <w:rsid w:val="00727B45"/>
    <w:rsid w:val="007414D4"/>
    <w:rsid w:val="00751386"/>
    <w:rsid w:val="007618CF"/>
    <w:rsid w:val="00776F64"/>
    <w:rsid w:val="00780D5C"/>
    <w:rsid w:val="007936C1"/>
    <w:rsid w:val="00794407"/>
    <w:rsid w:val="00794C2F"/>
    <w:rsid w:val="007951EA"/>
    <w:rsid w:val="00796C66"/>
    <w:rsid w:val="007A3F5C"/>
    <w:rsid w:val="007B4D15"/>
    <w:rsid w:val="007B5385"/>
    <w:rsid w:val="007B7AED"/>
    <w:rsid w:val="007E4516"/>
    <w:rsid w:val="007E6D11"/>
    <w:rsid w:val="008127DA"/>
    <w:rsid w:val="008136F7"/>
    <w:rsid w:val="00817205"/>
    <w:rsid w:val="00825084"/>
    <w:rsid w:val="008346A0"/>
    <w:rsid w:val="0083755C"/>
    <w:rsid w:val="00867D0B"/>
    <w:rsid w:val="00872337"/>
    <w:rsid w:val="00872D0D"/>
    <w:rsid w:val="008A401C"/>
    <w:rsid w:val="008A68B8"/>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E70D9"/>
    <w:rsid w:val="009F6CB0"/>
    <w:rsid w:val="00A22558"/>
    <w:rsid w:val="00A67AC8"/>
    <w:rsid w:val="00A72DD7"/>
    <w:rsid w:val="00A81A49"/>
    <w:rsid w:val="00A90421"/>
    <w:rsid w:val="00AE325A"/>
    <w:rsid w:val="00AE4BC1"/>
    <w:rsid w:val="00B10C0F"/>
    <w:rsid w:val="00B50E84"/>
    <w:rsid w:val="00B54F4B"/>
    <w:rsid w:val="00B5627F"/>
    <w:rsid w:val="00B7353D"/>
    <w:rsid w:val="00B82A3B"/>
    <w:rsid w:val="00B85B8B"/>
    <w:rsid w:val="00B87F0D"/>
    <w:rsid w:val="00BA65BB"/>
    <w:rsid w:val="00BB70B1"/>
    <w:rsid w:val="00BC18C8"/>
    <w:rsid w:val="00BD4AAE"/>
    <w:rsid w:val="00BE1B51"/>
    <w:rsid w:val="00BE615C"/>
    <w:rsid w:val="00C16EA1"/>
    <w:rsid w:val="00C23E93"/>
    <w:rsid w:val="00C3580E"/>
    <w:rsid w:val="00C55FA1"/>
    <w:rsid w:val="00C57EEF"/>
    <w:rsid w:val="00C659CA"/>
    <w:rsid w:val="00C75405"/>
    <w:rsid w:val="00C862AA"/>
    <w:rsid w:val="00C92AB1"/>
    <w:rsid w:val="00C96F3D"/>
    <w:rsid w:val="00CB45AD"/>
    <w:rsid w:val="00CC1DF9"/>
    <w:rsid w:val="00D01739"/>
    <w:rsid w:val="00D03D5A"/>
    <w:rsid w:val="00D04472"/>
    <w:rsid w:val="00D35C28"/>
    <w:rsid w:val="00D42B35"/>
    <w:rsid w:val="00D430FA"/>
    <w:rsid w:val="00D56E86"/>
    <w:rsid w:val="00D617D8"/>
    <w:rsid w:val="00D65EAD"/>
    <w:rsid w:val="00D74773"/>
    <w:rsid w:val="00D76910"/>
    <w:rsid w:val="00D8136A"/>
    <w:rsid w:val="00DB45CB"/>
    <w:rsid w:val="00DB7660"/>
    <w:rsid w:val="00DC6469"/>
    <w:rsid w:val="00DE522A"/>
    <w:rsid w:val="00DE73F8"/>
    <w:rsid w:val="00E032E8"/>
    <w:rsid w:val="00E05DE3"/>
    <w:rsid w:val="00E27C24"/>
    <w:rsid w:val="00E42258"/>
    <w:rsid w:val="00E43123"/>
    <w:rsid w:val="00E4358F"/>
    <w:rsid w:val="00E45FCC"/>
    <w:rsid w:val="00E53431"/>
    <w:rsid w:val="00E65B44"/>
    <w:rsid w:val="00EA159A"/>
    <w:rsid w:val="00EA512A"/>
    <w:rsid w:val="00EA7388"/>
    <w:rsid w:val="00EC0D4C"/>
    <w:rsid w:val="00EC1CB8"/>
    <w:rsid w:val="00EE5A61"/>
    <w:rsid w:val="00EE645F"/>
    <w:rsid w:val="00EF6A79"/>
    <w:rsid w:val="00F03305"/>
    <w:rsid w:val="00F17017"/>
    <w:rsid w:val="00F2200F"/>
    <w:rsid w:val="00F54307"/>
    <w:rsid w:val="00F55976"/>
    <w:rsid w:val="00F75129"/>
    <w:rsid w:val="00F806D3"/>
    <w:rsid w:val="00F8430E"/>
    <w:rsid w:val="00F84EDA"/>
    <w:rsid w:val="00F87396"/>
    <w:rsid w:val="00FB073B"/>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6F149B"/>
    <w:pPr>
      <w:spacing w:after="120"/>
    </w:pPr>
  </w:style>
  <w:style w:type="character" w:customStyle="1" w:styleId="PagrindinistekstasDiagrama">
    <w:name w:val="Pagrindinis tekstas Diagrama"/>
    <w:basedOn w:val="Numatytasispastraiposriftas"/>
    <w:link w:val="Pagrindinistekstas"/>
    <w:rsid w:val="006F14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22C3"/>
    <w:rsid w:val="000A3183"/>
    <w:rsid w:val="000C121F"/>
    <w:rsid w:val="000E1C69"/>
    <w:rsid w:val="00140A09"/>
    <w:rsid w:val="00142730"/>
    <w:rsid w:val="00151653"/>
    <w:rsid w:val="001946C2"/>
    <w:rsid w:val="002D370D"/>
    <w:rsid w:val="003276C8"/>
    <w:rsid w:val="00334848"/>
    <w:rsid w:val="003836AA"/>
    <w:rsid w:val="004C554C"/>
    <w:rsid w:val="004F4CA1"/>
    <w:rsid w:val="00500D34"/>
    <w:rsid w:val="00521EB9"/>
    <w:rsid w:val="005E0EBB"/>
    <w:rsid w:val="005F73A1"/>
    <w:rsid w:val="006E4420"/>
    <w:rsid w:val="007C52A1"/>
    <w:rsid w:val="00865727"/>
    <w:rsid w:val="00887354"/>
    <w:rsid w:val="008F30C9"/>
    <w:rsid w:val="00922B6E"/>
    <w:rsid w:val="00A862D7"/>
    <w:rsid w:val="00A94C93"/>
    <w:rsid w:val="00AF6CEC"/>
    <w:rsid w:val="00B05819"/>
    <w:rsid w:val="00C04DAF"/>
    <w:rsid w:val="00C1260A"/>
    <w:rsid w:val="00CB0E98"/>
    <w:rsid w:val="00D30B29"/>
    <w:rsid w:val="00E510DB"/>
    <w:rsid w:val="00E77734"/>
    <w:rsid w:val="00F0646B"/>
    <w:rsid w:val="00F45E70"/>
    <w:rsid w:val="00F57EF9"/>
    <w:rsid w:val="00F618CE"/>
    <w:rsid w:val="00FA47AA"/>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2021-09-21T10:09:00Z</dcterms:created>
  <dcterms:modified xsi:type="dcterms:W3CDTF">2021-09-21T10:09:00Z</dcterms:modified>
</cp:coreProperties>
</file>