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7A0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796CCB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F39593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6202B55" w14:textId="530A2780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704CC">
        <w:rPr>
          <w:b/>
          <w:caps/>
          <w:noProof/>
        </w:rPr>
        <w:t>MOLĖTŲ RAJONO SAVIVALDYBĖS TARYBOS 201</w:t>
      </w:r>
      <w:r w:rsidR="00452956">
        <w:rPr>
          <w:b/>
          <w:caps/>
          <w:noProof/>
        </w:rPr>
        <w:t>0</w:t>
      </w:r>
      <w:r w:rsidR="00C704CC">
        <w:rPr>
          <w:b/>
          <w:caps/>
          <w:noProof/>
        </w:rPr>
        <w:t xml:space="preserve"> M. </w:t>
      </w:r>
      <w:r w:rsidR="00452956">
        <w:rPr>
          <w:b/>
          <w:caps/>
          <w:noProof/>
        </w:rPr>
        <w:t xml:space="preserve">gruodžio 21 </w:t>
      </w:r>
      <w:r w:rsidR="00C704CC">
        <w:rPr>
          <w:b/>
          <w:caps/>
          <w:noProof/>
        </w:rPr>
        <w:t>D. SPRENDIMO b1-</w:t>
      </w:r>
      <w:r w:rsidR="00452956">
        <w:rPr>
          <w:b/>
          <w:caps/>
          <w:noProof/>
        </w:rPr>
        <w:t>235</w:t>
      </w:r>
      <w:r w:rsidR="00C704CC">
        <w:rPr>
          <w:b/>
          <w:caps/>
          <w:noProof/>
        </w:rPr>
        <w:t xml:space="preserve"> </w:t>
      </w:r>
      <w:r>
        <w:rPr>
          <w:b/>
          <w:caps/>
          <w:noProof/>
        </w:rPr>
        <w:t>„</w:t>
      </w:r>
      <w:r w:rsidR="00C704CC">
        <w:rPr>
          <w:b/>
          <w:caps/>
          <w:noProof/>
        </w:rPr>
        <w:t>Dėl</w:t>
      </w:r>
      <w:r w:rsidR="00452956">
        <w:rPr>
          <w:b/>
          <w:caps/>
          <w:noProof/>
        </w:rPr>
        <w:t xml:space="preserve"> pagalbos į namus paslaugų teikimo</w:t>
      </w:r>
      <w:r w:rsidR="00C704CC">
        <w:rPr>
          <w:b/>
          <w:caps/>
          <w:noProof/>
        </w:rPr>
        <w:t xml:space="preserve"> tvarkos aprašo patvirtinimo</w:t>
      </w:r>
      <w:r>
        <w:rPr>
          <w:b/>
          <w:caps/>
          <w:noProof/>
        </w:rPr>
        <w:t>“</w:t>
      </w:r>
      <w:r w:rsidR="00C704CC">
        <w:rPr>
          <w:b/>
          <w:caps/>
          <w:noProof/>
        </w:rPr>
        <w:t xml:space="preserve">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2B36FD" w14:textId="6CD873AF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452956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52956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3E98351" w14:textId="77777777" w:rsidR="00C16EA1" w:rsidRDefault="00C16EA1" w:rsidP="00D74773">
      <w:pPr>
        <w:jc w:val="center"/>
      </w:pPr>
      <w:r>
        <w:t>Molėtai</w:t>
      </w:r>
    </w:p>
    <w:p w14:paraId="705F9A8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EB93B8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32CE93B" w14:textId="77777777" w:rsidR="00C16EA1" w:rsidRDefault="00C16EA1" w:rsidP="00D74773">
      <w:pPr>
        <w:tabs>
          <w:tab w:val="left" w:pos="1674"/>
        </w:tabs>
        <w:ind w:firstLine="1247"/>
      </w:pPr>
    </w:p>
    <w:p w14:paraId="2CFC51B4" w14:textId="1E63DC6F" w:rsidR="00D07AB6" w:rsidRPr="00C00542" w:rsidRDefault="00D07AB6" w:rsidP="00D73F71">
      <w:pPr>
        <w:spacing w:line="360" w:lineRule="auto"/>
        <w:ind w:firstLine="709"/>
        <w:jc w:val="both"/>
        <w:rPr>
          <w:color w:val="FF0000"/>
        </w:rPr>
      </w:pPr>
      <w:r w:rsidRPr="00C00542">
        <w:rPr>
          <w:szCs w:val="18"/>
        </w:rPr>
        <w:t xml:space="preserve">Vadovaudamasi Lietuvos Respublikos vietos savivaldos įstatymo 18 straipsnio 1 dalimi, </w:t>
      </w:r>
      <w:r w:rsidRPr="00C00542">
        <w:t xml:space="preserve"> </w:t>
      </w:r>
      <w:r w:rsidR="00FF717D" w:rsidRPr="00C00542">
        <w:t xml:space="preserve">atsižvelgdama į </w:t>
      </w:r>
      <w:r w:rsidR="004427EC" w:rsidRPr="00C00542">
        <w:rPr>
          <w:color w:val="000000"/>
          <w:szCs w:val="18"/>
        </w:rPr>
        <w:t>Molėtų</w:t>
      </w:r>
      <w:r w:rsidR="004427EC" w:rsidRPr="00C00542">
        <w:rPr>
          <w:szCs w:val="18"/>
        </w:rPr>
        <w:t xml:space="preserve"> rajono savivaldybės tarybos </w:t>
      </w:r>
      <w:r w:rsidR="00FF717D" w:rsidRPr="00C00542">
        <w:t>2021 m. balandžio 29 d. sprendimą Nr. B1-110 „Dėl Molėtų rajono savivaldybės mokėjimo už socialines paslaugas tvarkos aprašo patvirtinimo“</w:t>
      </w:r>
      <w:r w:rsidR="004427EC" w:rsidRPr="00C00542">
        <w:t>,</w:t>
      </w:r>
      <w:r w:rsidR="00FF717D" w:rsidRPr="00C00542">
        <w:t xml:space="preserve"> </w:t>
      </w:r>
      <w:r w:rsidR="004427EC" w:rsidRPr="00C00542">
        <w:rPr>
          <w:color w:val="000000"/>
          <w:szCs w:val="18"/>
        </w:rPr>
        <w:t>Molėtų</w:t>
      </w:r>
      <w:r w:rsidR="004427EC" w:rsidRPr="00C00542">
        <w:rPr>
          <w:szCs w:val="18"/>
        </w:rPr>
        <w:t xml:space="preserve"> rajono savivaldybės tarybos</w:t>
      </w:r>
      <w:r w:rsidR="00FF717D" w:rsidRPr="00C00542">
        <w:t xml:space="preserve"> 2021 m. balandžio 29 d. sprendimą Nr. B1-111 „Dėl Molėtų rajono savivaldybės asmens (šeimos) socialinių paslaugų poreikio nustatymo ir skyrimo tvarkos aprašo patvirtinimo“,</w:t>
      </w:r>
    </w:p>
    <w:p w14:paraId="66D734FD" w14:textId="77777777" w:rsidR="00D07AB6" w:rsidRPr="00C00542" w:rsidRDefault="00D07AB6" w:rsidP="00D73F71">
      <w:pPr>
        <w:pStyle w:val="Antrats"/>
        <w:tabs>
          <w:tab w:val="left" w:pos="709"/>
        </w:tabs>
        <w:spacing w:line="360" w:lineRule="auto"/>
        <w:ind w:right="225" w:firstLine="709"/>
        <w:jc w:val="both"/>
        <w:rPr>
          <w:szCs w:val="18"/>
        </w:rPr>
      </w:pPr>
      <w:bookmarkStart w:id="6" w:name="_Hlk82764518"/>
      <w:r w:rsidRPr="00C00542">
        <w:rPr>
          <w:color w:val="000000"/>
          <w:szCs w:val="18"/>
        </w:rPr>
        <w:t>Molėtų</w:t>
      </w:r>
      <w:r w:rsidRPr="00C00542">
        <w:rPr>
          <w:szCs w:val="18"/>
        </w:rPr>
        <w:t xml:space="preserve"> rajono savivaldybės taryba  </w:t>
      </w:r>
      <w:bookmarkEnd w:id="6"/>
      <w:r w:rsidRPr="00C00542">
        <w:rPr>
          <w:szCs w:val="18"/>
        </w:rPr>
        <w:t xml:space="preserve">n u s p r e n d ž i a: </w:t>
      </w:r>
    </w:p>
    <w:p w14:paraId="6918BC81" w14:textId="780C5D5F" w:rsidR="00D07AB6" w:rsidRDefault="00D07AB6" w:rsidP="00D73F71">
      <w:pPr>
        <w:pStyle w:val="Antrats"/>
        <w:tabs>
          <w:tab w:val="left" w:pos="993"/>
        </w:tabs>
        <w:spacing w:line="360" w:lineRule="auto"/>
        <w:ind w:right="225" w:firstLine="709"/>
        <w:jc w:val="both"/>
        <w:rPr>
          <w:noProof/>
          <w:color w:val="FF0000"/>
        </w:rPr>
      </w:pPr>
      <w:r w:rsidRPr="00C00542">
        <w:rPr>
          <w:szCs w:val="18"/>
        </w:rPr>
        <w:t>P</w:t>
      </w:r>
      <w:r w:rsidRPr="00C00542">
        <w:t xml:space="preserve">ripažinti netekusiu </w:t>
      </w:r>
      <w:bookmarkStart w:id="7" w:name="_Hlk82683871"/>
      <w:r w:rsidRPr="00C00542">
        <w:t>galios Molėtų rajono savivaldybės tarybos 201</w:t>
      </w:r>
      <w:r w:rsidR="00452956" w:rsidRPr="00C00542">
        <w:t>0</w:t>
      </w:r>
      <w:r w:rsidRPr="00C00542">
        <w:t xml:space="preserve"> m. </w:t>
      </w:r>
      <w:r w:rsidR="00452956" w:rsidRPr="00C00542">
        <w:t>gruodžio 21</w:t>
      </w:r>
      <w:r w:rsidRPr="00C00542">
        <w:t xml:space="preserve"> d. sprendimą Nr. B1-</w:t>
      </w:r>
      <w:r w:rsidR="00452956" w:rsidRPr="00C00542">
        <w:t>235</w:t>
      </w:r>
      <w:r w:rsidRPr="00C00542">
        <w:t xml:space="preserve"> „D</w:t>
      </w:r>
      <w:r w:rsidRPr="00C00542">
        <w:rPr>
          <w:noProof/>
        </w:rPr>
        <w:t xml:space="preserve">ėl </w:t>
      </w:r>
      <w:r w:rsidR="00452956" w:rsidRPr="00C00542">
        <w:rPr>
          <w:noProof/>
        </w:rPr>
        <w:t>Pagalbos į namus</w:t>
      </w:r>
      <w:r w:rsidR="004427EC" w:rsidRPr="00C00542">
        <w:rPr>
          <w:noProof/>
        </w:rPr>
        <w:t xml:space="preserve"> </w:t>
      </w:r>
      <w:r w:rsidR="00452956" w:rsidRPr="00C00542">
        <w:rPr>
          <w:noProof/>
        </w:rPr>
        <w:t>paslaugų teikimo</w:t>
      </w:r>
      <w:r w:rsidRPr="00C00542">
        <w:rPr>
          <w:noProof/>
        </w:rPr>
        <w:t xml:space="preserve"> tvarkos aprašo patvirtinimo“.</w:t>
      </w:r>
      <w:bookmarkEnd w:id="7"/>
      <w:r w:rsidR="00FF717D">
        <w:rPr>
          <w:noProof/>
        </w:rPr>
        <w:t xml:space="preserve"> </w:t>
      </w:r>
    </w:p>
    <w:p w14:paraId="6E007CF5" w14:textId="385F8AE6" w:rsidR="00FF717D" w:rsidRDefault="00FF717D" w:rsidP="00D73F71">
      <w:pPr>
        <w:pStyle w:val="Antrats"/>
        <w:tabs>
          <w:tab w:val="left" w:pos="993"/>
        </w:tabs>
        <w:spacing w:line="360" w:lineRule="auto"/>
        <w:ind w:right="225" w:firstLine="709"/>
        <w:jc w:val="both"/>
        <w:rPr>
          <w:noProof/>
          <w:color w:val="FF0000"/>
        </w:rPr>
      </w:pPr>
    </w:p>
    <w:p w14:paraId="5D024B6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C137AC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5259B4E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8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8"/>
      <w:r w:rsidR="00EE645F">
        <w:tab/>
      </w:r>
      <w:sdt>
        <w:sdtPr>
          <w:alias w:val="Parašas"/>
          <w:tag w:val="parasas"/>
          <w:id w:val="1378825885"/>
          <w:placeholder>
            <w:docPart w:val="AA3C71E47E8A446EBE17FF641E0BD0A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67ECE6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9C01064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841AC2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32CE6" w14:textId="77777777" w:rsidR="00376995" w:rsidRDefault="00376995">
      <w:r>
        <w:separator/>
      </w:r>
    </w:p>
  </w:endnote>
  <w:endnote w:type="continuationSeparator" w:id="0">
    <w:p w14:paraId="68450F81" w14:textId="77777777" w:rsidR="00376995" w:rsidRDefault="0037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A7BC" w14:textId="77777777" w:rsidR="00376995" w:rsidRDefault="00376995">
      <w:r>
        <w:separator/>
      </w:r>
    </w:p>
  </w:footnote>
  <w:footnote w:type="continuationSeparator" w:id="0">
    <w:p w14:paraId="5CB7EF7E" w14:textId="77777777" w:rsidR="00376995" w:rsidRDefault="0037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861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20C2B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FCBB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364CE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0F1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ADE23DD" wp14:editId="2712940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CC"/>
    <w:rsid w:val="000016E3"/>
    <w:rsid w:val="00016927"/>
    <w:rsid w:val="001156B7"/>
    <w:rsid w:val="0012091C"/>
    <w:rsid w:val="00132437"/>
    <w:rsid w:val="00211F14"/>
    <w:rsid w:val="002258FC"/>
    <w:rsid w:val="002313E5"/>
    <w:rsid w:val="00305758"/>
    <w:rsid w:val="00341D56"/>
    <w:rsid w:val="00376995"/>
    <w:rsid w:val="00384B4D"/>
    <w:rsid w:val="003975CE"/>
    <w:rsid w:val="003A762C"/>
    <w:rsid w:val="003F59E4"/>
    <w:rsid w:val="004427EC"/>
    <w:rsid w:val="00450219"/>
    <w:rsid w:val="00452956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E67AC"/>
    <w:rsid w:val="00742BBC"/>
    <w:rsid w:val="00776F64"/>
    <w:rsid w:val="00794407"/>
    <w:rsid w:val="00794C2F"/>
    <w:rsid w:val="007951EA"/>
    <w:rsid w:val="00796C66"/>
    <w:rsid w:val="007A3F5C"/>
    <w:rsid w:val="007E4516"/>
    <w:rsid w:val="00810C03"/>
    <w:rsid w:val="008267BA"/>
    <w:rsid w:val="00846B91"/>
    <w:rsid w:val="00872337"/>
    <w:rsid w:val="00893CD4"/>
    <w:rsid w:val="008A401C"/>
    <w:rsid w:val="008C546A"/>
    <w:rsid w:val="008F6ADC"/>
    <w:rsid w:val="0093412A"/>
    <w:rsid w:val="009B4614"/>
    <w:rsid w:val="009E70D9"/>
    <w:rsid w:val="009F7389"/>
    <w:rsid w:val="00AE325A"/>
    <w:rsid w:val="00BA65BB"/>
    <w:rsid w:val="00BB70B1"/>
    <w:rsid w:val="00C00542"/>
    <w:rsid w:val="00C16EA1"/>
    <w:rsid w:val="00C704CC"/>
    <w:rsid w:val="00CC1DF9"/>
    <w:rsid w:val="00D03D5A"/>
    <w:rsid w:val="00D07AB6"/>
    <w:rsid w:val="00D73F71"/>
    <w:rsid w:val="00D74773"/>
    <w:rsid w:val="00D8136A"/>
    <w:rsid w:val="00DB7660"/>
    <w:rsid w:val="00DC6469"/>
    <w:rsid w:val="00E032E8"/>
    <w:rsid w:val="00E07C7B"/>
    <w:rsid w:val="00EE645F"/>
    <w:rsid w:val="00EF6A79"/>
    <w:rsid w:val="00F54307"/>
    <w:rsid w:val="00FB77DF"/>
    <w:rsid w:val="00FD21C7"/>
    <w:rsid w:val="00FE0D95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818F095"/>
  <w15:chartTrackingRefBased/>
  <w15:docId w15:val="{B8746B35-4B75-459C-8022-16F4F4E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D07AB6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semiHidden/>
    <w:unhideWhenUsed/>
    <w:rsid w:val="004502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50219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D7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3C71E47E8A446EBE17FF641E0BD0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DB24CF-126A-4EB1-BBF0-04152EE4DF07}"/>
      </w:docPartPr>
      <w:docPartBody>
        <w:p w:rsidR="003C7AB3" w:rsidRDefault="00E357BF">
          <w:pPr>
            <w:pStyle w:val="AA3C71E47E8A446EBE17FF641E0BD0A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BF"/>
    <w:rsid w:val="003C7AB3"/>
    <w:rsid w:val="007049F7"/>
    <w:rsid w:val="00724E5D"/>
    <w:rsid w:val="00910ACA"/>
    <w:rsid w:val="00E357BF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A3C71E47E8A446EBE17FF641E0BD0AE">
    <w:name w:val="AA3C71E47E8A446EBE17FF641E0BD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</TotalTime>
  <Pages>1</Pages>
  <Words>141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Rasa Karūžaitė</cp:lastModifiedBy>
  <cp:revision>3</cp:revision>
  <cp:lastPrinted>2020-12-02T11:32:00Z</cp:lastPrinted>
  <dcterms:created xsi:type="dcterms:W3CDTF">2021-09-20T13:40:00Z</dcterms:created>
  <dcterms:modified xsi:type="dcterms:W3CDTF">2021-09-20T13:41:00Z</dcterms:modified>
</cp:coreProperties>
</file>