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E12B" w14:textId="77777777" w:rsidR="00427D44" w:rsidRPr="00432B62" w:rsidRDefault="00427D44" w:rsidP="00427D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B62"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14:paraId="3C82EE9C" w14:textId="3EC80685" w:rsidR="00427D44" w:rsidRPr="0064618A" w:rsidRDefault="00427D44" w:rsidP="00567A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18A">
        <w:rPr>
          <w:rFonts w:ascii="Times New Roman" w:hAnsi="Times New Roman" w:cs="Times New Roman"/>
          <w:sz w:val="24"/>
          <w:szCs w:val="24"/>
        </w:rPr>
        <w:t xml:space="preserve">Dėl </w:t>
      </w:r>
      <w:r w:rsidR="00057991">
        <w:rPr>
          <w:rFonts w:ascii="Times New Roman" w:hAnsi="Times New Roman" w:cs="Times New Roman"/>
          <w:sz w:val="24"/>
          <w:szCs w:val="24"/>
        </w:rPr>
        <w:t>įgaliojimų suteikimo</w:t>
      </w:r>
    </w:p>
    <w:p w14:paraId="2AB372BB" w14:textId="74BD28E6" w:rsidR="00427D44" w:rsidRDefault="00427D44" w:rsidP="00567A73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7991">
        <w:rPr>
          <w:rFonts w:ascii="Times New Roman" w:hAnsi="Times New Roman" w:cs="Times New Roman"/>
          <w:b/>
          <w:sz w:val="24"/>
          <w:szCs w:val="24"/>
        </w:rPr>
        <w:t xml:space="preserve">Parengto tarybos sprendimo projekto tikslai ir uždaviniai: </w:t>
      </w:r>
      <w:r w:rsidRPr="00057991">
        <w:rPr>
          <w:rFonts w:ascii="Times New Roman" w:hAnsi="Times New Roman" w:cs="Times New Roman"/>
          <w:bCs/>
          <w:sz w:val="24"/>
          <w:szCs w:val="24"/>
        </w:rPr>
        <w:t xml:space="preserve">Sprendimo tikslas </w:t>
      </w:r>
      <w:r w:rsidR="00057991">
        <w:rPr>
          <w:rFonts w:ascii="Times New Roman" w:hAnsi="Times New Roman" w:cs="Times New Roman"/>
          <w:bCs/>
          <w:sz w:val="24"/>
          <w:szCs w:val="24"/>
        </w:rPr>
        <w:t>–</w:t>
      </w:r>
      <w:r w:rsidR="00057991" w:rsidRPr="00057991">
        <w:rPr>
          <w:rFonts w:ascii="Times New Roman" w:hAnsi="Times New Roman" w:cs="Times New Roman"/>
          <w:sz w:val="24"/>
          <w:szCs w:val="24"/>
        </w:rPr>
        <w:t xml:space="preserve"> </w:t>
      </w:r>
      <w:r w:rsidR="00057991">
        <w:rPr>
          <w:rFonts w:ascii="Times New Roman" w:hAnsi="Times New Roman" w:cs="Times New Roman"/>
          <w:sz w:val="24"/>
          <w:szCs w:val="24"/>
        </w:rPr>
        <w:t>reglamentuoti atostogų suteikimą savivaldybės merui ir savivaldybės mero pavaduotojui.</w:t>
      </w:r>
    </w:p>
    <w:p w14:paraId="17D6FB90" w14:textId="4E97E01F" w:rsidR="00057991" w:rsidRPr="004D26CB" w:rsidRDefault="00057991" w:rsidP="00567A73">
      <w:pPr>
        <w:pStyle w:val="Sraopastraipa"/>
        <w:tabs>
          <w:tab w:val="left" w:pos="720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14547AD" w14:textId="380FEDD5" w:rsidR="00427D44" w:rsidRPr="00567A73" w:rsidRDefault="00427D44" w:rsidP="00567A73">
      <w:pPr>
        <w:pStyle w:val="Sraopastraipa"/>
        <w:numPr>
          <w:ilvl w:val="0"/>
          <w:numId w:val="1"/>
        </w:numPr>
        <w:spacing w:after="0" w:line="360" w:lineRule="auto"/>
        <w:ind w:left="284" w:hanging="4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6CB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  <w:r w:rsidR="00567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A73" w:rsidRPr="00567A73">
        <w:rPr>
          <w:rFonts w:ascii="Times New Roman" w:hAnsi="Times New Roman" w:cs="Times New Roman"/>
          <w:bCs/>
          <w:sz w:val="24"/>
          <w:szCs w:val="24"/>
        </w:rPr>
        <w:t>Pagal</w:t>
      </w:r>
      <w:r w:rsidRPr="00567A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26CB">
        <w:rPr>
          <w:rFonts w:ascii="Times New Roman" w:hAnsi="Times New Roman" w:cs="Times New Roman"/>
          <w:bCs/>
          <w:sz w:val="24"/>
          <w:szCs w:val="24"/>
        </w:rPr>
        <w:t xml:space="preserve">Lietuvos Respublikos Vietos savivaldos </w:t>
      </w:r>
      <w:r w:rsidRPr="00567A73">
        <w:rPr>
          <w:rFonts w:ascii="Times New Roman" w:hAnsi="Times New Roman" w:cs="Times New Roman"/>
          <w:bCs/>
          <w:sz w:val="24"/>
          <w:szCs w:val="24"/>
        </w:rPr>
        <w:t xml:space="preserve">įstatymo </w:t>
      </w:r>
      <w:r w:rsidR="00567A73" w:rsidRPr="00567A73">
        <w:rPr>
          <w:rFonts w:ascii="Times New Roman" w:hAnsi="Times New Roman" w:cs="Times New Roman"/>
          <w:bCs/>
          <w:sz w:val="24"/>
          <w:szCs w:val="24"/>
        </w:rPr>
        <w:t>19</w:t>
      </w:r>
      <w:r w:rsidRPr="00567A73">
        <w:rPr>
          <w:rFonts w:ascii="Times New Roman" w:hAnsi="Times New Roman" w:cs="Times New Roman"/>
          <w:bCs/>
          <w:sz w:val="24"/>
          <w:szCs w:val="24"/>
        </w:rPr>
        <w:t xml:space="preserve"> str. 1</w:t>
      </w:r>
      <w:r w:rsidR="00567A73" w:rsidRPr="00567A73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Pr="00567A73">
        <w:rPr>
          <w:rFonts w:ascii="Times New Roman" w:hAnsi="Times New Roman" w:cs="Times New Roman"/>
          <w:bCs/>
          <w:sz w:val="24"/>
          <w:szCs w:val="24"/>
        </w:rPr>
        <w:t>d</w:t>
      </w:r>
      <w:r w:rsidR="00567A73" w:rsidRPr="00567A73">
        <w:rPr>
          <w:rFonts w:ascii="Times New Roman" w:hAnsi="Times New Roman" w:cs="Times New Roman"/>
          <w:bCs/>
          <w:sz w:val="24"/>
          <w:szCs w:val="24"/>
        </w:rPr>
        <w:t xml:space="preserve">alies nuostatas </w:t>
      </w:r>
      <w:r w:rsidR="00567A73" w:rsidRPr="00567A73">
        <w:rPr>
          <w:rFonts w:ascii="Times New Roman" w:hAnsi="Times New Roman" w:cs="Times New Roman"/>
          <w:color w:val="000000"/>
        </w:rPr>
        <w:t xml:space="preserve"> </w:t>
      </w:r>
      <w:r w:rsidR="00567A73">
        <w:rPr>
          <w:rFonts w:ascii="Times New Roman" w:hAnsi="Times New Roman" w:cs="Times New Roman"/>
          <w:color w:val="000000"/>
        </w:rPr>
        <w:t>m</w:t>
      </w:r>
      <w:r w:rsidR="00567A73" w:rsidRPr="00567A73">
        <w:rPr>
          <w:rFonts w:ascii="Times New Roman" w:hAnsi="Times New Roman" w:cs="Times New Roman"/>
          <w:color w:val="000000"/>
        </w:rPr>
        <w:t xml:space="preserve">erui ir mero pavaduotojui atostogos suteikiamos savivaldybės tarybos ar jos įgalioto asmens sprendimu reglamento nustatyta tvarka. </w:t>
      </w:r>
      <w:r w:rsidR="00CC3D02">
        <w:rPr>
          <w:rFonts w:ascii="Times New Roman" w:hAnsi="Times New Roman" w:cs="Times New Roman"/>
          <w:color w:val="000000"/>
        </w:rPr>
        <w:t>Siūloma įgalioti savivaldybės merą suteikti atostogas savivaldybės mero pavaduotojui, o savivaldybės mero pavaduotoją – suteikti atostogas savivaldybės merui.</w:t>
      </w:r>
    </w:p>
    <w:p w14:paraId="19DB863A" w14:textId="22C40244" w:rsidR="00427D44" w:rsidRPr="004D26CB" w:rsidRDefault="00427D44" w:rsidP="00567A73">
      <w:pPr>
        <w:pStyle w:val="Sraopastraipa"/>
        <w:numPr>
          <w:ilvl w:val="0"/>
          <w:numId w:val="1"/>
        </w:numPr>
        <w:tabs>
          <w:tab w:val="left" w:pos="720"/>
        </w:tabs>
        <w:spacing w:after="0" w:line="36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6CB">
        <w:rPr>
          <w:rFonts w:ascii="Times New Roman" w:hAnsi="Times New Roman" w:cs="Times New Roman"/>
          <w:b/>
          <w:sz w:val="24"/>
          <w:szCs w:val="24"/>
        </w:rPr>
        <w:t>Laukiami rezultatai</w:t>
      </w:r>
      <w:r w:rsidRPr="00CC3D02">
        <w:rPr>
          <w:rFonts w:ascii="Times New Roman" w:hAnsi="Times New Roman" w:cs="Times New Roman"/>
          <w:bCs/>
          <w:sz w:val="24"/>
          <w:szCs w:val="24"/>
        </w:rPr>
        <w:t>:</w:t>
      </w:r>
      <w:r w:rsidR="00CC3D02" w:rsidRPr="00CC3D02">
        <w:rPr>
          <w:rFonts w:ascii="Times New Roman" w:hAnsi="Times New Roman" w:cs="Times New Roman"/>
          <w:bCs/>
          <w:sz w:val="24"/>
          <w:szCs w:val="24"/>
        </w:rPr>
        <w:t xml:space="preserve"> įgyvendintos</w:t>
      </w:r>
      <w:r w:rsidR="00CC3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D02" w:rsidRPr="00CC3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3D02" w:rsidRPr="004D26CB">
        <w:rPr>
          <w:rFonts w:ascii="Times New Roman" w:hAnsi="Times New Roman" w:cs="Times New Roman"/>
          <w:bCs/>
          <w:sz w:val="24"/>
          <w:szCs w:val="24"/>
        </w:rPr>
        <w:t xml:space="preserve">Lietuvos Respublikos Vietos savivaldos </w:t>
      </w:r>
      <w:r w:rsidR="00CC3D02" w:rsidRPr="00567A73">
        <w:rPr>
          <w:rFonts w:ascii="Times New Roman" w:hAnsi="Times New Roman" w:cs="Times New Roman"/>
          <w:bCs/>
          <w:sz w:val="24"/>
          <w:szCs w:val="24"/>
        </w:rPr>
        <w:t>įstatymo 19 str. 15 dalies nuostat</w:t>
      </w:r>
      <w:r w:rsidR="00CC3D02">
        <w:rPr>
          <w:rFonts w:ascii="Times New Roman" w:hAnsi="Times New Roman" w:cs="Times New Roman"/>
          <w:bCs/>
          <w:sz w:val="24"/>
          <w:szCs w:val="24"/>
        </w:rPr>
        <w:t>o</w:t>
      </w:r>
      <w:r w:rsidR="00CC3D02" w:rsidRPr="00567A73">
        <w:rPr>
          <w:rFonts w:ascii="Times New Roman" w:hAnsi="Times New Roman" w:cs="Times New Roman"/>
          <w:bCs/>
          <w:sz w:val="24"/>
          <w:szCs w:val="24"/>
        </w:rPr>
        <w:t>s</w:t>
      </w:r>
      <w:r w:rsidR="00CC3D02">
        <w:rPr>
          <w:rFonts w:ascii="Times New Roman" w:hAnsi="Times New Roman" w:cs="Times New Roman"/>
          <w:bCs/>
          <w:sz w:val="24"/>
          <w:szCs w:val="24"/>
        </w:rPr>
        <w:t>.</w:t>
      </w:r>
      <w:r w:rsidR="00CC3D02" w:rsidRPr="00567A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3D02" w:rsidRPr="00567A73">
        <w:rPr>
          <w:rFonts w:ascii="Times New Roman" w:hAnsi="Times New Roman" w:cs="Times New Roman"/>
          <w:color w:val="000000"/>
        </w:rPr>
        <w:t xml:space="preserve"> </w:t>
      </w:r>
    </w:p>
    <w:p w14:paraId="15B91266" w14:textId="23517BA5" w:rsidR="00427D44" w:rsidRPr="004D26CB" w:rsidRDefault="008E15C5" w:rsidP="00567A73">
      <w:pPr>
        <w:pStyle w:val="Sraopastraipa"/>
        <w:numPr>
          <w:ilvl w:val="0"/>
          <w:numId w:val="1"/>
        </w:numPr>
        <w:tabs>
          <w:tab w:val="left" w:pos="720"/>
        </w:tabs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6CB">
        <w:rPr>
          <w:rFonts w:ascii="Times New Roman" w:hAnsi="Times New Roman" w:cs="Times New Roman"/>
          <w:b/>
          <w:sz w:val="24"/>
          <w:szCs w:val="24"/>
        </w:rPr>
        <w:t>L</w:t>
      </w:r>
      <w:r w:rsidR="00427D44" w:rsidRPr="004D26CB">
        <w:rPr>
          <w:rFonts w:ascii="Times New Roman" w:hAnsi="Times New Roman" w:cs="Times New Roman"/>
          <w:b/>
          <w:sz w:val="24"/>
          <w:szCs w:val="24"/>
        </w:rPr>
        <w:t>ėšų poreikis ir jų šaltiniai:</w:t>
      </w:r>
    </w:p>
    <w:p w14:paraId="780396C9" w14:textId="77777777" w:rsidR="00427D44" w:rsidRPr="004D26CB" w:rsidRDefault="00427D44" w:rsidP="00567A73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6CB">
        <w:rPr>
          <w:rFonts w:ascii="Times New Roman" w:hAnsi="Times New Roman" w:cs="Times New Roman"/>
          <w:sz w:val="24"/>
          <w:szCs w:val="24"/>
        </w:rPr>
        <w:tab/>
        <w:t>Lėšų poreikio nėra.</w:t>
      </w:r>
    </w:p>
    <w:p w14:paraId="3CBCA504" w14:textId="77777777" w:rsidR="00427D44" w:rsidRDefault="00427D44" w:rsidP="00567A73">
      <w:pPr>
        <w:pStyle w:val="Sraopastraipa"/>
        <w:numPr>
          <w:ilvl w:val="0"/>
          <w:numId w:val="1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Kiti sprendimui priimti reikalingi pagrindimai, skaičiavimai ar paaiškinimai:</w:t>
      </w:r>
    </w:p>
    <w:p w14:paraId="2C135801" w14:textId="5497A080" w:rsidR="00427D44" w:rsidRDefault="00427D44" w:rsidP="00567A73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3708DA">
        <w:rPr>
          <w:rFonts w:ascii="Times New Roman" w:hAnsi="Times New Roman" w:cs="Times New Roman"/>
          <w:noProof/>
          <w:sz w:val="24"/>
          <w:szCs w:val="24"/>
        </w:rPr>
        <w:t>Savivaldybės merui ir mero pavaduotojui atostogos bus suteikiamos išleidžiant  mero potvarkius</w:t>
      </w:r>
      <w:r w:rsidR="00CC3D0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D23F820" w14:textId="77777777" w:rsidR="00427D44" w:rsidRDefault="00427D44" w:rsidP="00567A73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DA1FA1" w14:textId="77777777"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371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1E2E18"/>
    <w:multiLevelType w:val="hybridMultilevel"/>
    <w:tmpl w:val="98F695D8"/>
    <w:lvl w:ilvl="0" w:tplc="99E0A3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53F4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44"/>
    <w:rsid w:val="00057991"/>
    <w:rsid w:val="00122D7A"/>
    <w:rsid w:val="0033001C"/>
    <w:rsid w:val="003708DA"/>
    <w:rsid w:val="00427D44"/>
    <w:rsid w:val="00432B62"/>
    <w:rsid w:val="004B2930"/>
    <w:rsid w:val="004D26CB"/>
    <w:rsid w:val="00567A73"/>
    <w:rsid w:val="0064618A"/>
    <w:rsid w:val="00653867"/>
    <w:rsid w:val="00782838"/>
    <w:rsid w:val="008E15C5"/>
    <w:rsid w:val="00A136E6"/>
    <w:rsid w:val="00AA598E"/>
    <w:rsid w:val="00AB48EB"/>
    <w:rsid w:val="00B775AB"/>
    <w:rsid w:val="00CC3D02"/>
    <w:rsid w:val="00F12AC2"/>
    <w:rsid w:val="00F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3404"/>
  <w15:chartTrackingRefBased/>
  <w15:docId w15:val="{3B10AEEC-BADC-4A90-9C9F-1F11B9EC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27D44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2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Sabaliauskienė</dc:creator>
  <cp:keywords/>
  <dc:description/>
  <cp:lastModifiedBy>Irena Sabaliauskienė</cp:lastModifiedBy>
  <cp:revision>14</cp:revision>
  <dcterms:created xsi:type="dcterms:W3CDTF">2021-07-16T05:46:00Z</dcterms:created>
  <dcterms:modified xsi:type="dcterms:W3CDTF">2021-09-16T07:47:00Z</dcterms:modified>
</cp:coreProperties>
</file>