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5FD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BA86CE8" w14:textId="77777777" w:rsidR="00504780" w:rsidRPr="0093412A" w:rsidRDefault="00504780" w:rsidP="00794C2F">
      <w:pPr>
        <w:spacing w:before="120" w:after="120"/>
        <w:jc w:val="center"/>
        <w:rPr>
          <w:b/>
          <w:spacing w:val="20"/>
          <w:w w:val="110"/>
        </w:rPr>
      </w:pPr>
    </w:p>
    <w:p w14:paraId="2766B88E" w14:textId="77777777" w:rsidR="00C16EA1" w:rsidRDefault="00C16EA1" w:rsidP="00561916">
      <w:pPr>
        <w:spacing w:after="120"/>
        <w:jc w:val="center"/>
        <w:rPr>
          <w:b/>
          <w:spacing w:val="20"/>
          <w:w w:val="110"/>
          <w:sz w:val="28"/>
        </w:rPr>
      </w:pPr>
      <w:r>
        <w:rPr>
          <w:b/>
          <w:spacing w:val="20"/>
          <w:w w:val="110"/>
          <w:sz w:val="28"/>
        </w:rPr>
        <w:t>SPRENDIMAS</w:t>
      </w:r>
    </w:p>
    <w:p w14:paraId="2AC2E2E0" w14:textId="050F6534"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2306B" w:rsidRPr="00E2306B">
        <w:rPr>
          <w:b/>
          <w:caps/>
          <w:noProof/>
        </w:rPr>
        <w:t>DĖL PRITARIMO</w:t>
      </w:r>
      <w:bookmarkStart w:id="2" w:name="_Hlk82605321"/>
      <w:r w:rsidR="00E2306B" w:rsidRPr="00E2306B">
        <w:rPr>
          <w:b/>
          <w:caps/>
          <w:noProof/>
        </w:rPr>
        <w:t xml:space="preserve"> </w:t>
      </w:r>
      <w:r w:rsidR="00852991" w:rsidRPr="00852991">
        <w:rPr>
          <w:b/>
          <w:caps/>
          <w:noProof/>
        </w:rPr>
        <w:t>Molėtų rajono viešosios turizmo ir poilsio infrastruktūros gerinim</w:t>
      </w:r>
      <w:r w:rsidR="00852991">
        <w:rPr>
          <w:b/>
          <w:caps/>
          <w:noProof/>
        </w:rPr>
        <w:t>o</w:t>
      </w:r>
      <w:r w:rsidR="00852991" w:rsidRPr="00852991">
        <w:rPr>
          <w:b/>
          <w:caps/>
          <w:noProof/>
        </w:rPr>
        <w:t xml:space="preserve"> turistų lankytinose vietose</w:t>
      </w:r>
      <w:r w:rsidR="00E2306B" w:rsidRPr="00E2306B">
        <w:rPr>
          <w:b/>
          <w:caps/>
          <w:noProof/>
        </w:rPr>
        <w:t xml:space="preserve"> </w:t>
      </w:r>
      <w:bookmarkEnd w:id="2"/>
      <w:r w:rsidR="001C6042">
        <w:rPr>
          <w:b/>
          <w:caps/>
          <w:noProof/>
        </w:rPr>
        <w:t>projektų</w:t>
      </w:r>
      <w:r w:rsidR="00E2306B" w:rsidRPr="00E2306B">
        <w:rPr>
          <w:b/>
          <w:caps/>
          <w:noProof/>
        </w:rPr>
        <w:t xml:space="preserve"> ĮGYVENDINIMU</w:t>
      </w:r>
      <w:r w:rsidR="00E2306B">
        <w:rPr>
          <w:b/>
          <w:caps/>
          <w:noProof/>
        </w:rPr>
        <w:t>i</w:t>
      </w:r>
      <w:r>
        <w:rPr>
          <w:b/>
          <w:caps/>
        </w:rPr>
        <w:fldChar w:fldCharType="end"/>
      </w:r>
      <w:bookmarkEnd w:id="1"/>
      <w:r w:rsidR="00C16EA1">
        <w:rPr>
          <w:b/>
          <w:caps/>
        </w:rPr>
        <w:br/>
      </w:r>
    </w:p>
    <w:p w14:paraId="11866333" w14:textId="0D69FC75"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485D3F">
        <w:rPr>
          <w:noProof/>
        </w:rPr>
        <w:t>2</w:t>
      </w:r>
      <w:r w:rsidR="00D1049D">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BF1A26">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6B985B5D" w14:textId="77777777" w:rsidR="00C16EA1" w:rsidRDefault="00C16EA1" w:rsidP="00D74773">
      <w:pPr>
        <w:jc w:val="center"/>
      </w:pPr>
      <w:r>
        <w:t>Molėtai</w:t>
      </w:r>
    </w:p>
    <w:p w14:paraId="4EF5F5B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CDF91B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7E51FF3" w14:textId="77777777" w:rsidR="00C16EA1" w:rsidRDefault="00C16EA1" w:rsidP="00D74773">
      <w:pPr>
        <w:tabs>
          <w:tab w:val="left" w:pos="1674"/>
        </w:tabs>
        <w:ind w:firstLine="1247"/>
      </w:pPr>
    </w:p>
    <w:p w14:paraId="4EADE070" w14:textId="282D6714" w:rsidR="00E2306B" w:rsidRDefault="00E2306B" w:rsidP="00E2306B">
      <w:pPr>
        <w:tabs>
          <w:tab w:val="left" w:pos="680"/>
          <w:tab w:val="left" w:pos="1674"/>
        </w:tabs>
        <w:spacing w:line="360" w:lineRule="auto"/>
        <w:ind w:firstLine="1134"/>
        <w:jc w:val="both"/>
      </w:pPr>
      <w:bookmarkStart w:id="7" w:name="_Hlk82606752"/>
      <w:r>
        <w:t>Vadovaudamasi Lietuvos Respublikos vietos savivaldos įstatymo 16 straipsnio 4 dalimi, V</w:t>
      </w:r>
      <w:r w:rsidRPr="00E2306B">
        <w:t>iešosios turizmo ir poilsio infrastruktūros turistų lankytinose vietose projektų finansavimo tvarkos apraš</w:t>
      </w:r>
      <w:r>
        <w:t>o</w:t>
      </w:r>
      <w:r w:rsidR="00C700CB">
        <w:t xml:space="preserve"> (toliau - Aprašas)</w:t>
      </w:r>
      <w:r>
        <w:t xml:space="preserve">, </w:t>
      </w:r>
      <w:bookmarkStart w:id="8" w:name="_Hlk82606101"/>
      <w:r>
        <w:t>patvirtinto</w:t>
      </w:r>
      <w:r w:rsidR="00C527AB" w:rsidRPr="00C527AB">
        <w:t xml:space="preserve"> </w:t>
      </w:r>
      <w:r w:rsidR="00C527AB">
        <w:t>L</w:t>
      </w:r>
      <w:r w:rsidR="00C527AB" w:rsidRPr="00C527AB">
        <w:t xml:space="preserve">ietuvos </w:t>
      </w:r>
      <w:r w:rsidR="00C527AB">
        <w:t>R</w:t>
      </w:r>
      <w:r w:rsidR="00C527AB" w:rsidRPr="00C527AB">
        <w:t>espublikos ekonomikos ir inovacijų ministr</w:t>
      </w:r>
      <w:r w:rsidR="00C527AB">
        <w:t xml:space="preserve">o </w:t>
      </w:r>
      <w:r>
        <w:rPr>
          <w:lang w:val="en-US"/>
        </w:rPr>
        <w:t>2021 m. rugs</w:t>
      </w:r>
      <w:r>
        <w:t xml:space="preserve">ėjo </w:t>
      </w:r>
      <w:r>
        <w:rPr>
          <w:lang w:val="en-US"/>
        </w:rPr>
        <w:t xml:space="preserve">3 d. </w:t>
      </w:r>
      <w:r>
        <w:t xml:space="preserve">įsakymu Nr. </w:t>
      </w:r>
      <w:r>
        <w:rPr>
          <w:lang w:val="en-US"/>
        </w:rPr>
        <w:t>4-971 „D</w:t>
      </w:r>
      <w:proofErr w:type="spellStart"/>
      <w:r>
        <w:t>ėl</w:t>
      </w:r>
      <w:proofErr w:type="spellEnd"/>
      <w:r>
        <w:t xml:space="preserve"> </w:t>
      </w:r>
      <w:r w:rsidR="00C527AB">
        <w:t>v</w:t>
      </w:r>
      <w:r>
        <w:t xml:space="preserve">iešosios turizmo ir poilsio infrastruktūros turistų lankytinose vietose projektų finansavimo tvarkos aprašo </w:t>
      </w:r>
      <w:proofErr w:type="gramStart"/>
      <w:r>
        <w:t>patvirti</w:t>
      </w:r>
      <w:r w:rsidR="0010218F">
        <w:t>ni</w:t>
      </w:r>
      <w:r>
        <w:t>mo“</w:t>
      </w:r>
      <w:bookmarkEnd w:id="8"/>
      <w:proofErr w:type="gramEnd"/>
      <w:r>
        <w:t>, 6, 10.2</w:t>
      </w:r>
      <w:r w:rsidR="0013308B">
        <w:t>,</w:t>
      </w:r>
      <w:r>
        <w:t xml:space="preserve"> 12.5</w:t>
      </w:r>
      <w:r w:rsidR="00A71607">
        <w:t>,</w:t>
      </w:r>
      <w:r w:rsidR="0013308B">
        <w:t xml:space="preserve"> 18.1 </w:t>
      </w:r>
      <w:r>
        <w:t>punktais, Molėtų rajono savivaldybės 2018</w:t>
      </w:r>
      <w:r>
        <w:rPr>
          <w:rStyle w:val="Emfaz"/>
        </w:rPr>
        <w:t>–</w:t>
      </w:r>
      <w:r>
        <w:t>2024 m. strateginio plėtros plano, patvirtinto Molėtų rajono savivaldybės tarybos 2018 m. sausio 25 d. sprendimu Nr. B1-3 „Dėl Molėtų rajono savivaldybės 2018</w:t>
      </w:r>
      <w:r>
        <w:rPr>
          <w:rStyle w:val="Emfaz"/>
        </w:rPr>
        <w:t>–</w:t>
      </w:r>
      <w:r>
        <w:t xml:space="preserve">2024 metų strateginio plėtros plano patvirtinimo“, </w:t>
      </w:r>
      <w:r w:rsidR="0010218F">
        <w:t>2</w:t>
      </w:r>
      <w:r>
        <w:t xml:space="preserve"> prioriteto „</w:t>
      </w:r>
      <w:r w:rsidR="0010218F">
        <w:rPr>
          <w:bCs/>
        </w:rPr>
        <w:t>R</w:t>
      </w:r>
      <w:r w:rsidR="0010218F" w:rsidRPr="00E44687">
        <w:rPr>
          <w:bCs/>
        </w:rPr>
        <w:t>ajono ekonominės plėtros sąlygų kūrimas</w:t>
      </w:r>
      <w:r>
        <w:t xml:space="preserve">“ </w:t>
      </w:r>
      <w:r w:rsidR="0010218F">
        <w:t>2.2</w:t>
      </w:r>
      <w:r>
        <w:t xml:space="preserve"> tikslu „</w:t>
      </w:r>
      <w:r w:rsidR="0010218F" w:rsidRPr="0010218F">
        <w:t>Turizmo ir laisvalaikio paslaugų kokybės ir įvairovės skatinimas</w:t>
      </w:r>
      <w:r>
        <w:t>“,</w:t>
      </w:r>
    </w:p>
    <w:bookmarkEnd w:id="7"/>
    <w:p w14:paraId="7F880AC4" w14:textId="77777777" w:rsidR="00E2306B" w:rsidRDefault="00E2306B" w:rsidP="00E2306B">
      <w:pPr>
        <w:suppressAutoHyphens/>
        <w:spacing w:line="360" w:lineRule="auto"/>
        <w:ind w:firstLine="1134"/>
        <w:jc w:val="both"/>
        <w:textAlignment w:val="baseline"/>
        <w:rPr>
          <w:spacing w:val="40"/>
        </w:rPr>
      </w:pPr>
      <w:r>
        <w:t xml:space="preserve">Molėtų rajono savivaldybės taryba </w:t>
      </w:r>
      <w:r>
        <w:rPr>
          <w:spacing w:val="40"/>
        </w:rPr>
        <w:t>nusprendžia:</w:t>
      </w:r>
    </w:p>
    <w:p w14:paraId="6F81A6DC" w14:textId="4D278351" w:rsidR="001C6042" w:rsidRDefault="001C6042" w:rsidP="001C6042">
      <w:pPr>
        <w:pStyle w:val="Sraopastraipa"/>
        <w:numPr>
          <w:ilvl w:val="0"/>
          <w:numId w:val="1"/>
        </w:numPr>
        <w:suppressAutoHyphens/>
        <w:spacing w:line="360" w:lineRule="auto"/>
        <w:ind w:left="0" w:firstLine="1134"/>
        <w:jc w:val="both"/>
        <w:textAlignment w:val="baseline"/>
        <w:rPr>
          <w:lang w:eastAsia="lt-LT"/>
        </w:rPr>
      </w:pPr>
      <w:r>
        <w:rPr>
          <w:lang w:eastAsia="lt-LT"/>
        </w:rPr>
        <w:t xml:space="preserve">Pritarti, kad Molėtų rajono savivaldybės administracija teiktų </w:t>
      </w:r>
      <w:r w:rsidR="008F44F9">
        <w:t>L</w:t>
      </w:r>
      <w:r w:rsidR="008F44F9" w:rsidRPr="00C527AB">
        <w:t xml:space="preserve">ietuvos </w:t>
      </w:r>
      <w:r w:rsidR="008F44F9">
        <w:t>R</w:t>
      </w:r>
      <w:r w:rsidR="008F44F9" w:rsidRPr="00C527AB">
        <w:t>espublikos ekonomikos ir inovacijų</w:t>
      </w:r>
      <w:r w:rsidR="008F44F9">
        <w:rPr>
          <w:lang w:eastAsia="lt-LT"/>
        </w:rPr>
        <w:t xml:space="preserve"> ministerijai </w:t>
      </w:r>
      <w:r>
        <w:rPr>
          <w:lang w:eastAsia="lt-LT"/>
        </w:rPr>
        <w:t xml:space="preserve">projekto </w:t>
      </w:r>
      <w:r w:rsidRPr="00852991">
        <w:t>„</w:t>
      </w:r>
      <w:r w:rsidR="00A71607" w:rsidRPr="00852991">
        <w:t>Molėtų rajono v</w:t>
      </w:r>
      <w:r w:rsidRPr="00852991">
        <w:t xml:space="preserve">iešosios turizmo ir poilsio infrastruktūros </w:t>
      </w:r>
      <w:r w:rsidR="00A71607" w:rsidRPr="00852991">
        <w:t xml:space="preserve">gerinimas </w:t>
      </w:r>
      <w:r w:rsidRPr="00852991">
        <w:t>turistų lankytinose vietose“</w:t>
      </w:r>
      <w:r w:rsidR="00DA368A">
        <w:t xml:space="preserve"> paraišką</w:t>
      </w:r>
      <w:r>
        <w:t xml:space="preserve"> </w:t>
      </w:r>
      <w:r w:rsidR="000E2C65">
        <w:rPr>
          <w:lang w:eastAsia="lt-LT"/>
        </w:rPr>
        <w:t xml:space="preserve">pagal </w:t>
      </w:r>
      <w:r w:rsidR="000E2C65">
        <w:t>Aprašą</w:t>
      </w:r>
      <w:r w:rsidR="000E2C65">
        <w:rPr>
          <w:lang w:eastAsia="lt-LT"/>
        </w:rPr>
        <w:t xml:space="preserve"> ir </w:t>
      </w:r>
      <w:r w:rsidR="00DA368A">
        <w:rPr>
          <w:lang w:eastAsia="lt-LT"/>
        </w:rPr>
        <w:t>įgyvendintų</w:t>
      </w:r>
      <w:r w:rsidR="000E2C65">
        <w:rPr>
          <w:lang w:eastAsia="lt-LT"/>
        </w:rPr>
        <w:t xml:space="preserve"> projekto veikl</w:t>
      </w:r>
      <w:r w:rsidR="00DA368A">
        <w:rPr>
          <w:lang w:eastAsia="lt-LT"/>
        </w:rPr>
        <w:t>as.</w:t>
      </w:r>
    </w:p>
    <w:p w14:paraId="6ECBFA16" w14:textId="0E6E412B" w:rsidR="008F44F9" w:rsidRDefault="008F44F9" w:rsidP="008F44F9">
      <w:pPr>
        <w:pStyle w:val="Sraopastraipa"/>
        <w:numPr>
          <w:ilvl w:val="0"/>
          <w:numId w:val="1"/>
        </w:numPr>
        <w:suppressAutoHyphens/>
        <w:spacing w:line="360" w:lineRule="auto"/>
        <w:ind w:left="0" w:firstLine="1134"/>
        <w:jc w:val="both"/>
        <w:textAlignment w:val="baseline"/>
        <w:rPr>
          <w:lang w:eastAsia="lt-LT"/>
        </w:rPr>
      </w:pPr>
      <w:r>
        <w:rPr>
          <w:lang w:eastAsia="lt-LT"/>
        </w:rPr>
        <w:t xml:space="preserve">Pritarti, kad Molėtų rajono savivaldybės administracija teiktų </w:t>
      </w:r>
      <w:r>
        <w:t>L</w:t>
      </w:r>
      <w:r w:rsidRPr="00C527AB">
        <w:t xml:space="preserve">ietuvos </w:t>
      </w:r>
      <w:r>
        <w:t>R</w:t>
      </w:r>
      <w:r w:rsidRPr="00C527AB">
        <w:t>espublikos ekonomikos ir inovacijų</w:t>
      </w:r>
      <w:r>
        <w:rPr>
          <w:lang w:eastAsia="lt-LT"/>
        </w:rPr>
        <w:t xml:space="preserve"> ministerijai projekto </w:t>
      </w:r>
      <w:r>
        <w:t xml:space="preserve">„Lauko muzikos instrumentų įrengimas“ </w:t>
      </w:r>
      <w:r w:rsidR="00DA368A">
        <w:t xml:space="preserve">paraišką </w:t>
      </w:r>
      <w:r w:rsidR="00DA368A">
        <w:rPr>
          <w:lang w:eastAsia="lt-LT"/>
        </w:rPr>
        <w:t xml:space="preserve">pagal </w:t>
      </w:r>
      <w:r w:rsidR="00DA368A">
        <w:t>Aprašą</w:t>
      </w:r>
      <w:r w:rsidR="00DA368A">
        <w:rPr>
          <w:lang w:eastAsia="lt-LT"/>
        </w:rPr>
        <w:t xml:space="preserve"> ir įgyvendintų projekto veiklas.</w:t>
      </w:r>
    </w:p>
    <w:p w14:paraId="0DBF3283" w14:textId="3158B978" w:rsidR="00712BA3" w:rsidRDefault="00E2306B" w:rsidP="00712BA3">
      <w:pPr>
        <w:pStyle w:val="Sraopastraipa"/>
        <w:numPr>
          <w:ilvl w:val="0"/>
          <w:numId w:val="1"/>
        </w:numPr>
        <w:suppressAutoHyphens/>
        <w:spacing w:line="360" w:lineRule="auto"/>
        <w:ind w:left="0" w:firstLine="1134"/>
        <w:jc w:val="both"/>
        <w:textAlignment w:val="baseline"/>
      </w:pPr>
      <w:r>
        <w:t xml:space="preserve">Įsipareigoti padengti ne mažiau kaip </w:t>
      </w:r>
      <w:r w:rsidR="0010218F">
        <w:rPr>
          <w:lang w:eastAsia="lt-LT"/>
        </w:rPr>
        <w:t>16</w:t>
      </w:r>
      <w:r>
        <w:t xml:space="preserve"> proc. visų tinkamų finansuoti išlaidų</w:t>
      </w:r>
      <w:r w:rsidR="00712BA3">
        <w:t>,</w:t>
      </w:r>
      <w:r>
        <w:t xml:space="preserve"> </w:t>
      </w:r>
      <w:r w:rsidR="00712BA3">
        <w:t xml:space="preserve">reikalingų </w:t>
      </w:r>
      <w:r w:rsidR="008F44F9">
        <w:t>1 ir 2 punktuose nurodytiems projektams (toliau – Projektai)</w:t>
      </w:r>
      <w:r w:rsidR="00712BA3">
        <w:t xml:space="preserve"> įgyvendinti</w:t>
      </w:r>
      <w:r w:rsidR="008F44F9">
        <w:t xml:space="preserve">, </w:t>
      </w:r>
      <w:r w:rsidR="00712BA3" w:rsidRPr="00E13940">
        <w:t xml:space="preserve">bei visas tinkamas finansuoti išlaidas, kurių nepadengia </w:t>
      </w:r>
      <w:r w:rsidR="000738C7">
        <w:t>P</w:t>
      </w:r>
      <w:r w:rsidR="00712BA3" w:rsidRPr="00E13940">
        <w:t>rojekt</w:t>
      </w:r>
      <w:r w:rsidR="000738C7">
        <w:t>ams</w:t>
      </w:r>
      <w:r w:rsidR="00712BA3" w:rsidRPr="00E13940">
        <w:t xml:space="preserve"> skirtos finansavimo lėšos, bei visas netinkamas finansuoti, tačiau būtinas </w:t>
      </w:r>
      <w:r w:rsidR="000738C7">
        <w:t>Projektams</w:t>
      </w:r>
      <w:r w:rsidR="00712BA3" w:rsidRPr="00E13940">
        <w:t xml:space="preserve"> įgyvendinti, išlaidas</w:t>
      </w:r>
      <w:r w:rsidR="000738C7">
        <w:t>.</w:t>
      </w:r>
    </w:p>
    <w:p w14:paraId="69DE368A" w14:textId="6AA3273A" w:rsidR="00E2306B" w:rsidRDefault="00E2306B" w:rsidP="00E2306B">
      <w:pPr>
        <w:pStyle w:val="Sraopastraipa"/>
        <w:numPr>
          <w:ilvl w:val="0"/>
          <w:numId w:val="1"/>
        </w:numPr>
        <w:suppressAutoHyphens/>
        <w:spacing w:line="360" w:lineRule="auto"/>
        <w:ind w:left="0" w:firstLine="1134"/>
        <w:jc w:val="both"/>
        <w:textAlignment w:val="baseline"/>
      </w:pPr>
      <w:r>
        <w:t xml:space="preserve">Pavesti Molėtų rajono savivaldybės administracijos direktoriui organizuoti </w:t>
      </w:r>
      <w:r w:rsidR="00712BA3">
        <w:t>Projektų</w:t>
      </w:r>
      <w:r>
        <w:t xml:space="preserve"> rengimą bei įgyvendinimą.</w:t>
      </w:r>
    </w:p>
    <w:p w14:paraId="0A3AB1FD" w14:textId="77777777" w:rsidR="000738C7" w:rsidRDefault="000738C7" w:rsidP="000738C7">
      <w:pPr>
        <w:pStyle w:val="Sraopastraipa"/>
        <w:tabs>
          <w:tab w:val="left" w:pos="680"/>
          <w:tab w:val="left" w:pos="1206"/>
        </w:tabs>
        <w:spacing w:line="360" w:lineRule="auto"/>
        <w:ind w:left="0" w:firstLine="1134"/>
        <w:jc w:val="both"/>
      </w:pPr>
      <w:r w:rsidRPr="00D1049D">
        <w:lastRenderedPageBreak/>
        <w:t>Šis sprendimas gali būti skundžiamas Molėtų rajono savivaldybės tarybai (Vilniaus g. 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B31616C" w14:textId="77777777" w:rsidR="003975CE" w:rsidRDefault="003975CE" w:rsidP="00D74773">
      <w:pPr>
        <w:tabs>
          <w:tab w:val="left" w:pos="680"/>
          <w:tab w:val="left" w:pos="1206"/>
        </w:tabs>
        <w:spacing w:line="360" w:lineRule="auto"/>
        <w:ind w:firstLine="1247"/>
      </w:pPr>
    </w:p>
    <w:p w14:paraId="107344BA" w14:textId="77777777" w:rsidR="00C16EA1" w:rsidRDefault="00C16EA1" w:rsidP="009B4614">
      <w:pPr>
        <w:tabs>
          <w:tab w:val="left" w:pos="680"/>
          <w:tab w:val="left" w:pos="1674"/>
        </w:tabs>
        <w:spacing w:line="360" w:lineRule="auto"/>
      </w:pPr>
    </w:p>
    <w:p w14:paraId="31205AE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14C26C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7C6D1587DAC84612A5D60BFD22D7E5A2"/>
          </w:placeholder>
          <w:dropDownList>
            <w:listItem w:displayText="             " w:value="             "/>
            <w:listItem w:displayText="Saulius Jauneika" w:value="Saulius Jauneika"/>
          </w:dropDownList>
        </w:sdtPr>
        <w:sdtEndPr/>
        <w:sdtContent>
          <w:r w:rsidR="004D19A6">
            <w:t xml:space="preserve">             </w:t>
          </w:r>
        </w:sdtContent>
      </w:sdt>
    </w:p>
    <w:p w14:paraId="2177CE53" w14:textId="77777777" w:rsidR="007951EA" w:rsidRDefault="007951EA" w:rsidP="007951EA">
      <w:pPr>
        <w:tabs>
          <w:tab w:val="left" w:pos="680"/>
          <w:tab w:val="left" w:pos="1674"/>
        </w:tabs>
        <w:spacing w:line="360" w:lineRule="auto"/>
      </w:pPr>
    </w:p>
    <w:p w14:paraId="0C33049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431448" w14:textId="77777777" w:rsidR="007951EA" w:rsidRDefault="007951EA" w:rsidP="0010218F">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ACF84" w14:textId="77777777" w:rsidR="00A117A1" w:rsidRDefault="00A117A1">
      <w:r>
        <w:separator/>
      </w:r>
    </w:p>
  </w:endnote>
  <w:endnote w:type="continuationSeparator" w:id="0">
    <w:p w14:paraId="49B0891B" w14:textId="77777777" w:rsidR="00A117A1" w:rsidRDefault="00A1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CD52" w14:textId="77777777" w:rsidR="00A117A1" w:rsidRDefault="00A117A1">
      <w:r>
        <w:separator/>
      </w:r>
    </w:p>
  </w:footnote>
  <w:footnote w:type="continuationSeparator" w:id="0">
    <w:p w14:paraId="7CBCB602" w14:textId="77777777" w:rsidR="00A117A1" w:rsidRDefault="00A11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DDB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483C6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1DB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BCE39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923B" w14:textId="77777777" w:rsidR="00C16EA1" w:rsidRDefault="00384B4D">
    <w:pPr>
      <w:pStyle w:val="Antrats"/>
      <w:jc w:val="center"/>
    </w:pPr>
    <w:r>
      <w:rPr>
        <w:noProof/>
        <w:lang w:eastAsia="lt-LT"/>
      </w:rPr>
      <w:drawing>
        <wp:inline distT="0" distB="0" distL="0" distR="0" wp14:anchorId="285EE442" wp14:editId="5B67815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5E68"/>
    <w:multiLevelType w:val="hybridMultilevel"/>
    <w:tmpl w:val="02560568"/>
    <w:lvl w:ilvl="0" w:tplc="DCC65418">
      <w:start w:val="1"/>
      <w:numFmt w:val="decimal"/>
      <w:lvlText w:val="%1."/>
      <w:lvlJc w:val="left"/>
      <w:pPr>
        <w:ind w:left="968" w:hanging="360"/>
      </w:pPr>
      <w:rPr>
        <w:rFonts w:ascii="Times New Roman" w:eastAsia="Times New Roman" w:hAnsi="Times New Roman" w:cs="Times New Roman"/>
        <w:color w:val="000000" w:themeColor="text1"/>
      </w:rPr>
    </w:lvl>
    <w:lvl w:ilvl="1" w:tplc="04270019">
      <w:start w:val="1"/>
      <w:numFmt w:val="lowerLetter"/>
      <w:lvlText w:val="%2."/>
      <w:lvlJc w:val="left"/>
      <w:pPr>
        <w:ind w:left="1688" w:hanging="360"/>
      </w:pPr>
    </w:lvl>
    <w:lvl w:ilvl="2" w:tplc="0427001B">
      <w:start w:val="1"/>
      <w:numFmt w:val="lowerRoman"/>
      <w:lvlText w:val="%3."/>
      <w:lvlJc w:val="right"/>
      <w:pPr>
        <w:ind w:left="2408" w:hanging="180"/>
      </w:pPr>
    </w:lvl>
    <w:lvl w:ilvl="3" w:tplc="0427000F">
      <w:start w:val="1"/>
      <w:numFmt w:val="decimal"/>
      <w:lvlText w:val="%4."/>
      <w:lvlJc w:val="left"/>
      <w:pPr>
        <w:ind w:left="3128" w:hanging="360"/>
      </w:pPr>
    </w:lvl>
    <w:lvl w:ilvl="4" w:tplc="04270019">
      <w:start w:val="1"/>
      <w:numFmt w:val="lowerLetter"/>
      <w:lvlText w:val="%5."/>
      <w:lvlJc w:val="left"/>
      <w:pPr>
        <w:ind w:left="3848" w:hanging="360"/>
      </w:pPr>
    </w:lvl>
    <w:lvl w:ilvl="5" w:tplc="0427001B">
      <w:start w:val="1"/>
      <w:numFmt w:val="lowerRoman"/>
      <w:lvlText w:val="%6."/>
      <w:lvlJc w:val="right"/>
      <w:pPr>
        <w:ind w:left="4568" w:hanging="180"/>
      </w:pPr>
    </w:lvl>
    <w:lvl w:ilvl="6" w:tplc="0427000F">
      <w:start w:val="1"/>
      <w:numFmt w:val="decimal"/>
      <w:lvlText w:val="%7."/>
      <w:lvlJc w:val="left"/>
      <w:pPr>
        <w:ind w:left="5288" w:hanging="360"/>
      </w:pPr>
    </w:lvl>
    <w:lvl w:ilvl="7" w:tplc="04270019">
      <w:start w:val="1"/>
      <w:numFmt w:val="lowerLetter"/>
      <w:lvlText w:val="%8."/>
      <w:lvlJc w:val="left"/>
      <w:pPr>
        <w:ind w:left="6008" w:hanging="360"/>
      </w:pPr>
    </w:lvl>
    <w:lvl w:ilvl="8" w:tplc="0427001B">
      <w:start w:val="1"/>
      <w:numFmt w:val="lowerRoman"/>
      <w:lvlText w:val="%9."/>
      <w:lvlJc w:val="right"/>
      <w:pPr>
        <w:ind w:left="67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6B"/>
    <w:rsid w:val="000738C7"/>
    <w:rsid w:val="000B1C57"/>
    <w:rsid w:val="000E2C65"/>
    <w:rsid w:val="0010218F"/>
    <w:rsid w:val="001156B7"/>
    <w:rsid w:val="0012091C"/>
    <w:rsid w:val="00132437"/>
    <w:rsid w:val="0013308B"/>
    <w:rsid w:val="001C6042"/>
    <w:rsid w:val="001F5F46"/>
    <w:rsid w:val="00211F14"/>
    <w:rsid w:val="002A3C00"/>
    <w:rsid w:val="00305758"/>
    <w:rsid w:val="00341D56"/>
    <w:rsid w:val="00384B4D"/>
    <w:rsid w:val="003975CE"/>
    <w:rsid w:val="003A762C"/>
    <w:rsid w:val="004669E0"/>
    <w:rsid w:val="00485D3F"/>
    <w:rsid w:val="004968FC"/>
    <w:rsid w:val="004D19A6"/>
    <w:rsid w:val="004E1F19"/>
    <w:rsid w:val="004E4853"/>
    <w:rsid w:val="004F285B"/>
    <w:rsid w:val="00503B36"/>
    <w:rsid w:val="00504780"/>
    <w:rsid w:val="005447B0"/>
    <w:rsid w:val="00561916"/>
    <w:rsid w:val="005A4424"/>
    <w:rsid w:val="005F38B6"/>
    <w:rsid w:val="006213AE"/>
    <w:rsid w:val="00712BA3"/>
    <w:rsid w:val="00776F64"/>
    <w:rsid w:val="00792998"/>
    <w:rsid w:val="00794407"/>
    <w:rsid w:val="00794C2F"/>
    <w:rsid w:val="00794D88"/>
    <w:rsid w:val="007951EA"/>
    <w:rsid w:val="00796C66"/>
    <w:rsid w:val="007A3F5C"/>
    <w:rsid w:val="007E4516"/>
    <w:rsid w:val="00852991"/>
    <w:rsid w:val="00872337"/>
    <w:rsid w:val="008A401C"/>
    <w:rsid w:val="008F44F9"/>
    <w:rsid w:val="0093412A"/>
    <w:rsid w:val="009B4614"/>
    <w:rsid w:val="009E70D9"/>
    <w:rsid w:val="00A117A1"/>
    <w:rsid w:val="00A405B2"/>
    <w:rsid w:val="00A71607"/>
    <w:rsid w:val="00AD078A"/>
    <w:rsid w:val="00AE325A"/>
    <w:rsid w:val="00BA65BB"/>
    <w:rsid w:val="00BB70B1"/>
    <w:rsid w:val="00BC6767"/>
    <w:rsid w:val="00BF1A26"/>
    <w:rsid w:val="00C156C4"/>
    <w:rsid w:val="00C16EA1"/>
    <w:rsid w:val="00C527AB"/>
    <w:rsid w:val="00C700CB"/>
    <w:rsid w:val="00CC1DF9"/>
    <w:rsid w:val="00D03D5A"/>
    <w:rsid w:val="00D1049D"/>
    <w:rsid w:val="00D34F03"/>
    <w:rsid w:val="00D74773"/>
    <w:rsid w:val="00D8136A"/>
    <w:rsid w:val="00DA368A"/>
    <w:rsid w:val="00DB7660"/>
    <w:rsid w:val="00DC6469"/>
    <w:rsid w:val="00E032E8"/>
    <w:rsid w:val="00E2306B"/>
    <w:rsid w:val="00E6746B"/>
    <w:rsid w:val="00EE645F"/>
    <w:rsid w:val="00EF6A79"/>
    <w:rsid w:val="00F2480B"/>
    <w:rsid w:val="00F54307"/>
    <w:rsid w:val="00FB3BE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395707"/>
  <w15:chartTrackingRefBased/>
  <w15:docId w15:val="{A3768E9F-3CFF-4907-9E7D-B0E5EBB0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2306B"/>
    <w:pPr>
      <w:ind w:left="720"/>
      <w:contextualSpacing/>
    </w:pPr>
  </w:style>
  <w:style w:type="character" w:styleId="Emfaz">
    <w:name w:val="Emphasis"/>
    <w:basedOn w:val="Numatytasispastraiposriftas"/>
    <w:uiPriority w:val="20"/>
    <w:qFormat/>
    <w:rsid w:val="00E230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88760">
      <w:bodyDiv w:val="1"/>
      <w:marLeft w:val="0"/>
      <w:marRight w:val="0"/>
      <w:marTop w:val="0"/>
      <w:marBottom w:val="0"/>
      <w:divBdr>
        <w:top w:val="none" w:sz="0" w:space="0" w:color="auto"/>
        <w:left w:val="none" w:sz="0" w:space="0" w:color="auto"/>
        <w:bottom w:val="none" w:sz="0" w:space="0" w:color="auto"/>
        <w:right w:val="none" w:sz="0" w:space="0" w:color="auto"/>
      </w:divBdr>
    </w:div>
    <w:div w:id="14882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6D1587DAC84612A5D60BFD22D7E5A2"/>
        <w:category>
          <w:name w:val="Bendrosios nuostatos"/>
          <w:gallery w:val="placeholder"/>
        </w:category>
        <w:types>
          <w:type w:val="bbPlcHdr"/>
        </w:types>
        <w:behaviors>
          <w:behavior w:val="content"/>
        </w:behaviors>
        <w:guid w:val="{B57CD4FC-4832-4712-9299-8A0540E5E3B9}"/>
      </w:docPartPr>
      <w:docPartBody>
        <w:p w:rsidR="00E81F6E" w:rsidRDefault="00E81F6E">
          <w:pPr>
            <w:pStyle w:val="7C6D1587DAC84612A5D60BFD22D7E5A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6E"/>
    <w:rsid w:val="00C010D7"/>
    <w:rsid w:val="00DD5C0C"/>
    <w:rsid w:val="00E81F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C6D1587DAC84612A5D60BFD22D7E5A2">
    <w:name w:val="7C6D1587DAC84612A5D60BFD22D7E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2545</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Vakaris Atkočiūnas</cp:lastModifiedBy>
  <cp:revision>2</cp:revision>
  <cp:lastPrinted>2001-06-05T13:05:00Z</cp:lastPrinted>
  <dcterms:created xsi:type="dcterms:W3CDTF">2021-09-15T12:37:00Z</dcterms:created>
  <dcterms:modified xsi:type="dcterms:W3CDTF">2021-09-15T12:37:00Z</dcterms:modified>
</cp:coreProperties>
</file>