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50D9" w14:textId="77777777" w:rsidR="00301C3F" w:rsidRPr="00301C3F" w:rsidRDefault="00301C3F" w:rsidP="00301C3F">
      <w:pPr>
        <w:spacing w:line="0" w:lineRule="atLeast"/>
        <w:ind w:left="5680"/>
        <w:rPr>
          <w:rFonts w:ascii="Times New Roman" w:eastAsia="Times New Roman" w:hAnsi="Times New Roman" w:cs="Times New Roman"/>
          <w:sz w:val="24"/>
          <w:szCs w:val="24"/>
        </w:rPr>
      </w:pPr>
      <w:bookmarkStart w:id="0" w:name="page1"/>
      <w:bookmarkEnd w:id="0"/>
      <w:r w:rsidRPr="00301C3F">
        <w:rPr>
          <w:rFonts w:ascii="Times New Roman" w:eastAsia="Times New Roman" w:hAnsi="Times New Roman" w:cs="Times New Roman"/>
          <w:sz w:val="24"/>
          <w:szCs w:val="24"/>
        </w:rPr>
        <w:t xml:space="preserve">    PATVIRTINTA</w:t>
      </w:r>
    </w:p>
    <w:p w14:paraId="16C07CC3" w14:textId="77777777" w:rsidR="00301C3F" w:rsidRPr="00301C3F" w:rsidRDefault="00301C3F" w:rsidP="00301C3F">
      <w:pPr>
        <w:spacing w:line="0" w:lineRule="atLeast"/>
        <w:jc w:val="center"/>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Molėtų rajono savivaldybės tarybos</w:t>
      </w:r>
    </w:p>
    <w:p w14:paraId="717EF5D7" w14:textId="77777777" w:rsidR="00301C3F" w:rsidRPr="00301C3F" w:rsidRDefault="00301C3F" w:rsidP="00301C3F">
      <w:pPr>
        <w:spacing w:line="0" w:lineRule="atLeast"/>
        <w:ind w:left="5700"/>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2021 m. liepos...........d. sprendimu Nr.</w:t>
      </w:r>
    </w:p>
    <w:p w14:paraId="2EAA315E" w14:textId="77777777" w:rsidR="00301C3F" w:rsidRPr="00301C3F" w:rsidRDefault="00301C3F" w:rsidP="00301C3F">
      <w:pPr>
        <w:spacing w:line="0" w:lineRule="atLeast"/>
        <w:ind w:left="5640"/>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w:t>
      </w:r>
    </w:p>
    <w:p w14:paraId="5234AB27" w14:textId="77777777" w:rsidR="00301C3F" w:rsidRPr="00301C3F" w:rsidRDefault="00301C3F" w:rsidP="00301C3F">
      <w:pPr>
        <w:spacing w:line="272" w:lineRule="exact"/>
        <w:rPr>
          <w:rFonts w:ascii="Times New Roman" w:eastAsia="Times New Roman" w:hAnsi="Times New Roman" w:cs="Times New Roman"/>
          <w:sz w:val="24"/>
          <w:szCs w:val="24"/>
        </w:rPr>
      </w:pPr>
    </w:p>
    <w:p w14:paraId="4996E65C" w14:textId="77777777" w:rsidR="00301C3F" w:rsidRPr="00301C3F" w:rsidRDefault="00301C3F" w:rsidP="00301C3F">
      <w:pPr>
        <w:spacing w:line="360" w:lineRule="auto"/>
        <w:ind w:right="-259"/>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MOLĖTŲ GIMNAZIJOS NUOSTATAI</w:t>
      </w:r>
    </w:p>
    <w:p w14:paraId="3D10468B" w14:textId="77777777" w:rsidR="00301C3F" w:rsidRPr="00301C3F" w:rsidRDefault="00301C3F" w:rsidP="00301C3F">
      <w:pPr>
        <w:spacing w:line="360" w:lineRule="auto"/>
        <w:rPr>
          <w:rFonts w:ascii="Times New Roman" w:eastAsia="Times New Roman" w:hAnsi="Times New Roman" w:cs="Times New Roman"/>
          <w:sz w:val="24"/>
          <w:szCs w:val="24"/>
        </w:rPr>
      </w:pPr>
    </w:p>
    <w:p w14:paraId="346F0449" w14:textId="77777777" w:rsidR="00301C3F" w:rsidRPr="00301C3F" w:rsidRDefault="00301C3F" w:rsidP="00301C3F">
      <w:pPr>
        <w:spacing w:line="360" w:lineRule="auto"/>
        <w:ind w:right="-259"/>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I SKYRIUS</w:t>
      </w:r>
    </w:p>
    <w:p w14:paraId="22042A6E" w14:textId="77777777" w:rsidR="00301C3F" w:rsidRPr="00301C3F" w:rsidRDefault="00301C3F" w:rsidP="00301C3F">
      <w:pPr>
        <w:spacing w:line="360" w:lineRule="auto"/>
        <w:ind w:right="-259"/>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 xml:space="preserve"> BENDROSIOS NUOSTATOS</w:t>
      </w:r>
    </w:p>
    <w:p w14:paraId="14DC837F" w14:textId="77777777" w:rsidR="00301C3F" w:rsidRPr="00301C3F" w:rsidRDefault="00301C3F" w:rsidP="00301C3F">
      <w:pPr>
        <w:spacing w:line="360" w:lineRule="auto"/>
        <w:rPr>
          <w:rFonts w:ascii="Times New Roman" w:eastAsia="Times New Roman" w:hAnsi="Times New Roman" w:cs="Times New Roman"/>
          <w:sz w:val="24"/>
          <w:szCs w:val="24"/>
        </w:rPr>
      </w:pPr>
    </w:p>
    <w:p w14:paraId="5E981757" w14:textId="22CA6951" w:rsidR="00C766DB" w:rsidRPr="00D36BA8" w:rsidRDefault="00C766DB" w:rsidP="00C766DB">
      <w:pPr>
        <w:pStyle w:val="Sraopastraipa"/>
        <w:numPr>
          <w:ilvl w:val="0"/>
          <w:numId w:val="1"/>
        </w:numPr>
        <w:tabs>
          <w:tab w:val="left" w:pos="720"/>
          <w:tab w:val="left" w:pos="993"/>
          <w:tab w:val="left" w:pos="1701"/>
          <w:tab w:val="left" w:pos="1985"/>
          <w:tab w:val="left" w:pos="2410"/>
        </w:tabs>
        <w:spacing w:line="360" w:lineRule="auto"/>
        <w:ind w:firstLine="698"/>
        <w:jc w:val="both"/>
        <w:rPr>
          <w:rFonts w:ascii="Times New Roman" w:eastAsia="Times New Roman" w:hAnsi="Times New Roman" w:cs="Times New Roman"/>
          <w:sz w:val="24"/>
          <w:szCs w:val="24"/>
        </w:rPr>
      </w:pPr>
      <w:r w:rsidRPr="00D36BA8">
        <w:rPr>
          <w:rFonts w:ascii="Times New Roman" w:eastAsia="Times New Roman" w:hAnsi="Times New Roman" w:cs="Times New Roman"/>
          <w:sz w:val="24"/>
          <w:szCs w:val="24"/>
        </w:rPr>
        <w:t xml:space="preserve"> Molėtų gimnazijos nuostatai (toliau – Nuostatai) reglamentuoja Molėtų gimnazijos (toliau – Gimnazija) teisinę formą, priklausomybę, savininką, savininko teises ir pareigas įgyvendinančią instituciją, buveinę, Gimnazijos grupę, tipą, pagrindinę ir kitas paskirtis, mokymo kalbą, mokymosi formas, mokymo proceso organizavimo būdus, vykdomas švietimo programas, veiklos teisinį pagrindą, sritį, rūšis, tikslus, uždavinius, funkcijas, mokymosi pasiekimus įteisinančių dokumentų išdavimą, Gimnazijos teises ir pareigas, veiklos organizavimą ir valdymą, Gimnazijos vadovo skyrimo ir atleidimo tvarką, kompetenciją, Gimnazijos tarybos ir kitų Gimnazijos savivaldos institucijų rinkimo principus, kompetenciją, veiklos organizavimą, savivaldos institucijos nario kadencijų skaičių, naujo nario paskyrimą nutrūkus savivaldos institucijos nario įgaliojimams pirma laiko, veiklos organizavimą, sprendimų priėmimo tvarką darbuotojų priėmimą į darbą, jų darbo apmokėjimo tvarką, atestaciją, direktoriaus ir jo pavaduotojo ugdymui veiklos vertinimą, Gimnazijos turto ir lėšų naudojimo tvarką, finansinės veiklos kontrolę, Gimnazijos veiklos priežiūrą, šaltinius, kuriuose skelbiama informacija apie Gimnaziją, Nuostatų keitimą ar papildymą, Gimnazijos reorganizavimo, pertvarkymo, struktūros pertvarkos ar likvidavimo tvarką.</w:t>
      </w:r>
    </w:p>
    <w:p w14:paraId="1982FD77" w14:textId="77777777" w:rsidR="00301C3F" w:rsidRPr="00301C3F" w:rsidRDefault="00301C3F" w:rsidP="00301C3F">
      <w:pPr>
        <w:numPr>
          <w:ilvl w:val="0"/>
          <w:numId w:val="1"/>
        </w:numPr>
        <w:tabs>
          <w:tab w:val="left" w:pos="1641"/>
        </w:tabs>
        <w:spacing w:line="360" w:lineRule="auto"/>
        <w:ind w:firstLine="139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oficialus pavadinimas – Molėtų gimnazija, trumpasis pavadinimas – MG. Gimnazija įregistruota Juridinių asmenų registre, kodas 191227820.</w:t>
      </w:r>
    </w:p>
    <w:p w14:paraId="514273A7" w14:textId="77777777" w:rsidR="00301C3F" w:rsidRPr="00301C3F" w:rsidRDefault="00301C3F" w:rsidP="00301C3F">
      <w:pPr>
        <w:numPr>
          <w:ilvl w:val="0"/>
          <w:numId w:val="1"/>
        </w:numPr>
        <w:tabs>
          <w:tab w:val="left" w:pos="1641"/>
        </w:tabs>
        <w:spacing w:line="360" w:lineRule="auto"/>
        <w:ind w:firstLine="139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įsteigimo data: 1980 m. rugsėjo 1 d. įsteigta Molėtų 2-oji vidurinė mokykla. Lietuvos Respublikos švietimo ir mokslo ministerijos kolegijos 1997 m. gegužės 30 d. nutarimu Nr. 36 mokyklai suteiktas gimnazijos statusas.</w:t>
      </w:r>
    </w:p>
    <w:p w14:paraId="7D5BBB0F" w14:textId="77777777" w:rsidR="00301C3F" w:rsidRPr="00301C3F" w:rsidRDefault="00301C3F" w:rsidP="00301C3F">
      <w:pPr>
        <w:numPr>
          <w:ilvl w:val="0"/>
          <w:numId w:val="1"/>
        </w:numPr>
        <w:tabs>
          <w:tab w:val="left" w:pos="1640"/>
        </w:tabs>
        <w:spacing w:line="360" w:lineRule="auto"/>
        <w:ind w:firstLine="139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Teisinė forma – savivaldybės biudžetinė įstaiga.</w:t>
      </w:r>
    </w:p>
    <w:p w14:paraId="43243625" w14:textId="77777777" w:rsidR="00301C3F" w:rsidRPr="00301C3F" w:rsidRDefault="00301C3F" w:rsidP="00301C3F">
      <w:pPr>
        <w:numPr>
          <w:ilvl w:val="0"/>
          <w:numId w:val="1"/>
        </w:numPr>
        <w:tabs>
          <w:tab w:val="left" w:pos="1640"/>
        </w:tabs>
        <w:spacing w:line="360" w:lineRule="auto"/>
        <w:ind w:firstLine="139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Priklausomybė – savivaldybės mokykla.</w:t>
      </w:r>
    </w:p>
    <w:p w14:paraId="5F3E017B" w14:textId="77777777" w:rsidR="00301C3F" w:rsidRPr="00301C3F" w:rsidRDefault="00301C3F" w:rsidP="00301C3F">
      <w:pPr>
        <w:numPr>
          <w:ilvl w:val="0"/>
          <w:numId w:val="1"/>
        </w:numPr>
        <w:tabs>
          <w:tab w:val="left" w:pos="1640"/>
        </w:tabs>
        <w:spacing w:line="360" w:lineRule="auto"/>
        <w:ind w:firstLine="139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Savininkas – Molėtų rajono savivaldybė.</w:t>
      </w:r>
    </w:p>
    <w:p w14:paraId="68CBB5EE" w14:textId="77777777" w:rsidR="00301C3F" w:rsidRPr="00301C3F" w:rsidRDefault="00301C3F" w:rsidP="00301C3F">
      <w:pPr>
        <w:numPr>
          <w:ilvl w:val="0"/>
          <w:numId w:val="1"/>
        </w:numPr>
        <w:tabs>
          <w:tab w:val="left" w:pos="1640"/>
        </w:tabs>
        <w:spacing w:line="360" w:lineRule="auto"/>
        <w:ind w:firstLine="139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Savininko teises ir pareigas įgyvendinanti institucija – Molėtų rajono savivaldybės taryba, kuri:</w:t>
      </w:r>
    </w:p>
    <w:p w14:paraId="6A0F5B07" w14:textId="77777777" w:rsidR="00301C3F" w:rsidRPr="00301C3F" w:rsidRDefault="00301C3F" w:rsidP="00301C3F">
      <w:pPr>
        <w:numPr>
          <w:ilvl w:val="0"/>
          <w:numId w:val="2"/>
        </w:numPr>
        <w:tabs>
          <w:tab w:val="left" w:pos="1820"/>
        </w:tabs>
        <w:spacing w:line="360" w:lineRule="auto"/>
        <w:ind w:left="1820" w:hanging="42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Tvirtina </w:t>
      </w:r>
      <w:r w:rsidRPr="00301C3F">
        <w:rPr>
          <w:rFonts w:ascii="Times New Roman" w:eastAsia="Times New Roman" w:hAnsi="Times New Roman" w:cs="Times New Roman"/>
          <w:color w:val="000000"/>
          <w:sz w:val="24"/>
          <w:szCs w:val="24"/>
        </w:rPr>
        <w:t xml:space="preserve">Gimnazijos </w:t>
      </w:r>
      <w:r w:rsidRPr="00301C3F">
        <w:rPr>
          <w:rFonts w:ascii="Times New Roman" w:eastAsia="Times New Roman" w:hAnsi="Times New Roman" w:cs="Times New Roman"/>
          <w:sz w:val="24"/>
          <w:szCs w:val="24"/>
        </w:rPr>
        <w:t>Nuostatus;</w:t>
      </w:r>
    </w:p>
    <w:p w14:paraId="6A240723" w14:textId="0A0B4E43" w:rsidR="00301C3F" w:rsidRPr="00301C3F" w:rsidRDefault="00301C3F" w:rsidP="00301C3F">
      <w:pPr>
        <w:numPr>
          <w:ilvl w:val="0"/>
          <w:numId w:val="2"/>
        </w:numPr>
        <w:tabs>
          <w:tab w:val="left" w:pos="1820"/>
        </w:tabs>
        <w:spacing w:line="360" w:lineRule="auto"/>
        <w:ind w:left="1820" w:hanging="424"/>
        <w:jc w:val="both"/>
        <w:rPr>
          <w:rFonts w:ascii="Times New Roman" w:eastAsia="Times New Roman" w:hAnsi="Times New Roman" w:cs="Times New Roman"/>
          <w:sz w:val="24"/>
          <w:szCs w:val="24"/>
        </w:rPr>
      </w:pPr>
      <w:r w:rsidRPr="00301C3F">
        <w:rPr>
          <w:rFonts w:ascii="Times New Roman" w:hAnsi="Times New Roman" w:cs="Times New Roman"/>
          <w:sz w:val="24"/>
          <w:szCs w:val="24"/>
        </w:rPr>
        <w:t xml:space="preserve">nustato didžiausią leistiną pareigybių skaičių </w:t>
      </w:r>
      <w:r w:rsidR="00811B7D">
        <w:rPr>
          <w:rFonts w:ascii="Times New Roman" w:hAnsi="Times New Roman" w:cs="Times New Roman"/>
          <w:sz w:val="24"/>
          <w:szCs w:val="24"/>
        </w:rPr>
        <w:t>G</w:t>
      </w:r>
      <w:r w:rsidRPr="00301C3F">
        <w:rPr>
          <w:rFonts w:ascii="Times New Roman" w:hAnsi="Times New Roman" w:cs="Times New Roman"/>
          <w:sz w:val="24"/>
          <w:szCs w:val="24"/>
        </w:rPr>
        <w:t>imnazijoje;</w:t>
      </w:r>
    </w:p>
    <w:p w14:paraId="0332C3A1" w14:textId="46C9066A" w:rsidR="00301C3F" w:rsidRPr="00301C3F" w:rsidRDefault="00301C3F" w:rsidP="00301C3F">
      <w:pPr>
        <w:numPr>
          <w:ilvl w:val="0"/>
          <w:numId w:val="2"/>
        </w:numPr>
        <w:tabs>
          <w:tab w:val="left" w:pos="1820"/>
        </w:tabs>
        <w:spacing w:line="360" w:lineRule="auto"/>
        <w:ind w:left="1820" w:hanging="42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lastRenderedPageBreak/>
        <w:t>priima  sprendimus dėl Gimnazijos  reorganizavimo, struktūros pertvark</w:t>
      </w:r>
      <w:r w:rsidR="00811B7D">
        <w:rPr>
          <w:rFonts w:ascii="Times New Roman" w:eastAsia="Times New Roman" w:hAnsi="Times New Roman" w:cs="Times New Roman"/>
          <w:sz w:val="24"/>
          <w:szCs w:val="24"/>
        </w:rPr>
        <w:t>ymo</w:t>
      </w:r>
      <w:r w:rsidRPr="00301C3F">
        <w:rPr>
          <w:rFonts w:ascii="Times New Roman" w:eastAsia="Times New Roman" w:hAnsi="Times New Roman" w:cs="Times New Roman"/>
          <w:sz w:val="24"/>
          <w:szCs w:val="24"/>
        </w:rPr>
        <w:t xml:space="preserve"> ar</w:t>
      </w:r>
    </w:p>
    <w:p w14:paraId="4D8798E8" w14:textId="77777777" w:rsidR="00301C3F" w:rsidRPr="00301C3F" w:rsidRDefault="00301C3F" w:rsidP="00301C3F">
      <w:pPr>
        <w:spacing w:line="360" w:lineRule="auto"/>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likvidavimo;</w:t>
      </w:r>
    </w:p>
    <w:p w14:paraId="6601D692" w14:textId="7EAD59A0" w:rsidR="00301C3F" w:rsidRPr="00301C3F" w:rsidRDefault="00301C3F" w:rsidP="00301C3F">
      <w:pPr>
        <w:numPr>
          <w:ilvl w:val="0"/>
          <w:numId w:val="2"/>
        </w:numPr>
        <w:tabs>
          <w:tab w:val="left" w:pos="1820"/>
        </w:tabs>
        <w:spacing w:line="360" w:lineRule="auto"/>
        <w:ind w:left="1820" w:hanging="42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priima sprendimą dėl Gimnazijos </w:t>
      </w:r>
      <w:r w:rsidR="00811B7D">
        <w:rPr>
          <w:rFonts w:ascii="Times New Roman" w:eastAsia="Times New Roman" w:hAnsi="Times New Roman" w:cs="Times New Roman"/>
          <w:sz w:val="24"/>
          <w:szCs w:val="24"/>
        </w:rPr>
        <w:t>filialo</w:t>
      </w:r>
      <w:r w:rsidRPr="00301C3F">
        <w:rPr>
          <w:rFonts w:ascii="Times New Roman" w:eastAsia="Times New Roman" w:hAnsi="Times New Roman" w:cs="Times New Roman"/>
          <w:sz w:val="24"/>
          <w:szCs w:val="24"/>
        </w:rPr>
        <w:t xml:space="preserve"> steigimo ar nutraukimo;</w:t>
      </w:r>
    </w:p>
    <w:p w14:paraId="6F918B28" w14:textId="77777777" w:rsidR="00301C3F" w:rsidRPr="00301C3F" w:rsidRDefault="00301C3F" w:rsidP="00301C3F">
      <w:pPr>
        <w:numPr>
          <w:ilvl w:val="0"/>
          <w:numId w:val="2"/>
        </w:numPr>
        <w:tabs>
          <w:tab w:val="left" w:pos="1820"/>
        </w:tabs>
        <w:spacing w:line="360" w:lineRule="auto"/>
        <w:ind w:left="1820" w:hanging="42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priima sprendimą dėl Gimnazijos buveinės pakeitimo;</w:t>
      </w:r>
    </w:p>
    <w:p w14:paraId="3D9481DB" w14:textId="77777777" w:rsidR="00301C3F" w:rsidRPr="00301C3F" w:rsidRDefault="00301C3F" w:rsidP="00301C3F">
      <w:pPr>
        <w:numPr>
          <w:ilvl w:val="0"/>
          <w:numId w:val="2"/>
        </w:numPr>
        <w:tabs>
          <w:tab w:val="left" w:pos="1821"/>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sprendžia kitus Lietuvos Respublikos biudžetinių įstaigų įstatyme, kituose įstatymuose ir Nuostatuose jos kompetencijai priskirtus klausimus.</w:t>
      </w:r>
    </w:p>
    <w:p w14:paraId="05468002" w14:textId="77777777" w:rsidR="00301C3F" w:rsidRPr="00301C3F" w:rsidRDefault="00301C3F" w:rsidP="00301C3F">
      <w:pPr>
        <w:numPr>
          <w:ilvl w:val="0"/>
          <w:numId w:val="1"/>
        </w:numPr>
        <w:tabs>
          <w:tab w:val="left" w:pos="1701"/>
        </w:tabs>
        <w:spacing w:line="360" w:lineRule="auto"/>
        <w:ind w:left="260" w:right="60" w:firstLine="113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Buveinė – Jaunimo g. 5, 33127 Molėtai.</w:t>
      </w:r>
    </w:p>
    <w:p w14:paraId="7CA99135" w14:textId="77777777" w:rsidR="00301C3F" w:rsidRPr="00301C3F" w:rsidRDefault="00301C3F" w:rsidP="00301C3F">
      <w:pPr>
        <w:numPr>
          <w:ilvl w:val="0"/>
          <w:numId w:val="1"/>
        </w:numPr>
        <w:tabs>
          <w:tab w:val="left" w:pos="1701"/>
        </w:tabs>
        <w:spacing w:line="360" w:lineRule="auto"/>
        <w:ind w:left="1640" w:hanging="24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Grupė </w:t>
      </w:r>
      <w:r w:rsidRPr="00301C3F">
        <w:rPr>
          <w:rFonts w:ascii="Times New Roman" w:hAnsi="Times New Roman" w:cs="Times New Roman"/>
          <w:sz w:val="24"/>
          <w:szCs w:val="24"/>
        </w:rPr>
        <w:t>– bendrojo ugdymo mokykla.</w:t>
      </w:r>
    </w:p>
    <w:p w14:paraId="10349F35" w14:textId="77777777" w:rsidR="00301C3F" w:rsidRPr="00301C3F" w:rsidRDefault="00301C3F" w:rsidP="00301C3F">
      <w:pPr>
        <w:numPr>
          <w:ilvl w:val="0"/>
          <w:numId w:val="1"/>
        </w:numPr>
        <w:tabs>
          <w:tab w:val="left" w:pos="1640"/>
          <w:tab w:val="left" w:pos="1843"/>
          <w:tab w:val="left" w:pos="1985"/>
        </w:tabs>
        <w:spacing w:line="360" w:lineRule="auto"/>
        <w:ind w:left="1640" w:hanging="244"/>
        <w:jc w:val="both"/>
        <w:rPr>
          <w:rFonts w:ascii="Times New Roman" w:eastAsia="Times New Roman" w:hAnsi="Times New Roman" w:cs="Times New Roman"/>
          <w:sz w:val="24"/>
          <w:szCs w:val="24"/>
        </w:rPr>
      </w:pPr>
      <w:r w:rsidRPr="00301C3F">
        <w:rPr>
          <w:rFonts w:ascii="Times New Roman" w:hAnsi="Times New Roman" w:cs="Times New Roman"/>
          <w:sz w:val="24"/>
          <w:szCs w:val="24"/>
        </w:rPr>
        <w:t>Tipas – gimnazija.</w:t>
      </w:r>
      <w:bookmarkStart w:id="1" w:name="page2"/>
      <w:bookmarkEnd w:id="1"/>
    </w:p>
    <w:p w14:paraId="4DCC7EF5" w14:textId="77777777" w:rsidR="00301C3F" w:rsidRPr="00301C3F" w:rsidRDefault="00301C3F" w:rsidP="00301C3F">
      <w:pPr>
        <w:numPr>
          <w:ilvl w:val="0"/>
          <w:numId w:val="1"/>
        </w:numPr>
        <w:tabs>
          <w:tab w:val="left" w:pos="1418"/>
          <w:tab w:val="left" w:pos="1843"/>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Pagrindinė paskirtis – gimnazijos tipo gimnazija</w:t>
      </w:r>
      <w:r w:rsidRPr="00301C3F">
        <w:rPr>
          <w:rFonts w:ascii="Times New Roman" w:hAnsi="Times New Roman" w:cs="Times New Roman"/>
          <w:sz w:val="24"/>
          <w:szCs w:val="24"/>
        </w:rPr>
        <w:t>.</w:t>
      </w:r>
    </w:p>
    <w:p w14:paraId="392F5A84" w14:textId="77777777" w:rsidR="00301C3F" w:rsidRPr="00301C3F" w:rsidRDefault="00301C3F" w:rsidP="00301C3F">
      <w:pPr>
        <w:numPr>
          <w:ilvl w:val="0"/>
          <w:numId w:val="1"/>
        </w:numPr>
        <w:tabs>
          <w:tab w:val="left" w:pos="1418"/>
          <w:tab w:val="left" w:pos="1843"/>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Mokymo kalba – lietuvių.</w:t>
      </w:r>
    </w:p>
    <w:p w14:paraId="68B047CD" w14:textId="77777777" w:rsidR="00301C3F" w:rsidRPr="00301C3F" w:rsidRDefault="00301C3F" w:rsidP="00301C3F">
      <w:pPr>
        <w:numPr>
          <w:ilvl w:val="0"/>
          <w:numId w:val="1"/>
        </w:numPr>
        <w:tabs>
          <w:tab w:val="left" w:pos="1418"/>
          <w:tab w:val="left" w:pos="1843"/>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Mokymo formos ir mokymo formų organizavimo būdai – grupinio mokymosi forma, vykdoma kasdieniu ir nuotoliniu mokymo proceso organizavimo būdais ir pavienio mokymosi forma, įgyvendinama savarankiško ir nuotolinio mokymo proceso organizavimo būdais</w:t>
      </w:r>
      <w:r w:rsidRPr="00301C3F">
        <w:rPr>
          <w:rFonts w:ascii="Times New Roman" w:eastAsia="Times New Roman" w:hAnsi="Times New Roman" w:cs="Times New Roman"/>
          <w:spacing w:val="-4"/>
          <w:sz w:val="24"/>
          <w:szCs w:val="24"/>
        </w:rPr>
        <w:t>.</w:t>
      </w:r>
    </w:p>
    <w:p w14:paraId="4DBF791C" w14:textId="77777777" w:rsidR="00301C3F" w:rsidRPr="00301C3F" w:rsidRDefault="00301C3F" w:rsidP="00301C3F">
      <w:pPr>
        <w:numPr>
          <w:ilvl w:val="0"/>
          <w:numId w:val="1"/>
        </w:numPr>
        <w:tabs>
          <w:tab w:val="left" w:pos="1418"/>
          <w:tab w:val="left" w:pos="1843"/>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Gimnazija vykdo pagrindinio ugdymo antrosios dalies, individualizuotas pagrindinio ugdymo antrosios dalies, vidurinio ugdymo, neformaliojo vaikų švietimo programas</w:t>
      </w:r>
      <w:r w:rsidRPr="00301C3F">
        <w:rPr>
          <w:rFonts w:ascii="Times New Roman" w:hAnsi="Times New Roman" w:cs="Times New Roman"/>
          <w:sz w:val="24"/>
          <w:szCs w:val="24"/>
        </w:rPr>
        <w:t>.</w:t>
      </w:r>
    </w:p>
    <w:p w14:paraId="459607C1" w14:textId="77777777" w:rsidR="00301C3F" w:rsidRPr="00301C3F" w:rsidRDefault="00301C3F" w:rsidP="00301C3F">
      <w:pPr>
        <w:numPr>
          <w:ilvl w:val="0"/>
          <w:numId w:val="1"/>
        </w:numPr>
        <w:tabs>
          <w:tab w:val="left" w:pos="1418"/>
          <w:tab w:val="left" w:pos="1843"/>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Gimnazija išduoda pagrindinio išsilavinimo pažymėjimus, pagrindinio ugdymo pasiekimų pažymėjimus, vidurinio ugdymo pasiekimų pažymėjimus, mokymosi pasiekimų pažymėjimus, brandos atestatus, jų priedus bei brandos atestato (diplomo) priedus.</w:t>
      </w:r>
    </w:p>
    <w:p w14:paraId="27B45620" w14:textId="77777777" w:rsidR="00301C3F" w:rsidRPr="00301C3F" w:rsidRDefault="00301C3F" w:rsidP="00301C3F">
      <w:pPr>
        <w:numPr>
          <w:ilvl w:val="0"/>
          <w:numId w:val="1"/>
        </w:numPr>
        <w:tabs>
          <w:tab w:val="left" w:pos="1418"/>
          <w:tab w:val="left" w:pos="1843"/>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Gimnazija yra viešasis juridinis asmuo, turintis antspaudą su valstybės herbu ir įstaigos pavadinimu, atsiskaitomąją ir kitas sąskaitas Lietuvos Respublikos įregistruotuose bankuose, atributiką. Savo veiklą grindžia Lietuvos Respublikos Konstitucija, Lietuvos Respublikos įstatymais, Lietuvos Respublikos Vyriausybės nutarimais, švietimo, mokslo ir sporto ministro įsakymais, Molėtų rajono savivaldybės tarybos sprendimais, Molėtų rajono savivaldybės administracijos direktoriaus įsakymais, kitais teisės aktais ir šiais Nuostatais.</w:t>
      </w:r>
    </w:p>
    <w:p w14:paraId="4C58C963" w14:textId="77777777" w:rsidR="00301C3F" w:rsidRPr="00301C3F" w:rsidRDefault="00301C3F" w:rsidP="00301C3F">
      <w:pPr>
        <w:spacing w:line="360" w:lineRule="auto"/>
        <w:jc w:val="both"/>
        <w:rPr>
          <w:rFonts w:ascii="Times New Roman" w:eastAsia="Times New Roman" w:hAnsi="Times New Roman" w:cs="Times New Roman"/>
          <w:sz w:val="24"/>
          <w:szCs w:val="24"/>
        </w:rPr>
      </w:pPr>
    </w:p>
    <w:p w14:paraId="0532CAE9" w14:textId="77777777" w:rsidR="00301C3F" w:rsidRPr="00301C3F" w:rsidRDefault="00301C3F" w:rsidP="00301C3F">
      <w:pPr>
        <w:spacing w:line="360" w:lineRule="auto"/>
        <w:ind w:left="360"/>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II SKYRIUS</w:t>
      </w:r>
    </w:p>
    <w:p w14:paraId="089F0E5C" w14:textId="77777777" w:rsidR="00301C3F" w:rsidRPr="00301C3F" w:rsidRDefault="00301C3F" w:rsidP="00301C3F">
      <w:pPr>
        <w:spacing w:line="360" w:lineRule="auto"/>
        <w:ind w:left="360"/>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GIMNAZIJOS VEIKLOS SRITYS IR RŪŠYS, TIKSLAS, UŽDAVINIAI, FUNKCIJOS,</w:t>
      </w:r>
    </w:p>
    <w:p w14:paraId="58F69E5C" w14:textId="77777777" w:rsidR="00301C3F" w:rsidRPr="00301C3F" w:rsidRDefault="00301C3F" w:rsidP="00301C3F">
      <w:pPr>
        <w:spacing w:line="360" w:lineRule="auto"/>
        <w:ind w:left="1160"/>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MOKYMOSI PASIEKIMUS ĮTEISINANČIŲ DOKUMENTŲ IŠDAVIMAS</w:t>
      </w:r>
    </w:p>
    <w:p w14:paraId="08261F72" w14:textId="77777777" w:rsidR="00301C3F" w:rsidRPr="00301C3F" w:rsidRDefault="00301C3F" w:rsidP="00301C3F">
      <w:pPr>
        <w:spacing w:line="360" w:lineRule="auto"/>
        <w:jc w:val="both"/>
        <w:rPr>
          <w:rFonts w:ascii="Times New Roman" w:eastAsia="Times New Roman" w:hAnsi="Times New Roman" w:cs="Times New Roman"/>
          <w:sz w:val="24"/>
          <w:szCs w:val="24"/>
        </w:rPr>
      </w:pPr>
    </w:p>
    <w:p w14:paraId="3990FABB" w14:textId="77777777" w:rsidR="00301C3F" w:rsidRPr="00301C3F" w:rsidRDefault="00301C3F" w:rsidP="00301C3F">
      <w:pPr>
        <w:numPr>
          <w:ilvl w:val="0"/>
          <w:numId w:val="1"/>
        </w:numPr>
        <w:tabs>
          <w:tab w:val="left" w:pos="1760"/>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veiklos sritis – švietimas, kodas 85.</w:t>
      </w:r>
    </w:p>
    <w:p w14:paraId="09EFB91F" w14:textId="77777777" w:rsidR="00301C3F" w:rsidRPr="00301C3F" w:rsidRDefault="00301C3F" w:rsidP="00301C3F">
      <w:pPr>
        <w:numPr>
          <w:ilvl w:val="0"/>
          <w:numId w:val="1"/>
        </w:numPr>
        <w:tabs>
          <w:tab w:val="left" w:pos="1760"/>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švietimo veiklos rūšys:</w:t>
      </w:r>
    </w:p>
    <w:p w14:paraId="4C9D7DED"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18.1. pagrindinė veiklos rūšis – vidurinis ugdymas, kodas 85.31.20;</w:t>
      </w:r>
    </w:p>
    <w:p w14:paraId="50F4D89E"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18.2. kitos švietimo veiklos rūšys:</w:t>
      </w:r>
    </w:p>
    <w:p w14:paraId="5C271856"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18.2.1. pagrindinis ugdymas, kodas 85.31.10;</w:t>
      </w:r>
    </w:p>
    <w:p w14:paraId="62DD8D82"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18.2.2. sportinis ir rekreacinis švietimas, kodas 85.51;</w:t>
      </w:r>
    </w:p>
    <w:p w14:paraId="688A8E23"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18.2.3. kultūrinis švietimas, kodas 85.52;</w:t>
      </w:r>
    </w:p>
    <w:p w14:paraId="267BD3B8"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18.2.4. kitas, niekur nepriskirtas, švietimas, kodas 85.59;</w:t>
      </w:r>
    </w:p>
    <w:p w14:paraId="77760F1C"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18.2.5. švietimui būdingų paslaugų veikla, profesinio informavimo veikla, kodas 85.60.</w:t>
      </w:r>
    </w:p>
    <w:p w14:paraId="072E9A24"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 Kitos ne švietimo veiklos rūšys:</w:t>
      </w:r>
    </w:p>
    <w:p w14:paraId="21DBF906"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18.3.1. kitų maitinimo paslaugų teikimas, kodas 56.29;</w:t>
      </w:r>
    </w:p>
    <w:p w14:paraId="0EED1986"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18.3.2. kita žmonių sveikatos priežiūros veikla, kodas 86.90;</w:t>
      </w:r>
    </w:p>
    <w:p w14:paraId="38F8E1F4"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18.3.3. bibliotekų ir archyvų veikla, kodas 91.01;</w:t>
      </w:r>
    </w:p>
    <w:p w14:paraId="3F0110ED"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18.3.4. vaikų poilsio stovyklų veikla, kodas 55.20.20;</w:t>
      </w:r>
    </w:p>
    <w:p w14:paraId="26F33249"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bookmarkStart w:id="2" w:name="page3"/>
      <w:bookmarkEnd w:id="2"/>
      <w:r w:rsidRPr="00301C3F">
        <w:rPr>
          <w:rFonts w:ascii="Times New Roman" w:eastAsia="Times New Roman" w:hAnsi="Times New Roman" w:cs="Times New Roman"/>
          <w:sz w:val="24"/>
          <w:szCs w:val="24"/>
        </w:rPr>
        <w:t>18.3.5. kraštovaizdžio tvarkymas, kodas 81.30;</w:t>
      </w:r>
    </w:p>
    <w:p w14:paraId="5ADCDA5B"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18.3.6. kitas keleivinis sausumos transportas, kodas 49.39;</w:t>
      </w:r>
    </w:p>
    <w:p w14:paraId="65B1CBF8"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18.3.7. kita, niekur nepriskirta, nesusijusi su apgyvendinimu socialinio darbo veikla, kodas 88.99;</w:t>
      </w:r>
    </w:p>
    <w:p w14:paraId="70EACD0C"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18.3.8. kompiuterių nuoma, kodas 77.33.10;</w:t>
      </w:r>
    </w:p>
    <w:p w14:paraId="7AC92B09"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18.3.9. spausdinimas ir su spausdinimu susijusios paslaugos, kodas 18.1;</w:t>
      </w:r>
    </w:p>
    <w:p w14:paraId="1284E4D8"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18.3.10. sporto įrenginių eksploatavimas, kodas 93.11;</w:t>
      </w:r>
    </w:p>
    <w:p w14:paraId="0F4BED97"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18.3.11. muziejų veikla, kodas 91.02;</w:t>
      </w:r>
    </w:p>
    <w:p w14:paraId="6EE67964" w14:textId="77777777" w:rsidR="00301C3F" w:rsidRPr="00301C3F" w:rsidRDefault="00301C3F" w:rsidP="00301C3F">
      <w:pPr>
        <w:spacing w:line="360" w:lineRule="auto"/>
        <w:ind w:left="1400"/>
        <w:jc w:val="both"/>
        <w:rPr>
          <w:rFonts w:ascii="Times New Roman" w:hAnsi="Times New Roman" w:cs="Times New Roman"/>
          <w:sz w:val="24"/>
          <w:szCs w:val="24"/>
        </w:rPr>
      </w:pPr>
      <w:r w:rsidRPr="00301C3F">
        <w:rPr>
          <w:rFonts w:ascii="Times New Roman" w:eastAsia="Times New Roman" w:hAnsi="Times New Roman" w:cs="Times New Roman"/>
          <w:sz w:val="24"/>
          <w:szCs w:val="24"/>
        </w:rPr>
        <w:t xml:space="preserve">18.3.12. </w:t>
      </w:r>
      <w:r w:rsidRPr="00301C3F">
        <w:rPr>
          <w:rFonts w:ascii="Times New Roman" w:hAnsi="Times New Roman" w:cs="Times New Roman"/>
          <w:sz w:val="24"/>
          <w:szCs w:val="24"/>
        </w:rPr>
        <w:t>knygų leidyba, kodas 58.11.</w:t>
      </w:r>
    </w:p>
    <w:p w14:paraId="1ACBF2BB" w14:textId="77777777" w:rsidR="00301C3F" w:rsidRPr="00301C3F" w:rsidRDefault="00301C3F" w:rsidP="00301C3F">
      <w:pPr>
        <w:numPr>
          <w:ilvl w:val="0"/>
          <w:numId w:val="1"/>
        </w:numPr>
        <w:tabs>
          <w:tab w:val="left" w:pos="1780"/>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veiklos tikslas – plėtoti dvasines, intelektines ir fizines asmens galias, bendrąsias ir esmines dalykines kompetencijas, būtinas tolesniam mokymuisi, profesinei karjerai ir savarankiškam gyvenimui.</w:t>
      </w:r>
    </w:p>
    <w:p w14:paraId="1D2BBE16" w14:textId="77777777" w:rsidR="00301C3F" w:rsidRPr="00301C3F" w:rsidRDefault="00301C3F" w:rsidP="00301C3F">
      <w:pPr>
        <w:numPr>
          <w:ilvl w:val="0"/>
          <w:numId w:val="1"/>
        </w:numPr>
        <w:tabs>
          <w:tab w:val="left" w:pos="1780"/>
        </w:tabs>
        <w:spacing w:line="360" w:lineRule="auto"/>
        <w:ind w:left="260" w:firstLine="113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veiklos uždaviniai:</w:t>
      </w:r>
    </w:p>
    <w:p w14:paraId="322816C7"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20.1. teikti mokiniams kokybišką pagrindinį ir vidurinį išsilavinimą;</w:t>
      </w:r>
    </w:p>
    <w:p w14:paraId="46FEA064"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20.2. tenkinti mokinių pažinimo, lavinimosi ir saviraiškos poreikius;</w:t>
      </w:r>
    </w:p>
    <w:p w14:paraId="315BFCD6"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20.3. teikti mokiniams reikiamą pagalbą;</w:t>
      </w:r>
    </w:p>
    <w:p w14:paraId="30FF75C9"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20.4. užtikrinti sveiką ir saugią mokymo (-si) aplinką.</w:t>
      </w:r>
    </w:p>
    <w:p w14:paraId="535663E7"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 Gimnazijos funkcijos:</w:t>
      </w:r>
    </w:p>
    <w:p w14:paraId="3443847D"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21.1. vykdo pagrindinio ugdymo, individualizuoto pagrindinio ugdymo, vidurinio ugdymo ir neformaliojo vaikų švietimo programas. Vadovaudamasi švietimo ir mokslo ministro tvirtinamomis bendrosiomis programomis, atsižvelgdama į vietos ir Gimnazijos bendruomenės reikmes, taip pat mokinių poreikius ir interesus, konkretina ir individualizuoja ugdymo turinį;</w:t>
      </w:r>
    </w:p>
    <w:p w14:paraId="1D3E74A5"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21.2. rengia pagrindinio ugdymo antrosios dalies ir vidurinio ugdymo programas papildančius bei mokinių poreikius tenkinančius šių programų modulius, neformaliojo vaikų švietimo programas;</w:t>
      </w:r>
    </w:p>
    <w:p w14:paraId="000DB17E" w14:textId="77777777" w:rsidR="00301C3F" w:rsidRPr="00301C3F" w:rsidRDefault="00301C3F" w:rsidP="00301C3F">
      <w:pPr>
        <w:spacing w:line="360" w:lineRule="auto"/>
        <w:ind w:firstLine="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21.3. užtikrina geros kokybės švietimą;</w:t>
      </w:r>
    </w:p>
    <w:p w14:paraId="285ED031" w14:textId="3CE9EBD4" w:rsidR="00301C3F" w:rsidRPr="00301C3F" w:rsidRDefault="00301C3F" w:rsidP="00301C3F">
      <w:pPr>
        <w:spacing w:line="360" w:lineRule="auto"/>
        <w:ind w:firstLine="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21.4. vykdo pagrindinio ugdymo pasiekimų patikrinimą, brandos egzaminus švietimo</w:t>
      </w:r>
      <w:r w:rsidR="008E2B1D">
        <w:rPr>
          <w:rFonts w:ascii="Times New Roman" w:eastAsia="Times New Roman" w:hAnsi="Times New Roman" w:cs="Times New Roman"/>
          <w:sz w:val="24"/>
          <w:szCs w:val="24"/>
        </w:rPr>
        <w:t>,</w:t>
      </w:r>
      <w:r w:rsidRPr="00301C3F">
        <w:rPr>
          <w:rFonts w:ascii="Times New Roman" w:eastAsia="Times New Roman" w:hAnsi="Times New Roman" w:cs="Times New Roman"/>
          <w:sz w:val="24"/>
          <w:szCs w:val="24"/>
        </w:rPr>
        <w:t xml:space="preserve"> </w:t>
      </w:r>
      <w:r w:rsidR="008E2B1D">
        <w:rPr>
          <w:rFonts w:ascii="Times New Roman" w:eastAsia="Times New Roman" w:hAnsi="Times New Roman" w:cs="Times New Roman"/>
          <w:sz w:val="24"/>
          <w:szCs w:val="24"/>
        </w:rPr>
        <w:t>mokslo ir sporto</w:t>
      </w:r>
      <w:r w:rsidRPr="00301C3F">
        <w:rPr>
          <w:rFonts w:ascii="Times New Roman" w:eastAsia="Times New Roman" w:hAnsi="Times New Roman" w:cs="Times New Roman"/>
          <w:sz w:val="24"/>
          <w:szCs w:val="24"/>
        </w:rPr>
        <w:t xml:space="preserve">  </w:t>
      </w:r>
      <w:r w:rsidR="008E2B1D">
        <w:rPr>
          <w:rFonts w:ascii="Times New Roman" w:eastAsia="Times New Roman" w:hAnsi="Times New Roman" w:cs="Times New Roman"/>
          <w:sz w:val="24"/>
          <w:szCs w:val="24"/>
        </w:rPr>
        <w:t>ministro</w:t>
      </w:r>
      <w:r w:rsidRPr="00301C3F">
        <w:rPr>
          <w:rFonts w:ascii="Times New Roman" w:eastAsia="Times New Roman" w:hAnsi="Times New Roman" w:cs="Times New Roman"/>
          <w:sz w:val="24"/>
          <w:szCs w:val="24"/>
        </w:rPr>
        <w:t xml:space="preserve"> nustatyta tvarka;</w:t>
      </w:r>
    </w:p>
    <w:p w14:paraId="5865C217" w14:textId="77777777" w:rsidR="00301C3F" w:rsidRPr="00301C3F" w:rsidRDefault="00301C3F" w:rsidP="00301C3F">
      <w:pPr>
        <w:spacing w:line="360" w:lineRule="auto"/>
        <w:ind w:firstLine="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21.5. išduoda mokymosi pagal pagrindinio ir vidurinio ugdymo programas pasiekimus įteisinančius dokumentus švietimo ir mokslo ministro nustatyta tvarka. Mokiniams, baigusiems pagrindinio ugdymo programą, išduoda pagrindinio išsilavinimo pažymėjimus. Baigusiems pagrindinio ugdymo individualizuotą programą – pagrindinio ugdymo pasiekimų pažymėjimus. Mokiniams ir buvusiems mokiniams, įgijusiems vidurinį išsilavinimą, išduoda brandos atestatus. Mokiniams, baigusiems socialinių įgūdžių ugdymo programą, išduoda vidurinio ugdymo pasiekimų pažymėjimus. Einamaisiais metais išvykstantiems iš Gimnazijos mokiniams išduoda mokymosi pasiekimų pažymėjimus.</w:t>
      </w:r>
    </w:p>
    <w:p w14:paraId="52D3CF1C" w14:textId="77777777" w:rsidR="00301C3F" w:rsidRPr="00301C3F" w:rsidRDefault="00301C3F" w:rsidP="00301C3F">
      <w:pPr>
        <w:spacing w:line="360" w:lineRule="auto"/>
        <w:ind w:firstLine="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21.6. sudaro palankias sąlygas veikti mokinių organizacijoms, skatinančioms mokinių dorovinį, tautinį, pilietinį sąmoningumą, patriotizmą, puoselėjančioms kultūrinę ir socialinę brandą, padedančioms tenkinti saviugdos ir saviraiškos poreikius;</w:t>
      </w:r>
    </w:p>
    <w:p w14:paraId="22BD4E73" w14:textId="77777777" w:rsidR="00301C3F" w:rsidRPr="00301C3F" w:rsidRDefault="00301C3F" w:rsidP="00301C3F">
      <w:pPr>
        <w:spacing w:line="360" w:lineRule="auto"/>
        <w:ind w:firstLine="1400"/>
        <w:jc w:val="both"/>
        <w:rPr>
          <w:rFonts w:ascii="Times New Roman" w:eastAsia="Times New Roman" w:hAnsi="Times New Roman" w:cs="Times New Roman"/>
          <w:sz w:val="24"/>
          <w:szCs w:val="24"/>
        </w:rPr>
      </w:pPr>
      <w:bookmarkStart w:id="3" w:name="page4"/>
      <w:bookmarkEnd w:id="3"/>
      <w:r w:rsidRPr="00301C3F">
        <w:rPr>
          <w:rFonts w:ascii="Times New Roman" w:eastAsia="Times New Roman" w:hAnsi="Times New Roman" w:cs="Times New Roman"/>
          <w:sz w:val="24"/>
          <w:szCs w:val="24"/>
        </w:rPr>
        <w:t>21.7. teikia informacinę, psichologinę, socialinę pedagoginę, specialiąją pedagoginę, specialiąją pagalbą, vykdo mokinių sveikatos priežiūrą, profesinį orientavimą bei vaiko minimalios priežiūros priemones;</w:t>
      </w:r>
    </w:p>
    <w:p w14:paraId="53774D1F"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21.8. kuria darbo sistemą su gabiais ir su turinčiais mokymosi problemų mokiniais, integruoja mokinius su negalia;</w:t>
      </w:r>
    </w:p>
    <w:p w14:paraId="22D672B5" w14:textId="3E321F49"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21.9. organizuoja tėvų (</w:t>
      </w:r>
      <w:r w:rsidR="00D86F27">
        <w:rPr>
          <w:rFonts w:ascii="Times New Roman" w:eastAsia="Times New Roman" w:hAnsi="Times New Roman" w:cs="Times New Roman"/>
          <w:sz w:val="24"/>
          <w:szCs w:val="24"/>
        </w:rPr>
        <w:t xml:space="preserve">įtėvių, </w:t>
      </w:r>
      <w:r w:rsidRPr="00301C3F">
        <w:rPr>
          <w:rFonts w:ascii="Times New Roman" w:eastAsia="Times New Roman" w:hAnsi="Times New Roman" w:cs="Times New Roman"/>
          <w:sz w:val="24"/>
          <w:szCs w:val="24"/>
        </w:rPr>
        <w:t>globėjų, rūpintojų) pageidavimu jų mokamas papildomas paslaugas (klubus, būrelius, stovyklas, ekskursijas ir kita) teisės aktų nustatyta tvarka;</w:t>
      </w:r>
    </w:p>
    <w:p w14:paraId="17FB586E"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21.10. sudaro sąlygas darbuotojams kelti kvalifikaciją;</w:t>
      </w:r>
    </w:p>
    <w:p w14:paraId="207C432A"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21.11. užtikrina higienos normas, teisės aktų reikalavimus atitinkančią sveiką, saugią mokymosi ir darbo aplinką;</w:t>
      </w:r>
    </w:p>
    <w:p w14:paraId="5A295582"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21.12. kuria ugdymo turinio reikalavimams įgyvendinti reikiamą materialinę bazę;</w:t>
      </w:r>
    </w:p>
    <w:p w14:paraId="7EC23F5A"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21.13. organizuoja ir vykdo mokinių maitinimą Gimnazijoje;</w:t>
      </w:r>
    </w:p>
    <w:p w14:paraId="7D056BCF"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21.14. viešai skelbia informaciją apie Gimnazijos veiklą švietimo, mokslo ir sporto ministro nustatyta tvarka;</w:t>
      </w:r>
    </w:p>
    <w:p w14:paraId="5405D7D0"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21.15. organizuoja ir vykdo mokinių vežiojimą į Gimnaziją ir iš jos į namus;</w:t>
      </w:r>
    </w:p>
    <w:p w14:paraId="7F352AE3"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21.16. atlieka Gimnazijos veiklos įsivertinimą;</w:t>
      </w:r>
    </w:p>
    <w:p w14:paraId="35BB4EFC"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21.17. organizuoja bibliotekos ir skaityklos veiklą pagal mokinių ir mokytojų poreikius;</w:t>
      </w:r>
    </w:p>
    <w:p w14:paraId="6DD1F196"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21.18. organizuoja mokinių pažintinę veiklą tam panaudojant Gimnazijos transportą teisės aktų nustatyta tvarka;</w:t>
      </w:r>
    </w:p>
    <w:p w14:paraId="2A2DF1BE"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21.19. atlieka kitas įstatymų ir kitų teisės aktų numatytas funkcijas.</w:t>
      </w:r>
    </w:p>
    <w:p w14:paraId="3F9FCF61" w14:textId="77777777" w:rsidR="00301C3F" w:rsidRPr="00301C3F" w:rsidRDefault="00301C3F" w:rsidP="00301C3F">
      <w:pPr>
        <w:tabs>
          <w:tab w:val="left" w:pos="3500"/>
        </w:tabs>
        <w:spacing w:line="360" w:lineRule="auto"/>
        <w:jc w:val="both"/>
        <w:rPr>
          <w:rFonts w:ascii="Times New Roman" w:eastAsia="Times New Roman" w:hAnsi="Times New Roman" w:cs="Times New Roman"/>
          <w:b/>
          <w:sz w:val="24"/>
          <w:szCs w:val="24"/>
        </w:rPr>
      </w:pPr>
    </w:p>
    <w:p w14:paraId="70E38F68" w14:textId="77777777" w:rsidR="00301C3F" w:rsidRPr="00301C3F" w:rsidRDefault="00301C3F" w:rsidP="00301C3F">
      <w:pPr>
        <w:tabs>
          <w:tab w:val="left" w:pos="3500"/>
        </w:tabs>
        <w:spacing w:line="360" w:lineRule="auto"/>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III SKYRIUS</w:t>
      </w:r>
    </w:p>
    <w:p w14:paraId="65017A72" w14:textId="77777777" w:rsidR="00301C3F" w:rsidRPr="00301C3F" w:rsidRDefault="00301C3F" w:rsidP="00301C3F">
      <w:pPr>
        <w:tabs>
          <w:tab w:val="left" w:pos="3500"/>
        </w:tabs>
        <w:spacing w:line="360" w:lineRule="auto"/>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 xml:space="preserve">                                            GIMNAZIJOS TEISĖS IR PAREIGOS</w:t>
      </w:r>
    </w:p>
    <w:p w14:paraId="04C35663" w14:textId="77777777" w:rsidR="00301C3F" w:rsidRPr="00301C3F" w:rsidRDefault="00301C3F" w:rsidP="00301C3F">
      <w:pPr>
        <w:spacing w:line="360" w:lineRule="auto"/>
        <w:jc w:val="both"/>
        <w:rPr>
          <w:rFonts w:ascii="Times New Roman" w:eastAsia="Times New Roman" w:hAnsi="Times New Roman" w:cs="Times New Roman"/>
          <w:b/>
          <w:sz w:val="24"/>
          <w:szCs w:val="24"/>
        </w:rPr>
      </w:pPr>
    </w:p>
    <w:p w14:paraId="54D5C7D0" w14:textId="77777777" w:rsidR="00301C3F" w:rsidRPr="00301C3F" w:rsidRDefault="00301C3F" w:rsidP="00301C3F">
      <w:pPr>
        <w:tabs>
          <w:tab w:val="left" w:pos="1276"/>
          <w:tab w:val="left" w:pos="1843"/>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22. Gimnazija, įgyvendindama iškeltą tikslą ir uždavinius, atlikdama jai priskirtas funkcijas, turi teisę:</w:t>
      </w:r>
    </w:p>
    <w:p w14:paraId="285F6B14" w14:textId="77777777" w:rsidR="00301C3F" w:rsidRPr="00301C3F" w:rsidRDefault="00301C3F" w:rsidP="00301C3F">
      <w:pPr>
        <w:numPr>
          <w:ilvl w:val="1"/>
          <w:numId w:val="3"/>
        </w:numPr>
        <w:tabs>
          <w:tab w:val="left" w:pos="1418"/>
          <w:tab w:val="left" w:pos="1985"/>
        </w:tabs>
        <w:spacing w:line="360" w:lineRule="auto"/>
        <w:ind w:firstLine="938"/>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parinkti mokymo metodus ir mokymosi veiklos būdus;</w:t>
      </w:r>
    </w:p>
    <w:p w14:paraId="6F9BA30C" w14:textId="77777777" w:rsidR="00301C3F" w:rsidRPr="00301C3F" w:rsidRDefault="00301C3F" w:rsidP="00301C3F">
      <w:pPr>
        <w:numPr>
          <w:ilvl w:val="1"/>
          <w:numId w:val="3"/>
        </w:numPr>
        <w:tabs>
          <w:tab w:val="left" w:pos="1418"/>
          <w:tab w:val="left" w:pos="1985"/>
        </w:tabs>
        <w:spacing w:line="360" w:lineRule="auto"/>
        <w:ind w:firstLine="938"/>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kurti  naujus  mokymo ir mokymosi modelius, užtikrinančius kokybišką išsilavinimą;</w:t>
      </w:r>
    </w:p>
    <w:p w14:paraId="40CAF9D2" w14:textId="77777777" w:rsidR="00301C3F" w:rsidRPr="00301C3F" w:rsidRDefault="00301C3F" w:rsidP="00301C3F">
      <w:pPr>
        <w:numPr>
          <w:ilvl w:val="1"/>
          <w:numId w:val="3"/>
        </w:numPr>
        <w:tabs>
          <w:tab w:val="left" w:pos="1418"/>
          <w:tab w:val="left" w:pos="1985"/>
        </w:tabs>
        <w:spacing w:line="360" w:lineRule="auto"/>
        <w:ind w:firstLine="938"/>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bendradarbiauti su Gimnazijos veiklai įtakos turinčiais fiziniais ir juridiniais</w:t>
      </w:r>
    </w:p>
    <w:p w14:paraId="45DECDDF" w14:textId="77777777" w:rsidR="00301C3F" w:rsidRPr="00301C3F" w:rsidRDefault="00301C3F" w:rsidP="00301C3F">
      <w:pPr>
        <w:tabs>
          <w:tab w:val="left" w:pos="1418"/>
        </w:tabs>
        <w:spacing w:line="360" w:lineRule="auto"/>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asmenimis;</w:t>
      </w:r>
    </w:p>
    <w:p w14:paraId="0F8CC306" w14:textId="77777777" w:rsidR="00301C3F" w:rsidRPr="00301C3F" w:rsidRDefault="00301C3F" w:rsidP="00301C3F">
      <w:pPr>
        <w:numPr>
          <w:ilvl w:val="1"/>
          <w:numId w:val="3"/>
        </w:numPr>
        <w:tabs>
          <w:tab w:val="left" w:pos="1418"/>
          <w:tab w:val="left" w:pos="1985"/>
        </w:tabs>
        <w:spacing w:line="360" w:lineRule="auto"/>
        <w:ind w:firstLine="938"/>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Lietuvos Respublikos švietimo, mokslo ir sporto ministerijos nustatyta tvarka vykdyti šalies ir tarptautinius švietimo projektus;</w:t>
      </w:r>
    </w:p>
    <w:p w14:paraId="26227CF2" w14:textId="77777777" w:rsidR="00301C3F" w:rsidRPr="00301C3F" w:rsidRDefault="00301C3F" w:rsidP="00301C3F">
      <w:pPr>
        <w:numPr>
          <w:ilvl w:val="1"/>
          <w:numId w:val="3"/>
        </w:numPr>
        <w:tabs>
          <w:tab w:val="left" w:pos="1418"/>
          <w:tab w:val="left" w:pos="1985"/>
        </w:tabs>
        <w:spacing w:line="360" w:lineRule="auto"/>
        <w:ind w:firstLine="938"/>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įstatymų nustatyta tvarka stoti ir jungtis į asociacijas, dalyvauti jų veikloje;</w:t>
      </w:r>
    </w:p>
    <w:p w14:paraId="1420197F" w14:textId="77777777" w:rsidR="00301C3F" w:rsidRPr="00301C3F" w:rsidRDefault="00301C3F" w:rsidP="00301C3F">
      <w:pPr>
        <w:numPr>
          <w:ilvl w:val="1"/>
          <w:numId w:val="3"/>
        </w:numPr>
        <w:tabs>
          <w:tab w:val="left" w:pos="1418"/>
          <w:tab w:val="left" w:pos="1985"/>
        </w:tabs>
        <w:spacing w:line="360" w:lineRule="auto"/>
        <w:ind w:firstLine="938"/>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gauti paramą Lietuvos Respublikos labdaros ir paramos įstatymo nustatyta tvarka;</w:t>
      </w:r>
    </w:p>
    <w:p w14:paraId="2E7EDEDA" w14:textId="77777777" w:rsidR="00301C3F" w:rsidRPr="00301C3F" w:rsidRDefault="00301C3F" w:rsidP="00301C3F">
      <w:pPr>
        <w:numPr>
          <w:ilvl w:val="1"/>
          <w:numId w:val="3"/>
        </w:numPr>
        <w:tabs>
          <w:tab w:val="left" w:pos="1418"/>
          <w:tab w:val="left" w:pos="1985"/>
        </w:tabs>
        <w:spacing w:line="360" w:lineRule="auto"/>
        <w:ind w:firstLine="938"/>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naudotis kitomis teisės aktų suteiktomis teisėmis.</w:t>
      </w:r>
    </w:p>
    <w:p w14:paraId="54381022" w14:textId="77777777" w:rsidR="00301C3F" w:rsidRPr="00301C3F" w:rsidRDefault="00301C3F" w:rsidP="00301C3F">
      <w:pPr>
        <w:numPr>
          <w:ilvl w:val="0"/>
          <w:numId w:val="3"/>
        </w:numPr>
        <w:tabs>
          <w:tab w:val="left" w:pos="1843"/>
        </w:tabs>
        <w:spacing w:line="360" w:lineRule="auto"/>
        <w:ind w:firstLine="93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pareigos:</w:t>
      </w:r>
    </w:p>
    <w:p w14:paraId="05CFD860" w14:textId="77777777" w:rsidR="00301C3F" w:rsidRPr="00301C3F" w:rsidRDefault="00301C3F" w:rsidP="00D86F27">
      <w:pPr>
        <w:pStyle w:val="prastasiniatinklio"/>
        <w:numPr>
          <w:ilvl w:val="1"/>
          <w:numId w:val="3"/>
        </w:numPr>
        <w:tabs>
          <w:tab w:val="left" w:pos="1985"/>
        </w:tabs>
        <w:spacing w:before="0" w:beforeAutospacing="0" w:after="0" w:afterAutospacing="0" w:line="360" w:lineRule="auto"/>
        <w:ind w:left="0" w:firstLine="1418"/>
        <w:jc w:val="both"/>
        <w:rPr>
          <w:color w:val="000000"/>
        </w:rPr>
      </w:pPr>
      <w:r w:rsidRPr="00301C3F">
        <w:rPr>
          <w:color w:val="000000"/>
        </w:rPr>
        <w:t xml:space="preserve">užtikrinti sveiką, saugią, užkertančią kelią smurto, prievartos apraiškoms ir žalingiems įpročiams, aplinką.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 </w:t>
      </w:r>
    </w:p>
    <w:p w14:paraId="11AC7D32" w14:textId="77777777" w:rsidR="00301C3F" w:rsidRPr="00301C3F" w:rsidRDefault="00301C3F" w:rsidP="00301C3F">
      <w:pPr>
        <w:numPr>
          <w:ilvl w:val="1"/>
          <w:numId w:val="3"/>
        </w:numPr>
        <w:tabs>
          <w:tab w:val="left" w:pos="1418"/>
          <w:tab w:val="left" w:pos="1843"/>
          <w:tab w:val="left" w:pos="1985"/>
        </w:tabs>
        <w:spacing w:line="360" w:lineRule="auto"/>
        <w:ind w:firstLine="93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užtikrinti mokymo sutarčių sudarymą ir sutartų įsipareigojimų vykdymą;</w:t>
      </w:r>
    </w:p>
    <w:p w14:paraId="214BA1FC" w14:textId="77777777" w:rsidR="00301C3F" w:rsidRPr="00301C3F" w:rsidRDefault="00301C3F" w:rsidP="00301C3F">
      <w:pPr>
        <w:numPr>
          <w:ilvl w:val="1"/>
          <w:numId w:val="3"/>
        </w:numPr>
        <w:tabs>
          <w:tab w:val="left" w:pos="1418"/>
          <w:tab w:val="left" w:pos="1843"/>
          <w:tab w:val="left" w:pos="198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užtikrinti kokybišką pagrindinio ugdymo antros dalies, individualizuoto pagrindinio ugdymo antros dalies ir vidurinio ugdymo programų vykdymą;</w:t>
      </w:r>
    </w:p>
    <w:p w14:paraId="6D920A93" w14:textId="77777777" w:rsidR="00301C3F" w:rsidRPr="00301C3F" w:rsidRDefault="00301C3F" w:rsidP="00301C3F">
      <w:pPr>
        <w:numPr>
          <w:ilvl w:val="1"/>
          <w:numId w:val="3"/>
        </w:numPr>
        <w:tabs>
          <w:tab w:val="left" w:pos="1418"/>
          <w:tab w:val="left" w:pos="1843"/>
          <w:tab w:val="left" w:pos="198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užtikrinti veiksmingą vaiko minimalios priežiūros priemonių įgyvendinimą;</w:t>
      </w:r>
    </w:p>
    <w:p w14:paraId="16AC94ED" w14:textId="77777777" w:rsidR="00301C3F" w:rsidRPr="00301C3F" w:rsidRDefault="00301C3F" w:rsidP="00301C3F">
      <w:pPr>
        <w:numPr>
          <w:ilvl w:val="1"/>
          <w:numId w:val="3"/>
        </w:numPr>
        <w:tabs>
          <w:tab w:val="left" w:pos="1418"/>
          <w:tab w:val="left" w:pos="1843"/>
          <w:tab w:val="left" w:pos="198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viešai skelbti informaciją apie Gimnazijos veiklą;</w:t>
      </w:r>
    </w:p>
    <w:p w14:paraId="75DA14BF" w14:textId="77777777" w:rsidR="00301C3F" w:rsidRPr="00301C3F" w:rsidRDefault="00301C3F" w:rsidP="00301C3F">
      <w:pPr>
        <w:numPr>
          <w:ilvl w:val="1"/>
          <w:numId w:val="3"/>
        </w:numPr>
        <w:tabs>
          <w:tab w:val="left" w:pos="1418"/>
          <w:tab w:val="left" w:pos="1843"/>
          <w:tab w:val="left" w:pos="198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suprantamai ir aiškiai, taisyklinga lietuvių kalba perteikti ugdymo turinį, kai teisės aktais nustatyta, kad atitinkamas ugdymo turinys perteikiamas lietuvių kalba;</w:t>
      </w:r>
    </w:p>
    <w:p w14:paraId="4A5ADC9F" w14:textId="77777777" w:rsidR="00301C3F" w:rsidRPr="00301C3F" w:rsidRDefault="00301C3F" w:rsidP="00301C3F">
      <w:pPr>
        <w:numPr>
          <w:ilvl w:val="1"/>
          <w:numId w:val="3"/>
        </w:numPr>
        <w:tabs>
          <w:tab w:val="left" w:pos="1418"/>
          <w:tab w:val="left" w:pos="1843"/>
          <w:tab w:val="left" w:pos="198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užtikrinti atvirumą vietos bendruomenei;</w:t>
      </w:r>
    </w:p>
    <w:p w14:paraId="1ACE95B5" w14:textId="77777777" w:rsidR="00301C3F" w:rsidRPr="00301C3F" w:rsidRDefault="00301C3F" w:rsidP="00301C3F">
      <w:pPr>
        <w:numPr>
          <w:ilvl w:val="1"/>
          <w:numId w:val="3"/>
        </w:numPr>
        <w:tabs>
          <w:tab w:val="left" w:pos="1418"/>
          <w:tab w:val="left" w:pos="1843"/>
          <w:tab w:val="left" w:pos="198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teikti profesinio informavimo ir konsultavimo paslaugas pagal Lietuvos Respublikos švietimo, mokslo ir sporto ministro ir Lietuvos Respublikos socialinės apsaugos ir darbo ministro nustatytus reikalavimus;</w:t>
      </w:r>
    </w:p>
    <w:p w14:paraId="02520159" w14:textId="77777777" w:rsidR="00301C3F" w:rsidRPr="00301C3F" w:rsidRDefault="00301C3F" w:rsidP="00301C3F">
      <w:pPr>
        <w:numPr>
          <w:ilvl w:val="1"/>
          <w:numId w:val="3"/>
        </w:numPr>
        <w:tabs>
          <w:tab w:val="left" w:pos="1418"/>
          <w:tab w:val="left" w:pos="1843"/>
          <w:tab w:val="left" w:pos="198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vykdyti kitas pareigas, nustatytas Lietuvos Respublikos švietimo įstatyme ir kituose teisės aktuose.</w:t>
      </w:r>
    </w:p>
    <w:p w14:paraId="1F0A567A" w14:textId="77777777" w:rsidR="00301C3F" w:rsidRPr="00301C3F" w:rsidRDefault="00301C3F" w:rsidP="00301C3F">
      <w:pPr>
        <w:spacing w:line="360" w:lineRule="auto"/>
        <w:jc w:val="both"/>
        <w:rPr>
          <w:rFonts w:ascii="Times New Roman" w:eastAsia="Times New Roman" w:hAnsi="Times New Roman" w:cs="Times New Roman"/>
          <w:sz w:val="24"/>
          <w:szCs w:val="24"/>
        </w:rPr>
      </w:pPr>
      <w:bookmarkStart w:id="4" w:name="page5"/>
      <w:bookmarkEnd w:id="4"/>
    </w:p>
    <w:p w14:paraId="6AA44110" w14:textId="77777777" w:rsidR="00301C3F" w:rsidRPr="00301C3F" w:rsidRDefault="00301C3F" w:rsidP="00301C3F">
      <w:pPr>
        <w:spacing w:line="360" w:lineRule="auto"/>
        <w:ind w:left="2200"/>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 xml:space="preserve">                                  IV SKYRIUS</w:t>
      </w:r>
    </w:p>
    <w:p w14:paraId="3A61033E" w14:textId="77777777" w:rsidR="00301C3F" w:rsidRPr="00301C3F" w:rsidRDefault="00301C3F" w:rsidP="00301C3F">
      <w:pPr>
        <w:spacing w:line="360" w:lineRule="auto"/>
        <w:ind w:left="2200"/>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GIMNAZIJOS VEIKLOS ORGANIZAVIMAS IR VALDYMAS</w:t>
      </w:r>
    </w:p>
    <w:p w14:paraId="36C621BD" w14:textId="77777777" w:rsidR="00301C3F" w:rsidRPr="00301C3F" w:rsidRDefault="00301C3F" w:rsidP="00301C3F">
      <w:pPr>
        <w:spacing w:line="360" w:lineRule="auto"/>
        <w:rPr>
          <w:rFonts w:ascii="Times New Roman" w:eastAsia="Times New Roman" w:hAnsi="Times New Roman" w:cs="Times New Roman"/>
          <w:sz w:val="24"/>
          <w:szCs w:val="24"/>
        </w:rPr>
      </w:pPr>
    </w:p>
    <w:p w14:paraId="6A091CAF" w14:textId="77777777" w:rsidR="00301C3F" w:rsidRPr="00301C3F" w:rsidRDefault="00301C3F" w:rsidP="00301C3F">
      <w:pPr>
        <w:spacing w:line="360" w:lineRule="auto"/>
        <w:ind w:firstLine="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24. Gimnazijos veiklos organizavimo teisinis pagrindas:</w:t>
      </w:r>
    </w:p>
    <w:p w14:paraId="7A9E5B49" w14:textId="77777777" w:rsidR="00301C3F" w:rsidRPr="00301C3F" w:rsidRDefault="00301C3F" w:rsidP="00301C3F">
      <w:pPr>
        <w:tabs>
          <w:tab w:val="left" w:pos="1843"/>
          <w:tab w:val="left" w:pos="1985"/>
        </w:tabs>
        <w:spacing w:line="360" w:lineRule="auto"/>
        <w:ind w:firstLine="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24.1. direktoriaus patvirtintas Gimnazijos strateginis planas, kuriam yra pritarusi Gimnazijos taryba ir Molėtų rajono savivaldybės administracinis direktorius arba jo įgaliotas asmuo;</w:t>
      </w:r>
    </w:p>
    <w:p w14:paraId="2820E712" w14:textId="77777777" w:rsidR="00301C3F" w:rsidRPr="00301C3F" w:rsidRDefault="00301C3F" w:rsidP="00301C3F">
      <w:pPr>
        <w:tabs>
          <w:tab w:val="left" w:pos="1843"/>
          <w:tab w:val="left" w:pos="1985"/>
        </w:tabs>
        <w:spacing w:line="360" w:lineRule="auto"/>
        <w:ind w:firstLine="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24.2. direktoriaus patvirtintas Gimnazijos metinis veiklos planas, kuriam yra pritarusi Gimnazijos taryba;</w:t>
      </w:r>
    </w:p>
    <w:p w14:paraId="114D7895" w14:textId="77777777" w:rsidR="00301C3F" w:rsidRPr="00301C3F" w:rsidRDefault="00301C3F" w:rsidP="00301C3F">
      <w:pPr>
        <w:tabs>
          <w:tab w:val="left" w:pos="1843"/>
          <w:tab w:val="left" w:pos="1985"/>
        </w:tabs>
        <w:spacing w:line="360" w:lineRule="auto"/>
        <w:ind w:firstLine="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24.3. direktoriaus patvirtintas Gimnazijos ugdymo planas, kuriam yra pritarusi Gimnazijos taryba ir Molėtų rajono savivaldybės administracinis direktorius arba jo įgaliotas asmuo.</w:t>
      </w:r>
    </w:p>
    <w:p w14:paraId="641793D7" w14:textId="77777777" w:rsidR="00301C3F" w:rsidRPr="00301C3F" w:rsidRDefault="00301C3F" w:rsidP="00301C3F">
      <w:pPr>
        <w:spacing w:line="360" w:lineRule="auto"/>
        <w:ind w:firstLine="1418"/>
        <w:jc w:val="both"/>
        <w:rPr>
          <w:rFonts w:ascii="Times New Roman" w:hAnsi="Times New Roman" w:cs="Times New Roman"/>
          <w:color w:val="000000"/>
          <w:sz w:val="24"/>
          <w:szCs w:val="24"/>
        </w:rPr>
      </w:pPr>
      <w:bookmarkStart w:id="5" w:name="page6"/>
      <w:bookmarkEnd w:id="5"/>
      <w:r w:rsidRPr="00301C3F">
        <w:rPr>
          <w:rFonts w:ascii="Times New Roman" w:hAnsi="Times New Roman" w:cs="Times New Roman"/>
          <w:sz w:val="24"/>
          <w:szCs w:val="24"/>
        </w:rPr>
        <w:t xml:space="preserve">25. </w:t>
      </w:r>
      <w:r w:rsidRPr="00301C3F">
        <w:rPr>
          <w:rFonts w:ascii="Times New Roman" w:hAnsi="Times New Roman" w:cs="Times New Roman"/>
          <w:color w:val="000000"/>
          <w:sz w:val="24"/>
          <w:szCs w:val="24"/>
        </w:rPr>
        <w:t>Gimnazijai vadovauja direktorius, kurio pareigybės aprašymą tvirtina, viešo konkurso būdu į pareigas penkeriems metams skiria ir iš jų atleidžia, viešą konkursą Gimnazijos vadovo pareigoms eiti organizuoja – savivaldybės meras. Gimnazijos direktorius tiesiogiai pavaldus ir atskaitingas savivaldybės merui. Gimnazijos direktoriumi gali būti tik nepriekaištingos reputacijos asmuo, kuriam atliktas vadovavimo švietimo įstaigai kompetencijų vertinimas, atitinkantis švietimo, mokslo ir sporto ministro nustatytus reikalavimus, arba, jei asmuo Gimnazijos direktoriaus pareigas ėjo ne mažiau kaip 10 metų, jam prilygintas vertinimas švietimo, mokslo ir sporto ministro nustatyta tvarka. Asmuo priimamas į Gimnazijos direktoriaus pareigas švietimo, mokslo ir sporto ministro nustatyta tvarka, patikrinus jo kompetencijas atlikti pareigybės aprašyme nustatytas funkcijas. Pasibaigus Gimnazijos direktoriaus pirmajai penkerių metų kadencijai, jis gali būti skiriamas be konkurso antrajai penkerių metų kadencijai, jeigu jo veikla kiekvienais metais buvo vertinama gerai arba labai gerai. Gimnazijos direktorius, baigęs penkerių metų kadenciją, turi teisę dalyvauti Gimnazijos viešame konkurse direktoriaus pareigoms eiti.</w:t>
      </w:r>
    </w:p>
    <w:p w14:paraId="778F8348" w14:textId="77777777" w:rsidR="00301C3F" w:rsidRPr="00301C3F" w:rsidRDefault="00301C3F" w:rsidP="00301C3F">
      <w:pPr>
        <w:spacing w:line="360" w:lineRule="auto"/>
        <w:ind w:firstLine="1418"/>
        <w:jc w:val="both"/>
        <w:rPr>
          <w:rFonts w:ascii="Times New Roman" w:hAnsi="Times New Roman" w:cs="Times New Roman"/>
          <w:color w:val="000000"/>
          <w:sz w:val="24"/>
          <w:szCs w:val="24"/>
        </w:rPr>
      </w:pPr>
      <w:r w:rsidRPr="00301C3F">
        <w:rPr>
          <w:rFonts w:ascii="Times New Roman" w:hAnsi="Times New Roman" w:cs="Times New Roman"/>
          <w:color w:val="000000"/>
          <w:sz w:val="24"/>
          <w:szCs w:val="24"/>
        </w:rPr>
        <w:t>26. Be Lietuvos Respublikos darbo kodekse ar kituose įstatymuose nustatytų darbo sutarties pasibaigimo pagrindų, darbo sutartis su Gimnazijos direktoriumi pasibaigia atšaukus direktorių įstatymuose arba steigimo dokumentuose nustatyta tvarka. Gimnazijos direktorius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w:t>
      </w:r>
      <w:r w:rsidRPr="00301C3F">
        <w:rPr>
          <w:rFonts w:ascii="Times New Roman" w:hAnsi="Times New Roman" w:cs="Times New Roman"/>
          <w:sz w:val="24"/>
          <w:szCs w:val="24"/>
        </w:rPr>
        <w:t xml:space="preserve">. </w:t>
      </w:r>
    </w:p>
    <w:p w14:paraId="57AC5BBD" w14:textId="77777777" w:rsidR="00301C3F" w:rsidRPr="00301C3F" w:rsidRDefault="00301C3F" w:rsidP="00301C3F">
      <w:pPr>
        <w:pStyle w:val="Pagrindiniotekstotrauka"/>
        <w:tabs>
          <w:tab w:val="left" w:pos="0"/>
          <w:tab w:val="left" w:pos="284"/>
          <w:tab w:val="left" w:pos="1276"/>
          <w:tab w:val="left" w:pos="1560"/>
        </w:tabs>
        <w:suppressAutoHyphens/>
        <w:adjustRightInd/>
        <w:spacing w:line="360" w:lineRule="auto"/>
        <w:ind w:firstLine="1396"/>
        <w:rPr>
          <w:szCs w:val="24"/>
        </w:rPr>
      </w:pPr>
      <w:r w:rsidRPr="00301C3F">
        <w:rPr>
          <w:szCs w:val="24"/>
        </w:rPr>
        <w:t>27. Direktorius:</w:t>
      </w:r>
    </w:p>
    <w:p w14:paraId="0A4841CC" w14:textId="77777777" w:rsidR="00301C3F" w:rsidRPr="00301C3F" w:rsidRDefault="00301C3F" w:rsidP="00301C3F">
      <w:pPr>
        <w:spacing w:line="360" w:lineRule="auto"/>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27.1. tvirtina Gimnazijos vidaus struktūrą ir Gimnazijos darbuotojų pareigybių sąrašą, neviršydamas nustatyto didžiausio leistino pareigybių skaičiaus;</w:t>
      </w:r>
    </w:p>
    <w:p w14:paraId="1110E450"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 nustato Gimnazijos direktoriaus pavaduotojų ugdymui, direktoriaus pavaduotojo administracijai ir ūkio reikalams veiklos sritis;</w:t>
      </w:r>
    </w:p>
    <w:p w14:paraId="50138330"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27.3. tvirtina mokytojų ir kitų darbuotojų pareigybių aprašymus, Lietuvos Respublikos darbo kodekso ir kitų teisės aktų nustatyta tvarka priima į darbą ir atleidžia iš jo Gimnazijos darbuotojus, skatina juos;</w:t>
      </w:r>
    </w:p>
    <w:p w14:paraId="179CB623" w14:textId="77777777" w:rsidR="00301C3F" w:rsidRPr="00301C3F" w:rsidRDefault="00301C3F" w:rsidP="00301C3F">
      <w:pPr>
        <w:spacing w:line="360" w:lineRule="auto"/>
        <w:ind w:firstLine="1418"/>
        <w:jc w:val="both"/>
        <w:rPr>
          <w:rFonts w:ascii="Times New Roman" w:hAnsi="Times New Roman" w:cs="Times New Roman"/>
          <w:sz w:val="24"/>
          <w:szCs w:val="24"/>
        </w:rPr>
      </w:pPr>
      <w:r w:rsidRPr="00301C3F">
        <w:rPr>
          <w:rFonts w:ascii="Times New Roman" w:eastAsia="Times New Roman" w:hAnsi="Times New Roman" w:cs="Times New Roman"/>
          <w:sz w:val="24"/>
          <w:szCs w:val="24"/>
        </w:rPr>
        <w:t xml:space="preserve">27.4. </w:t>
      </w:r>
      <w:r w:rsidRPr="00301C3F">
        <w:rPr>
          <w:rFonts w:ascii="Times New Roman" w:hAnsi="Times New Roman" w:cs="Times New Roman"/>
          <w:sz w:val="24"/>
          <w:szCs w:val="24"/>
        </w:rPr>
        <w:t>nustato gimnazijos darbuotojų pareiginės algos pastoviąsias ir (ar) kintamąsias dalis, priemokas, premijas, materialines pašalpas ir kitas darbo apmokėjimo sąlygas, neviršydamas darbo užmokesčiui skirtų lėšų;</w:t>
      </w:r>
    </w:p>
    <w:p w14:paraId="72040D31"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27.5. priima mokinius į Gimnaziją Molėtų rajono savivaldybės tarybos nustatyta tvarka, sudaro mokymo sutartis teisės aktų nustatyta tvarka;</w:t>
      </w:r>
    </w:p>
    <w:p w14:paraId="207AFEA6"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27.6. vadovaudamasis įstatymais ir kitais teisės aktais, Gimnazijos vidaus tvarkos taisyklėse nustato mokinių teises, pareigas ir atsakomybę;</w:t>
      </w:r>
    </w:p>
    <w:p w14:paraId="2987E4DF"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27.7. suderinęs su Gimnazijos taryba, tvirtina Gimnazijos vidaus tvarkos taisykles;</w:t>
      </w:r>
    </w:p>
    <w:p w14:paraId="5D640C30"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27.8. kartu su Gimnazijos taryba sprendžia ar leisti ant Gimnazijos pastatų ar Gimnazijos teritorijoje statyti judriojo (mobiliojo) ryšio stotis įstatymų nustatyta tvarka;</w:t>
      </w:r>
    </w:p>
    <w:p w14:paraId="62346AB9"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27.9. vadovauja Gimnazijos strateginio plano, metinių veiklos planų rengimui, juos tvirtina, vadovauja jų vykdymui;</w:t>
      </w:r>
    </w:p>
    <w:p w14:paraId="0FEF1A85"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27.10. sudaro mokiniams ir darbuotojams saugias ir sveikatai nekenksmingas darbo sąlygas visais su mokymusi ir darbu susijusiais aspektais;</w:t>
      </w:r>
    </w:p>
    <w:p w14:paraId="62D91597"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27.11. organizuoja ir koordinuoja Gimnazijos veiklą pavestoms funkcijoms atlikti, uždaviniams įgyvendinti, analizuoja ir vertina Gimnazijos veiklą;</w:t>
      </w:r>
    </w:p>
    <w:p w14:paraId="3D1E2151"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27.12. leidžia įsakymus, kontroliuoja jų vykdymą;</w:t>
      </w:r>
    </w:p>
    <w:p w14:paraId="47F0E3A3"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27.13. sudaro Gimnazijos vardu sutartis Gimnazijos funkcijoms atlikti;</w:t>
      </w:r>
    </w:p>
    <w:p w14:paraId="7F59BB6E"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27.14. organizuoja Gimnazijos dokumentų saugojimą ir valdymą teisės aktų nustatyta</w:t>
      </w:r>
    </w:p>
    <w:p w14:paraId="30785549" w14:textId="77777777" w:rsidR="00301C3F" w:rsidRPr="00301C3F" w:rsidRDefault="00301C3F" w:rsidP="00301C3F">
      <w:pPr>
        <w:spacing w:line="360" w:lineRule="auto"/>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tvarka;</w:t>
      </w:r>
    </w:p>
    <w:p w14:paraId="136CA1C5"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27.15. teisės aktų nustatyta tvarka valdo, naudoja Gimnazijos turtą, lėšas ir jais disponuoja, rūpinasi intelektiniais, materialiniais, finansiniais, informaciniais ištekliais, užtikrina jų optimalų valdymą ir naudojimą;</w:t>
      </w:r>
    </w:p>
    <w:p w14:paraId="4986CAA6"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27.16. rūpinasi metodinės veiklos organizavimu, darbuotojų profesiniu tobulėjimu, sudaro jiems sąlygas kelti kvalifikaciją, mokytojams ir kitiems pedagoginiams darbuotojams užtikrina galimybę atestuotis ir organizuoja jų atestaciją švietimo ir mokslo ministro nustatyta tvarka;</w:t>
      </w:r>
    </w:p>
    <w:p w14:paraId="5319121A"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27.17. inicijuoja Gimnazijos savivaldos institucijų sudarymą ir skatina jų veiklą;</w:t>
      </w:r>
    </w:p>
    <w:p w14:paraId="03D85A72"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27.18. bendradarbiauja su mokinių tėvais (globėjais, rūpintojais), pagalbą mokiniui, mokytojui ir mokyklai teikiančiomis įstaigomis, teritorinėmis policijos, socialinių paslaugų, </w:t>
      </w:r>
      <w:bookmarkStart w:id="6" w:name="page7"/>
      <w:bookmarkEnd w:id="6"/>
      <w:r w:rsidRPr="00301C3F">
        <w:rPr>
          <w:rFonts w:ascii="Times New Roman" w:eastAsia="Times New Roman" w:hAnsi="Times New Roman" w:cs="Times New Roman"/>
          <w:sz w:val="24"/>
          <w:szCs w:val="24"/>
        </w:rPr>
        <w:t>sveikatos įstaigomis, vaiko teisių apsaugos tarnybomis ir kitomis institucijomis, dirbančiomis vaiko teisių apsaugos srityje;</w:t>
      </w:r>
    </w:p>
    <w:p w14:paraId="1E128994"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27.19. atstovauja Gimnazijai kitose institucijose;</w:t>
      </w:r>
    </w:p>
    <w:p w14:paraId="4834B527"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27.20. užtikrina veiksmingą Gimnazijos vidaus kontrolės sistemos sukūrimą, jos veikimą ir tobulinimą, Lietuvos Respublikos vidaus kontrolės ir vidaus audito įstatymo keliamų reikalavimų įgyvendinimą;</w:t>
      </w:r>
    </w:p>
    <w:p w14:paraId="29167076"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27.21. garantuoja, kad pagal Lietuvos Respublikos viešojo sektoriaus atskaitomybės įstatymą teikiami ataskaitų rinkiniai ir statistinės ataskaitos būtų teisingi;</w:t>
      </w:r>
    </w:p>
    <w:p w14:paraId="5CE529CB" w14:textId="77777777" w:rsidR="00301C3F" w:rsidRPr="00301C3F" w:rsidRDefault="00301C3F" w:rsidP="00301C3F">
      <w:pPr>
        <w:spacing w:line="360" w:lineRule="auto"/>
        <w:ind w:firstLine="1418"/>
        <w:jc w:val="both"/>
        <w:rPr>
          <w:rFonts w:ascii="Times New Roman" w:hAnsi="Times New Roman" w:cs="Times New Roman"/>
          <w:sz w:val="24"/>
          <w:szCs w:val="24"/>
        </w:rPr>
      </w:pPr>
      <w:r w:rsidRPr="00301C3F">
        <w:rPr>
          <w:rFonts w:ascii="Times New Roman" w:eastAsia="Times New Roman" w:hAnsi="Times New Roman" w:cs="Times New Roman"/>
          <w:sz w:val="24"/>
          <w:szCs w:val="24"/>
        </w:rPr>
        <w:t xml:space="preserve">27.22. </w:t>
      </w:r>
      <w:r w:rsidRPr="00301C3F">
        <w:rPr>
          <w:rFonts w:ascii="Times New Roman" w:hAnsi="Times New Roman" w:cs="Times New Roman"/>
          <w:sz w:val="24"/>
          <w:szCs w:val="24"/>
        </w:rPr>
        <w:t xml:space="preserve">kiekvienais metais teikia Gimnazijos bendruomenei ir Gimnazijos  tarybai bei viešai paskelbia savo metų veiklos ataskaitą. </w:t>
      </w:r>
    </w:p>
    <w:p w14:paraId="5E814329"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27.23. yra asignavimų valdytojas ir vykdo jam pavestas pareigas, vadovaudamasis Lietuvos Respublikos biudžeto sandaros įstatymu;</w:t>
      </w:r>
    </w:p>
    <w:p w14:paraId="1FFA63BF"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27.24. organizuoja Gimnazijos veiklos įsivertinimą;</w:t>
      </w:r>
    </w:p>
    <w:p w14:paraId="63D166C8"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27.25. atsako už asmens duomenų apsaugą;</w:t>
      </w:r>
    </w:p>
    <w:p w14:paraId="73610309" w14:textId="77777777" w:rsidR="00301C3F" w:rsidRPr="00301C3F" w:rsidRDefault="00301C3F" w:rsidP="00301C3F">
      <w:pPr>
        <w:tabs>
          <w:tab w:val="left" w:pos="2127"/>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27.26. už mokinio elgesio normų pažeidimą gali skirti mokiniui drausmines auklėjamojo poveikio priemones, numatytas Vaiko teisių apsaugos pagrindų įstatyme ir Gimnazijos vidaus tvarkos taisyklėse;</w:t>
      </w:r>
    </w:p>
    <w:p w14:paraId="6BBE5E30"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27.27. sudaro Gimnazijos vaiko gerovės komisiją ir tvirtina jos darbo reglamentą;</w:t>
      </w:r>
    </w:p>
    <w:p w14:paraId="01304343"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27.28. atsako už bendruomenės narių informavimą;</w:t>
      </w:r>
    </w:p>
    <w:p w14:paraId="33912381"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27.29. vaiko minimalios ir vidutinės priežiūros įstatymo nustatyta tvarka kreipiasi į Molėtų rajono savivaldybės administracijos direktorių dėl minimalios ir vidutinės priežiūros priemonių vaikui skyrimo;</w:t>
      </w:r>
    </w:p>
    <w:p w14:paraId="620BCE40"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27.30. užtikrina bendradarbiavimu grįstus santykius, mokytojo etikos normų laikymąsi, skaidriai priimamus sprendimus, pedagoginio ir nepedagoginio personalo profesinį tobulėjimą, kuria sveiką, saugią, užkertančią kelią bet kokioms smurto, prievartos apraiškoms ir žalingiems įpročiams aplinką;</w:t>
      </w:r>
    </w:p>
    <w:p w14:paraId="79F4500A" w14:textId="77777777" w:rsidR="00301C3F" w:rsidRPr="00301C3F" w:rsidRDefault="00301C3F" w:rsidP="00301C3F">
      <w:pPr>
        <w:spacing w:line="360" w:lineRule="auto"/>
        <w:ind w:firstLine="1418"/>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27.31. tais atvejais, kai smurtauja ar smurtą patiria mokinys, apie pastebėtą smurto atvejį 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2CAF8F9D" w14:textId="77777777" w:rsidR="00301C3F" w:rsidRPr="00301C3F" w:rsidRDefault="00301C3F" w:rsidP="00301C3F">
      <w:pPr>
        <w:spacing w:line="360" w:lineRule="auto"/>
        <w:ind w:firstLine="1418"/>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 xml:space="preserve">  27.32. tais atvejais, kai smurtauja ar smurtą patiria mokytojai, kiti Gimnazijos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662536CD" w14:textId="686C8C4C" w:rsidR="00301C3F" w:rsidRPr="00301C3F" w:rsidRDefault="00301C3F" w:rsidP="00301C3F">
      <w:pPr>
        <w:spacing w:line="360" w:lineRule="auto"/>
        <w:ind w:firstLine="1418"/>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 xml:space="preserve"> 27.33. imasi priemonių, kad Gimnazijos mokiniai, jų tėvai (</w:t>
      </w:r>
      <w:r w:rsidR="00C90962">
        <w:rPr>
          <w:rFonts w:ascii="Times New Roman" w:eastAsia="Times New Roman" w:hAnsi="Times New Roman" w:cs="Times New Roman"/>
          <w:color w:val="000000"/>
          <w:sz w:val="24"/>
          <w:szCs w:val="24"/>
        </w:rPr>
        <w:t xml:space="preserve">įtėviai, </w:t>
      </w:r>
      <w:r w:rsidRPr="00301C3F">
        <w:rPr>
          <w:rFonts w:ascii="Times New Roman" w:eastAsia="Times New Roman" w:hAnsi="Times New Roman" w:cs="Times New Roman"/>
          <w:color w:val="000000"/>
          <w:sz w:val="24"/>
          <w:szCs w:val="24"/>
        </w:rPr>
        <w:t xml:space="preserve">globėjai, rūpintojai) turėtų galimybę neatlygintinai gauti psichologinę pagalbą; </w:t>
      </w:r>
    </w:p>
    <w:p w14:paraId="3CB43C3A" w14:textId="77777777" w:rsidR="00301C3F" w:rsidRPr="00301C3F" w:rsidRDefault="00301C3F" w:rsidP="00301C3F">
      <w:pPr>
        <w:spacing w:line="360" w:lineRule="auto"/>
        <w:ind w:firstLine="1418"/>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27.34. sudaro teisės aktų nustatytas komisijas, darbo grupes;</w:t>
      </w:r>
    </w:p>
    <w:p w14:paraId="69774A2B" w14:textId="77777777" w:rsidR="00301C3F" w:rsidRPr="00301C3F" w:rsidRDefault="00301C3F" w:rsidP="00301C3F">
      <w:pPr>
        <w:spacing w:line="360" w:lineRule="auto"/>
        <w:ind w:firstLine="1418"/>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27.35. atlieka kitas teisės aktuose ir pareigybės aprašyme nustatytas funkcijas;</w:t>
      </w:r>
    </w:p>
    <w:p w14:paraId="2065504E" w14:textId="77777777" w:rsidR="00301C3F" w:rsidRPr="00301C3F" w:rsidRDefault="00301C3F" w:rsidP="00301C3F">
      <w:pPr>
        <w:spacing w:line="360" w:lineRule="auto"/>
        <w:ind w:firstLine="1400"/>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27.36. Gimnazijos direktorius atsako už Lietuvos Respublikos įstatymų ir kitų teisės aktų laikymąsi Gimnazijoje, už demokratinį Gimnazijos valdymą, tinkamą funkcijų atlikimą, nustatytų Gimnazijos tikslo ir uždavinių įgyvendinimą, už gerą ir veiksmingą vaiko minimalios priežiūros priemonių įgyvendinimą. Analizuoja Gimnazijos veiklos ir valdymo išteklių būklę ir atsako už Gimnazijos veiklos rezultatus.</w:t>
      </w:r>
    </w:p>
    <w:p w14:paraId="69C67D66" w14:textId="77777777" w:rsidR="00301C3F" w:rsidRPr="00301C3F" w:rsidRDefault="00301C3F" w:rsidP="00301C3F">
      <w:pPr>
        <w:numPr>
          <w:ilvl w:val="0"/>
          <w:numId w:val="4"/>
        </w:numPr>
        <w:tabs>
          <w:tab w:val="left" w:pos="184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color w:val="000000"/>
          <w:sz w:val="24"/>
          <w:szCs w:val="24"/>
        </w:rPr>
        <w:t>Laikinai direktoriui nesant darbe Gimnazijoje (komandiruotė, nedarbingumas, atostogos ir kitais atvejais), jo funkcijas atlieka pavaduot</w:t>
      </w:r>
      <w:r w:rsidRPr="00301C3F">
        <w:rPr>
          <w:rFonts w:ascii="Times New Roman" w:eastAsia="Times New Roman" w:hAnsi="Times New Roman" w:cs="Times New Roman"/>
          <w:sz w:val="24"/>
          <w:szCs w:val="24"/>
        </w:rPr>
        <w:t>ojas ugdymui. Jei jis negali – darbuotojas, kurio pareigybės aprašyme yra numatyta ši funkcija.</w:t>
      </w:r>
      <w:bookmarkStart w:id="7" w:name="page8"/>
      <w:bookmarkEnd w:id="7"/>
    </w:p>
    <w:p w14:paraId="7EC5B3AD" w14:textId="77777777" w:rsidR="00301C3F" w:rsidRPr="00301C3F" w:rsidRDefault="00301C3F" w:rsidP="00301C3F">
      <w:pPr>
        <w:numPr>
          <w:ilvl w:val="0"/>
          <w:numId w:val="4"/>
        </w:numPr>
        <w:tabs>
          <w:tab w:val="left" w:pos="184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Gimnazijoje sudaromos metodinės grupės ir metodinė taryba.</w:t>
      </w:r>
    </w:p>
    <w:p w14:paraId="018AFD32" w14:textId="77777777" w:rsidR="00301C3F" w:rsidRPr="00301C3F" w:rsidRDefault="00301C3F" w:rsidP="00301C3F">
      <w:pPr>
        <w:numPr>
          <w:ilvl w:val="0"/>
          <w:numId w:val="4"/>
        </w:numPr>
        <w:tabs>
          <w:tab w:val="left" w:pos="184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Metodinė taryba – institucija, siekianti nuolatinio mokytojų profesinės kompetencijos augimo ir ugdymo proceso veiksmingumo užtikrinimo.</w:t>
      </w:r>
    </w:p>
    <w:p w14:paraId="4C2018B1" w14:textId="16EB00CF" w:rsidR="00301C3F" w:rsidRPr="00301C3F" w:rsidRDefault="00301C3F" w:rsidP="00301C3F">
      <w:pPr>
        <w:numPr>
          <w:ilvl w:val="0"/>
          <w:numId w:val="4"/>
        </w:numPr>
        <w:tabs>
          <w:tab w:val="left" w:pos="184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metodinę tarybą sudaro metodinių grupių pirmininkai</w:t>
      </w:r>
      <w:r w:rsidR="00EA442B">
        <w:rPr>
          <w:rFonts w:ascii="Times New Roman" w:eastAsia="Times New Roman" w:hAnsi="Times New Roman" w:cs="Times New Roman"/>
          <w:sz w:val="24"/>
          <w:szCs w:val="24"/>
        </w:rPr>
        <w:t>. Metodinė taryba darbą organizuoja tokia tvarka:</w:t>
      </w:r>
    </w:p>
    <w:p w14:paraId="06601A9E" w14:textId="77777777" w:rsidR="00301C3F" w:rsidRPr="00301C3F" w:rsidRDefault="00301C3F" w:rsidP="00301C3F">
      <w:pPr>
        <w:numPr>
          <w:ilvl w:val="1"/>
          <w:numId w:val="5"/>
        </w:numPr>
        <w:tabs>
          <w:tab w:val="left" w:pos="1789"/>
          <w:tab w:val="left" w:pos="1985"/>
        </w:tabs>
        <w:spacing w:line="360" w:lineRule="auto"/>
        <w:ind w:left="0"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Metodinės tarybos veiklai vadovauja pirmininkas, kurį metodinės tarybos posėdžio metu renka tarybos nariai atviru balsavimu, balsų dauguma mokslo metų laikotarpiui. Siūlyti pirmininko arba kelti savo kandidatūrą gali bet kuris metodinės grupės pirmininkas. Metodinės tarybos pirmininko rinkimus organizuoja Gimnazijos direktoriaus pavaduotojas ugdymui.</w:t>
      </w:r>
    </w:p>
    <w:p w14:paraId="2FE9D5F3" w14:textId="77777777" w:rsidR="00301C3F" w:rsidRPr="00301C3F" w:rsidRDefault="00301C3F" w:rsidP="00301C3F">
      <w:pPr>
        <w:numPr>
          <w:ilvl w:val="1"/>
          <w:numId w:val="5"/>
        </w:numPr>
        <w:tabs>
          <w:tab w:val="left" w:pos="1789"/>
          <w:tab w:val="left" w:pos="1985"/>
        </w:tabs>
        <w:spacing w:line="360" w:lineRule="auto"/>
        <w:ind w:left="0"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Metodinės tarybos sekretorių renka metodinės tarybos nariai atviru balsavimu, balsų dauguma mokslo metų laikotarpiui. Sekretoriaus kandidatūrą teikia metodinės tarybos pirmininkas.</w:t>
      </w:r>
    </w:p>
    <w:p w14:paraId="38C187BF" w14:textId="77777777" w:rsidR="00301C3F" w:rsidRPr="00301C3F" w:rsidRDefault="00301C3F" w:rsidP="00301C3F">
      <w:pPr>
        <w:numPr>
          <w:ilvl w:val="1"/>
          <w:numId w:val="5"/>
        </w:numPr>
        <w:tabs>
          <w:tab w:val="left" w:pos="1789"/>
          <w:tab w:val="left" w:pos="1985"/>
        </w:tabs>
        <w:spacing w:line="360" w:lineRule="auto"/>
        <w:ind w:left="0"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Metodinės tarybos posėdžiai vyksta pagal metodinės tarybos veiklos planą arba esant reikalui. Posėdžiams pirmininkauja metodinės tarybos pirmininkas. Posėdis teisėtas, jeigu jame dalyvauja daugiau kaip du trečdaliai tarybos narių. Posėdžiai protokoluojami ir protokolai saugomi teisės aktų nustatyta tvarka. Apie posėdžius narius ne vėliau kaip prieš 3 dienas iki posėdžio informuoja raštu metodinės tarybos pirmininkas. Nutarimai priimami atviru balsavimu, balsų dauguma. Esant vienodam balsų skaičiui, lemia metodinės tarybos pirmininko balsas.</w:t>
      </w:r>
    </w:p>
    <w:p w14:paraId="73817443" w14:textId="77777777" w:rsidR="00301C3F" w:rsidRPr="00301C3F" w:rsidRDefault="00301C3F" w:rsidP="00301C3F">
      <w:pPr>
        <w:numPr>
          <w:ilvl w:val="0"/>
          <w:numId w:val="5"/>
        </w:numPr>
        <w:tabs>
          <w:tab w:val="left" w:pos="1789"/>
        </w:tabs>
        <w:spacing w:line="360" w:lineRule="auto"/>
        <w:ind w:right="60" w:firstLine="93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Metodinės tarybos funkcijos: </w:t>
      </w:r>
    </w:p>
    <w:p w14:paraId="4856324A" w14:textId="77777777" w:rsidR="00301C3F" w:rsidRPr="00301C3F" w:rsidRDefault="00301C3F" w:rsidP="00301C3F">
      <w:pPr>
        <w:tabs>
          <w:tab w:val="left" w:pos="2127"/>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32.1. rengia metinę metodinės veiklos programą; </w:t>
      </w:r>
    </w:p>
    <w:p w14:paraId="2DD415C7" w14:textId="77777777" w:rsidR="00301C3F" w:rsidRPr="00301C3F" w:rsidRDefault="00301C3F" w:rsidP="00301C3F">
      <w:pPr>
        <w:tabs>
          <w:tab w:val="left" w:pos="2127"/>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32.2. nustato mokytojų metodinės veiklos prioritetus; vienija dalykų mokytojus ugdomosios veiklos organizavimui, Gimnazijos tikslų ir uždavinių įgyvendinimui; teikia siūlymus Gimnazijos veiklos planavimui; </w:t>
      </w:r>
    </w:p>
    <w:p w14:paraId="3C54456A" w14:textId="77777777" w:rsidR="00301C3F" w:rsidRPr="00301C3F" w:rsidRDefault="00301C3F" w:rsidP="00301C3F">
      <w:pPr>
        <w:tabs>
          <w:tab w:val="left" w:pos="2127"/>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32.3. organizuoja metodinę veiklą; koordinuoja metodinių grupių veiklą;</w:t>
      </w:r>
    </w:p>
    <w:p w14:paraId="07F7D059" w14:textId="77777777" w:rsidR="00301C3F" w:rsidRPr="00301C3F" w:rsidRDefault="00301C3F" w:rsidP="00301C3F">
      <w:pPr>
        <w:tabs>
          <w:tab w:val="left" w:pos="2127"/>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32.4. svarsto klausimus, susijusius su ugdymo proceso efektyvinimu; </w:t>
      </w:r>
    </w:p>
    <w:p w14:paraId="49009BD5" w14:textId="77777777" w:rsidR="00301C3F" w:rsidRPr="00301C3F" w:rsidRDefault="00301C3F" w:rsidP="00301C3F">
      <w:pPr>
        <w:tabs>
          <w:tab w:val="left" w:pos="2127"/>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32.5. teikia siūlymus Gimnazijos ugdymo planui; </w:t>
      </w:r>
    </w:p>
    <w:p w14:paraId="37670861" w14:textId="77777777" w:rsidR="00301C3F" w:rsidRPr="00301C3F" w:rsidRDefault="00301C3F" w:rsidP="00301C3F">
      <w:pPr>
        <w:tabs>
          <w:tab w:val="left" w:pos="1985"/>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32.6. inicijuoja mokytojų bendradarbiavimą, rūpinasi gerosios patirties sklaida; dalyvauja rengiant ir realizuojant pedagogų kvalifikacijos tobulinimo programas; </w:t>
      </w:r>
    </w:p>
    <w:p w14:paraId="06B94E74" w14:textId="77777777" w:rsidR="00301C3F" w:rsidRPr="00301C3F" w:rsidRDefault="00301C3F" w:rsidP="00301C3F">
      <w:pPr>
        <w:tabs>
          <w:tab w:val="left" w:pos="2127"/>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32.7. siūlo skatinti mokytojus už aktyvią metodinę – pedagoginę veiklą; </w:t>
      </w:r>
    </w:p>
    <w:p w14:paraId="0E036A1F" w14:textId="77777777" w:rsidR="00301C3F" w:rsidRPr="00301C3F" w:rsidRDefault="00301C3F" w:rsidP="00301C3F">
      <w:pPr>
        <w:tabs>
          <w:tab w:val="left" w:pos="2127"/>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32.8. rengia metodines rekomendacijas; prireikus vertina mokytojų metodinius darbus mokytojų praktinę veiklą bei kartu su Gimnazijos vadovu planuoja ugdymo proceso aprūpinimą metodine medžiaga, vadovėliais, periodine spauda, literatūra, derina mokymo priemonių paskirstymą, ugdymo inovacijų diegimą.</w:t>
      </w:r>
    </w:p>
    <w:p w14:paraId="340AE0A8"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Metodinė taryba už atliktą darbą atsiskaito mokytojų tarybos posėdyje kiekvienų mokslo metų pabaigoje.</w:t>
      </w:r>
    </w:p>
    <w:p w14:paraId="20596C1E"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Metodinė grupė – Gimnazijos institucija, kurią sudaro to paties ar giminingų mokomųjų dalykų mokytojai. Mokytojo dalyvavimas savo dalyko metodinės grupės veikloje yra privalomas.</w:t>
      </w:r>
    </w:p>
    <w:p w14:paraId="219581A2"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Metodinei grupei vadovauja metodinės grupės pirmininkas (ne mažesnės kaip vyresniojo mokytojo kategorijos), kurį renka metodinės grupės nariai atviru balsavimu, balsų</w:t>
      </w:r>
      <w:bookmarkStart w:id="8" w:name="page9"/>
      <w:bookmarkEnd w:id="8"/>
      <w:r w:rsidRPr="00301C3F">
        <w:rPr>
          <w:rFonts w:ascii="Times New Roman" w:eastAsia="Times New Roman" w:hAnsi="Times New Roman" w:cs="Times New Roman"/>
          <w:sz w:val="24"/>
          <w:szCs w:val="24"/>
        </w:rPr>
        <w:t xml:space="preserve"> dauguma vieneriems mokslo metams. Siūlyti pirmininko, kelti savo kandidatūrą turi teisę bet kuris metodinės grupės narys. Metodinių grupių pirmininkų rinkimus pagal kuruojamas sritis organizuoja Gimnazijos direktoriaus pavaduotojai ugdymui.</w:t>
      </w:r>
    </w:p>
    <w:p w14:paraId="7F9AE94E"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Posėdžiui kviečia ir metodinės grupės narius ne vėliau kaip prieš 3 dienas raštu informuoja metodinės grupės pirmininkas.</w:t>
      </w:r>
    </w:p>
    <w:p w14:paraId="74F56425"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Metodinės grupės posėdžiai vyksta pagal metodinės grupės veiklos planą arba esant reikalui. Posėdžiai protokoluojami ir saugomi teisės aktų nustatyta tvarka. Posėdžiams pirmininkauja metodinės grupės pirmininkas.</w:t>
      </w:r>
    </w:p>
    <w:p w14:paraId="050FE7BD" w14:textId="77777777" w:rsidR="00301C3F" w:rsidRPr="00301C3F" w:rsidRDefault="00301C3F" w:rsidP="00301C3F">
      <w:pPr>
        <w:numPr>
          <w:ilvl w:val="0"/>
          <w:numId w:val="5"/>
        </w:numPr>
        <w:tabs>
          <w:tab w:val="left" w:pos="1729"/>
        </w:tabs>
        <w:spacing w:line="360" w:lineRule="auto"/>
        <w:ind w:left="0"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Metodinės grupės posėdžiai yra teisėti, jei juose dalyvauja daugiau kaip du trečdaliai grupės narių. Nutarimai priimami atviru balsavimu, balsų dauguma. Esant vienodam balsų skaičiui, lemia metodinės grupės pirmininko balsas.</w:t>
      </w:r>
    </w:p>
    <w:p w14:paraId="4E3A00B8"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Metodinės grupės funkcijos: </w:t>
      </w:r>
    </w:p>
    <w:p w14:paraId="223A827D"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39.1. planuoja ir organizuoja metodinės grupės veiklą; </w:t>
      </w:r>
    </w:p>
    <w:p w14:paraId="39ACC19D"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39.2. nagrinėja dalykų ugdymo programas; </w:t>
      </w:r>
    </w:p>
    <w:p w14:paraId="338C7376"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39.3. aprobuoja mokomųjų dalykų teminius planus; </w:t>
      </w:r>
    </w:p>
    <w:p w14:paraId="2E363E06"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39.4. nagrinėja ugdymo turinį; dalykų ugdymo rezultatus; </w:t>
      </w:r>
    </w:p>
    <w:p w14:paraId="71F642F2"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39.5. mokytojų profesinį tobulėjimą; inicijuoja renginių organizavimą; </w:t>
      </w:r>
    </w:p>
    <w:p w14:paraId="0F7324CB"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39.6. bendradarbiauja su Gimnazijos biblioteka užsakant vadovėlius, komplektuojant bibliotekos fondą, planuojant ir vykdant mokinių projektinę veiklą; </w:t>
      </w:r>
    </w:p>
    <w:p w14:paraId="4F57425B" w14:textId="77777777" w:rsidR="00301C3F" w:rsidRPr="00301C3F" w:rsidRDefault="00301C3F" w:rsidP="00301C3F">
      <w:pPr>
        <w:tabs>
          <w:tab w:val="left" w:pos="1729"/>
        </w:tabs>
        <w:spacing w:line="360" w:lineRule="auto"/>
        <w:ind w:left="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39.7. teikia siūlymus Gimnazijos direktoriui dėl mokytojų pamokų krūvių skirstymo; 39.8. organizuoja mokytojų savo darbo įsivertinimą ir įvertinimą; </w:t>
      </w:r>
    </w:p>
    <w:p w14:paraId="61998941"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39.9. dalyvauja mokiniams ginant projektinius darbus, juos vertina; </w:t>
      </w:r>
    </w:p>
    <w:p w14:paraId="5A33678A"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39.10. vykdo skubius ir trumpalaikius Gimnazijos administracijos įpareigojimus, susijusius su ugdymo proceso organizavimu; </w:t>
      </w:r>
    </w:p>
    <w:p w14:paraId="01180CAD"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39.11. teikia siūlymus metodinei tarybai ugdymo proceso tobulinimo klausimais; </w:t>
      </w:r>
    </w:p>
    <w:p w14:paraId="12AAFFC6"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39.12. atsiskaito už atliktą darbą Mokytojų tarybos posėdyje kiekvienų mokslo metų pabaigoje.</w:t>
      </w:r>
    </w:p>
    <w:p w14:paraId="452307E0" w14:textId="77777777" w:rsidR="00301C3F" w:rsidRPr="00301C3F" w:rsidRDefault="00301C3F" w:rsidP="00301C3F">
      <w:pPr>
        <w:spacing w:line="360" w:lineRule="auto"/>
        <w:jc w:val="both"/>
        <w:rPr>
          <w:rFonts w:ascii="Times New Roman" w:eastAsia="Times New Roman" w:hAnsi="Times New Roman" w:cs="Times New Roman"/>
          <w:sz w:val="24"/>
          <w:szCs w:val="24"/>
        </w:rPr>
      </w:pPr>
    </w:p>
    <w:p w14:paraId="6BF20383" w14:textId="77777777" w:rsidR="00301C3F" w:rsidRPr="00301C3F" w:rsidRDefault="00301C3F" w:rsidP="00301C3F">
      <w:pPr>
        <w:tabs>
          <w:tab w:val="left" w:pos="3720"/>
        </w:tabs>
        <w:spacing w:line="360" w:lineRule="auto"/>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V SKYRIUS</w:t>
      </w:r>
    </w:p>
    <w:p w14:paraId="3E7DA6BC" w14:textId="77777777" w:rsidR="00301C3F" w:rsidRPr="00301C3F" w:rsidRDefault="00301C3F" w:rsidP="00301C3F">
      <w:pPr>
        <w:tabs>
          <w:tab w:val="left" w:pos="3720"/>
        </w:tabs>
        <w:spacing w:line="360" w:lineRule="auto"/>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 xml:space="preserve"> GIMNAZIJOS SAVIVALDA</w:t>
      </w:r>
    </w:p>
    <w:p w14:paraId="757254BB" w14:textId="77777777" w:rsidR="00301C3F" w:rsidRPr="00301C3F" w:rsidRDefault="00301C3F" w:rsidP="00301C3F">
      <w:pPr>
        <w:spacing w:line="360" w:lineRule="auto"/>
        <w:jc w:val="both"/>
        <w:rPr>
          <w:rFonts w:ascii="Times New Roman" w:eastAsia="Times New Roman" w:hAnsi="Times New Roman" w:cs="Times New Roman"/>
          <w:b/>
          <w:sz w:val="24"/>
          <w:szCs w:val="24"/>
        </w:rPr>
      </w:pPr>
    </w:p>
    <w:p w14:paraId="3E29935A"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Gimnazijos taryba (toliau – Taryba) yra aukščiausia Gimnazijos savivaldos institucija atstovaujanti mokiniams, mokytojams, tėvams (globėjams, rūpintojams) ir vietos bendruomenei. Taryba telkia Gimnazijos mokinių, mokytojų, tėvų (globėjų, rūpintojų) bendruomenę demokratiniam Gimnazijos valdymui, padeda kolegialiai nagrinėti ir spręsti iškilusius klausimus.</w:t>
      </w:r>
    </w:p>
    <w:p w14:paraId="5C06C2A1"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Gimnazijos Tarybą sudaro trylika narių: keturi mokytojai, keturi  tėvai (globėjai, rūpintojai), keturi  mokiniai, </w:t>
      </w:r>
      <w:r w:rsidRPr="00301C3F">
        <w:rPr>
          <w:rFonts w:ascii="Times New Roman" w:eastAsia="Times New Roman" w:hAnsi="Times New Roman" w:cs="Times New Roman"/>
          <w:spacing w:val="-4"/>
          <w:sz w:val="24"/>
          <w:szCs w:val="24"/>
        </w:rPr>
        <w:t xml:space="preserve">ir vienas vietos bendruomenės  atstovas. </w:t>
      </w:r>
    </w:p>
    <w:p w14:paraId="0A6579A7"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Vietos </w:t>
      </w:r>
      <w:r w:rsidRPr="00301C3F">
        <w:rPr>
          <w:rFonts w:ascii="Times New Roman" w:eastAsia="Times New Roman" w:hAnsi="Times New Roman" w:cs="Times New Roman"/>
          <w:spacing w:val="-4"/>
          <w:sz w:val="24"/>
          <w:szCs w:val="24"/>
        </w:rPr>
        <w:t>bendruomenės atstovą deleguoja Molėtų seniūnaičių sueiga.</w:t>
      </w:r>
    </w:p>
    <w:p w14:paraId="71F8A301" w14:textId="77777777" w:rsidR="00301C3F" w:rsidRPr="00301C3F" w:rsidRDefault="00301C3F" w:rsidP="00301C3F">
      <w:pPr>
        <w:numPr>
          <w:ilvl w:val="0"/>
          <w:numId w:val="5"/>
        </w:numPr>
        <w:tabs>
          <w:tab w:val="left" w:pos="1729"/>
        </w:tabs>
        <w:spacing w:line="360" w:lineRule="auto"/>
        <w:ind w:left="0"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Tėvus (globėjus, rūpintojus) į gimnazijos tarybą renka Gimnazijos mokinių tėvų (globėjų, rūpintojų) komitetas savo susirinkime atviru arba slaptu balsavimu, balsų dauguma. Siūlyti kandidatus arba kelti savo kandidatūrą turi teisę bet kuris Gimnazijos mokinių tėvų (globėjų, rūpintojų) komiteto narys. Susirinkimas teisėtas, jeigu dalyvauja daugiau kaip pusė Gimnazijos mokinių tėvų (globėjų, rūpintojų) komiteto narių. Slaptas balsavimas vykdomas, jeigu to pageidauja daugiau kaip pusė Gimnazijos mokinių tėvų (globėjų, rūpintojų) komiteto narių, dalyvaujančių susirinkime. Biuletenius balsavimui parengia, balsus suskaičiuoja, rezultatus paskelbia tėvų (globėjų, rūpintojų) komiteto susirinkime atviru balsavimu, balsų dauguma išrinkta trijų tėvų (globėjų, rūpintojų) balsų skaičiavimo komisija.</w:t>
      </w:r>
    </w:p>
    <w:p w14:paraId="6A924510" w14:textId="77777777" w:rsidR="00301C3F" w:rsidRPr="00301C3F" w:rsidRDefault="00301C3F" w:rsidP="00301C3F">
      <w:pPr>
        <w:numPr>
          <w:ilvl w:val="0"/>
          <w:numId w:val="5"/>
        </w:numPr>
        <w:tabs>
          <w:tab w:val="left" w:pos="1729"/>
        </w:tabs>
        <w:spacing w:line="360" w:lineRule="auto"/>
        <w:ind w:left="0"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Tarybos narius mokytojus renka mokytojų taryba atviru arba slaptu balsavimu, balsų dauguma. Siūlyti kandidatus arba kelti savo kandidatūrą turi teisę bet kuris mokytojų tarybos narys. Posėdis teisėtas, jeigu dalyvauja daugiau kaip du trečdaliai mokytojų tarybos narių. Slaptas balsavimas vykdomas, jeigu to pageidauja daugiau kaip pusė posėdyje dalyvaujančių mokytojų tarybos narių. Biuletenius balsavimui parengia, balsus suskaičiuoja, rezultatus paskelbia posėdyje atviru balsavimu, balsų dauguma išrinkta trijų mokytojų tarybos narių balsų skaičiavimo komisija.</w:t>
      </w:r>
    </w:p>
    <w:p w14:paraId="08705FA4" w14:textId="77777777" w:rsidR="00301C3F" w:rsidRPr="00301C3F" w:rsidRDefault="00301C3F" w:rsidP="00301C3F">
      <w:pPr>
        <w:numPr>
          <w:ilvl w:val="0"/>
          <w:numId w:val="5"/>
        </w:numPr>
        <w:tabs>
          <w:tab w:val="left" w:pos="1729"/>
        </w:tabs>
        <w:spacing w:line="360" w:lineRule="auto"/>
        <w:ind w:left="0"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Mokiniai į Tarybą renkami mokinių tarybos posėdyje atviru balsavimu, balsų dauguma. Siūlyti kandidatus arba kelti savo kandidatūrą turi teisę bet kuris Gimnazijos mokinių tarybos narys. Posėdis teisėtas, jeigu jame dalyvauja daugiau kaip pusė mokinių tarybos narių. Slaptas balsavimas vykdomas, jeigu to pageidauja daugiau kaip pusė posėdyje dalyvaujančių mokinių tarybos narių. Biuletenius balsavimui parengia, balsus suskaičiuoja, rezultatus paskelbia posėdyje atviru balsavimu, balsų dauguma išrinkta trijų mokinių balsų skaičiavimo komisija.</w:t>
      </w:r>
    </w:p>
    <w:p w14:paraId="5A11CE79" w14:textId="77777777" w:rsidR="00301C3F" w:rsidRPr="00301C3F" w:rsidRDefault="00301C3F" w:rsidP="00301C3F">
      <w:pPr>
        <w:numPr>
          <w:ilvl w:val="0"/>
          <w:numId w:val="5"/>
        </w:numPr>
        <w:tabs>
          <w:tab w:val="left" w:pos="1729"/>
        </w:tabs>
        <w:spacing w:line="360" w:lineRule="auto"/>
        <w:ind w:left="0"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Tarybos posėdžiai kviečiami ne rečiau kaip tris kartus per metus. Posėdžiai protokoluojami ir saugomi teisės aktų nustatyta tvarka. Tarybos posėdis yra teisėtas, jei jame dalyvauja daugiau kaip pusė visų narių. Nutarimai priimami atviru arba slaptu balsavimu (jei to pageidauja daugiau kaip pusė posėdyje dalyvaujančių Tarybos narių) posėdyje dalyvaujančių tarybos narių balsų dauguma. Į posėdį gali būti kviečiami direktoriaus pavaduotojai ugdymui ir kiti su Gimnazijos bendruomenės veikla susijusių padalinių, įstaigų, organizacijų atstovai, kurie nėra Tarybos nariai.</w:t>
      </w:r>
    </w:p>
    <w:p w14:paraId="782AE520" w14:textId="77777777" w:rsidR="00301C3F" w:rsidRPr="00301C3F" w:rsidRDefault="00301C3F" w:rsidP="00301C3F">
      <w:pPr>
        <w:numPr>
          <w:ilvl w:val="0"/>
          <w:numId w:val="5"/>
        </w:numPr>
        <w:tabs>
          <w:tab w:val="left" w:pos="1729"/>
        </w:tabs>
        <w:spacing w:line="360" w:lineRule="auto"/>
        <w:ind w:left="0"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Tarybai vadovauja pirmininkas, išrinktas slaptu balsavimu Tarybos posėdyje balsų dauguma. Biuletenius balsavimui parengia, balsus suskaičiuoja, rezultatus paskelbia susirinkime atviru balsavimu, balsų dauguma išrinkta trijų Tarybos narių balsų skaičiavimo komisija. Siūlyti kandidatus arba kelti savo kandidatūrą turi teisę bet kuris Tarybos narys. Pirmininkas kviečia narius į posėdžius, ne vėliau kaip prieš tris dienas raštu informuodamas apie posėdžio datą.</w:t>
      </w:r>
      <w:bookmarkStart w:id="9" w:name="page11"/>
      <w:bookmarkEnd w:id="9"/>
      <w:r w:rsidRPr="00301C3F">
        <w:rPr>
          <w:rFonts w:ascii="Times New Roman" w:eastAsia="Times New Roman" w:hAnsi="Times New Roman" w:cs="Times New Roman"/>
          <w:sz w:val="24"/>
          <w:szCs w:val="24"/>
        </w:rPr>
        <w:t xml:space="preserve"> Gimnazijos direktorius negali būti Tarybos nariu ir posėdžiuose gali dalyvauti kviestinio nario teisėmis.</w:t>
      </w:r>
    </w:p>
    <w:p w14:paraId="20A4EF6B" w14:textId="77777777" w:rsidR="00301C3F" w:rsidRPr="00301C3F" w:rsidRDefault="00301C3F" w:rsidP="00301C3F">
      <w:pPr>
        <w:numPr>
          <w:ilvl w:val="0"/>
          <w:numId w:val="5"/>
        </w:numPr>
        <w:tabs>
          <w:tab w:val="left" w:pos="1729"/>
        </w:tabs>
        <w:spacing w:line="360" w:lineRule="auto"/>
        <w:ind w:left="0" w:right="60" w:firstLine="1418"/>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 xml:space="preserve"> Taryba renkama trims metams. Išvykus ar dėl kitų priežasčių toliau negalinčiam būti Taryboje jos nariui, Gimnazijos taryba likusiam kadencijos laikotarpiui atnaujinama. Naujos Tarybos arba naujo Tarybos nario rinkimus  organizuoja Gimnazijos direktorius.</w:t>
      </w:r>
    </w:p>
    <w:p w14:paraId="728199D6" w14:textId="77777777" w:rsidR="00301C3F" w:rsidRPr="00301C3F" w:rsidRDefault="00301C3F" w:rsidP="00301C3F">
      <w:pPr>
        <w:numPr>
          <w:ilvl w:val="0"/>
          <w:numId w:val="5"/>
        </w:numPr>
        <w:tabs>
          <w:tab w:val="left" w:pos="1740"/>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Tarybos funkcijos:</w:t>
      </w:r>
    </w:p>
    <w:p w14:paraId="70F788E5"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49.1. teikia siūlymus Gimnazijos direktoriui dėl Gimnazijos strateginių tikslų, uždavinių ir jų priemonių įgyvendinimo;</w:t>
      </w:r>
    </w:p>
    <w:p w14:paraId="634BB798"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49.2. pritaria Nuostatams ar jų pakeitimams ir papildymams, strateginiam planui, metiniam veiklos planui, Gimnazijos vidaus tvarkos taisyklėms, kitiems Gimnazijos veiklą reglamentuojantiems dokumentams, teikiamiems Gimnazijos direktoriaus;</w:t>
      </w:r>
    </w:p>
    <w:p w14:paraId="6ACF2C8A"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49.3. svarsto Gimnazijos lėšų panaudojimo klausimus;</w:t>
      </w:r>
    </w:p>
    <w:p w14:paraId="28ECA0AC" w14:textId="44AD9DFA"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49.4. </w:t>
      </w:r>
      <w:r w:rsidR="00EE0F30">
        <w:rPr>
          <w:rFonts w:ascii="Times New Roman" w:eastAsia="Times New Roman" w:hAnsi="Times New Roman" w:cs="Times New Roman"/>
          <w:sz w:val="24"/>
          <w:szCs w:val="24"/>
        </w:rPr>
        <w:t>kiekvienais metais vertina Gimnazijos direktoriaus</w:t>
      </w:r>
      <w:r w:rsidRPr="00301C3F">
        <w:rPr>
          <w:rFonts w:ascii="Times New Roman" w:eastAsia="Times New Roman" w:hAnsi="Times New Roman" w:cs="Times New Roman"/>
          <w:sz w:val="24"/>
          <w:szCs w:val="24"/>
        </w:rPr>
        <w:t xml:space="preserve"> metinės veiklos ataskait</w:t>
      </w:r>
      <w:r w:rsidR="00EE0F30">
        <w:rPr>
          <w:rFonts w:ascii="Times New Roman" w:eastAsia="Times New Roman" w:hAnsi="Times New Roman" w:cs="Times New Roman"/>
          <w:sz w:val="24"/>
          <w:szCs w:val="24"/>
        </w:rPr>
        <w:t>ą</w:t>
      </w:r>
      <w:r w:rsidRPr="00301C3F">
        <w:rPr>
          <w:rFonts w:ascii="Times New Roman" w:eastAsia="Times New Roman" w:hAnsi="Times New Roman" w:cs="Times New Roman"/>
          <w:sz w:val="24"/>
          <w:szCs w:val="24"/>
        </w:rPr>
        <w:t xml:space="preserve"> ir teikia s</w:t>
      </w:r>
      <w:r w:rsidR="00EE0F30">
        <w:rPr>
          <w:rFonts w:ascii="Times New Roman" w:eastAsia="Times New Roman" w:hAnsi="Times New Roman" w:cs="Times New Roman"/>
          <w:sz w:val="24"/>
          <w:szCs w:val="24"/>
        </w:rPr>
        <w:t>avo sprendimą dėl ataskaitos teisės aktų nustatyta tvarka;</w:t>
      </w:r>
    </w:p>
    <w:p w14:paraId="18DCA7C0" w14:textId="77777777" w:rsidR="00301C3F" w:rsidRPr="00301C3F" w:rsidRDefault="00301C3F" w:rsidP="00301C3F">
      <w:pPr>
        <w:spacing w:line="360" w:lineRule="auto"/>
        <w:ind w:firstLine="139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49.5. teikia siūlymus dėl ugdymo plano, saugių mokinių ugdymo ir darbo sąlygų sudarymo, talkina formuojant Gimnazijos materialinius, finansinius ir intelektinius išteklius;</w:t>
      </w:r>
    </w:p>
    <w:p w14:paraId="641C2C3E"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49.6. svarsto Gimnazijos direktoriaus teikiamus klausimus;</w:t>
      </w:r>
    </w:p>
    <w:p w14:paraId="27DA28E8"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49.7. aptaria siūlymus dėl vadovėlių ir mokymo priemonių užsakymo;</w:t>
      </w:r>
    </w:p>
    <w:p w14:paraId="776012B6"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49.8. kontroliuoja įstaigos ūkinę ir finansinę veiklą, talkina sprendžiant lėšų gavimo klausimus;</w:t>
      </w:r>
    </w:p>
    <w:p w14:paraId="3BBAC66E" w14:textId="1DCD52AE"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49.9. </w:t>
      </w:r>
      <w:r w:rsidR="00EE0F30">
        <w:rPr>
          <w:rFonts w:ascii="Times New Roman" w:eastAsia="Times New Roman" w:hAnsi="Times New Roman" w:cs="Times New Roman"/>
          <w:sz w:val="24"/>
          <w:szCs w:val="24"/>
        </w:rPr>
        <w:t>renka</w:t>
      </w:r>
      <w:r w:rsidRPr="00301C3F">
        <w:rPr>
          <w:rFonts w:ascii="Times New Roman" w:eastAsia="Times New Roman" w:hAnsi="Times New Roman" w:cs="Times New Roman"/>
          <w:sz w:val="24"/>
          <w:szCs w:val="24"/>
        </w:rPr>
        <w:t xml:space="preserve"> atstovus į Gimnazijos mokytojų atestacinę komisiją;</w:t>
      </w:r>
    </w:p>
    <w:p w14:paraId="075B3C9C"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49.10. pasirenka Gimnazijos įsivertinimo sritis, atlikimo metodiką. Analizuoja įsivertinimo rezultatus ir priima sprendimus dėl veiklos tobulinimo;</w:t>
      </w:r>
    </w:p>
    <w:p w14:paraId="5230ED8F"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49.11. Taryba už savo veiklą vieną kartą per metus atsiskaito Gimnazijos bendruomenei.</w:t>
      </w:r>
    </w:p>
    <w:p w14:paraId="3A166C54" w14:textId="77777777" w:rsidR="00301C3F" w:rsidRPr="00301C3F" w:rsidRDefault="00301C3F" w:rsidP="00301C3F">
      <w:pPr>
        <w:spacing w:line="360" w:lineRule="auto"/>
        <w:ind w:firstLine="1418"/>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50. Mokytojų taryba</w:t>
      </w:r>
      <w:r w:rsidRPr="00301C3F">
        <w:rPr>
          <w:rFonts w:ascii="Times New Roman" w:eastAsia="Times New Roman" w:hAnsi="Times New Roman" w:cs="Times New Roman"/>
          <w:b/>
          <w:spacing w:val="-4"/>
          <w:sz w:val="24"/>
          <w:szCs w:val="24"/>
        </w:rPr>
        <w:t xml:space="preserve"> </w:t>
      </w:r>
      <w:r w:rsidRPr="00301C3F">
        <w:rPr>
          <w:rFonts w:ascii="Times New Roman" w:eastAsia="Times New Roman" w:hAnsi="Times New Roman" w:cs="Times New Roman"/>
          <w:spacing w:val="-4"/>
          <w:sz w:val="24"/>
          <w:szCs w:val="24"/>
        </w:rPr>
        <w:t>– mokytojų savivaldos institucija atstovaujanti mokytojus ir kitus ugdymo procese dalyvaujančius darbuotojus, sprendžiant profesinius ir bendruosius mokinių ugdymo klausimus. Mokytojų tarybos nariu negali būti Gimnazijos Direktorius.</w:t>
      </w:r>
    </w:p>
    <w:p w14:paraId="0946A324" w14:textId="77777777" w:rsidR="00301C3F" w:rsidRPr="00301C3F" w:rsidRDefault="00301C3F" w:rsidP="00301C3F">
      <w:pPr>
        <w:spacing w:line="360" w:lineRule="auto"/>
        <w:ind w:firstLine="1418"/>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 xml:space="preserve">51. Mokytojų tarybą sudaro septyni  Direktoriaus inicijuotame visuotiniame mokytojų ir kitų ugdymo procese dalyvaujančių darbuotojų susirinkime išrinkti atstovai. Visuotinis susirinkimas teisėtas jeigu jame dalyvauja ne mažiau kaip </w:t>
      </w:r>
      <w:r w:rsidRPr="00301C3F">
        <w:rPr>
          <w:rFonts w:ascii="Times New Roman" w:eastAsia="Times New Roman" w:hAnsi="Times New Roman" w:cs="Times New Roman"/>
          <w:b/>
          <w:spacing w:val="-4"/>
          <w:sz w:val="24"/>
          <w:szCs w:val="24"/>
        </w:rPr>
        <w:t xml:space="preserve"> </w:t>
      </w:r>
      <w:r w:rsidRPr="00301C3F">
        <w:rPr>
          <w:rFonts w:ascii="Times New Roman" w:eastAsia="Times New Roman" w:hAnsi="Times New Roman" w:cs="Times New Roman"/>
          <w:spacing w:val="-4"/>
          <w:sz w:val="24"/>
          <w:szCs w:val="24"/>
        </w:rPr>
        <w:t>du trečdaliai</w:t>
      </w:r>
      <w:r w:rsidRPr="00301C3F">
        <w:rPr>
          <w:rFonts w:ascii="Times New Roman" w:eastAsia="Times New Roman" w:hAnsi="Times New Roman" w:cs="Times New Roman"/>
          <w:b/>
          <w:spacing w:val="-4"/>
          <w:sz w:val="24"/>
          <w:szCs w:val="24"/>
        </w:rPr>
        <w:t xml:space="preserve"> </w:t>
      </w:r>
      <w:r w:rsidRPr="00301C3F">
        <w:rPr>
          <w:rFonts w:ascii="Times New Roman" w:eastAsia="Times New Roman" w:hAnsi="Times New Roman" w:cs="Times New Roman"/>
          <w:spacing w:val="-4"/>
          <w:sz w:val="24"/>
          <w:szCs w:val="24"/>
        </w:rPr>
        <w:t>mokytojų ir  kitų ugdymo procese dalyvaujančių darbuotojų. Atstovai į Mokytojų tarybą renkami atviru balsavimu, balsų dauguma, dviejų metų kadencijai. Mokytojų tarybos pirmasis posėdis šaukiamas Direktoriaus pavaduotojo ugdymui iniciatyva. Pirmojo posėdžio metu atviru balsavimu, balsų dauguma renkamas Mokytojų tarybos pirmininkas, kuris vadovauja Mokytojų tarybai.</w:t>
      </w:r>
    </w:p>
    <w:p w14:paraId="75ED60A2" w14:textId="77777777" w:rsidR="00301C3F" w:rsidRPr="00301C3F" w:rsidRDefault="00301C3F" w:rsidP="00301C3F">
      <w:pPr>
        <w:spacing w:line="360" w:lineRule="auto"/>
        <w:ind w:firstLine="1418"/>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52. Kiti Mokytojų tarybos posėdžiai šaukiami pirmininko iniciatyva ne rečiau kaip tris kartus per metus. Posėdis yra teisėtas, jei jame dalyvauja ne mažiau kaip du trečdaliai Mokytojų tarybos narių. Nutarimai priimami atviru balsavimu balsų dauguma. Jeigu balsai pasiskirsto po lygiai, lemia pirmininko balsas. Posėdžiai protokoluojami. Į posėdžius gali būti kviečiami kitų Mokyklos savivaldos institucijų atstovai, Direktorius.</w:t>
      </w:r>
    </w:p>
    <w:p w14:paraId="2EA12EC6" w14:textId="77777777" w:rsidR="00301C3F" w:rsidRPr="00301C3F" w:rsidRDefault="00301C3F" w:rsidP="00301C3F">
      <w:pPr>
        <w:spacing w:line="360" w:lineRule="auto"/>
        <w:ind w:firstLine="1418"/>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53. Mokytojų tarybos dokumentus pagal dokumentacijos planą ir dokumentų valdymo taisykles tvarko Mokytojų tarybos sekretorius, renkamas dvejiems metams atviru balsavimu balsų dauguma.</w:t>
      </w:r>
    </w:p>
    <w:p w14:paraId="788C2895" w14:textId="1CD55033" w:rsidR="00301C3F" w:rsidRPr="00301C3F" w:rsidRDefault="00301C3F" w:rsidP="00301C3F">
      <w:pPr>
        <w:spacing w:line="360" w:lineRule="auto"/>
        <w:ind w:firstLine="1418"/>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54. Mokytojų tarybos nario įgaliojimams nutrūkus pirma laiko naujo nario rinkimai organizuojami šių Nuostatų 5</w:t>
      </w:r>
      <w:r w:rsidR="00315A68">
        <w:rPr>
          <w:rFonts w:ascii="Times New Roman" w:eastAsia="Times New Roman" w:hAnsi="Times New Roman" w:cs="Times New Roman"/>
          <w:spacing w:val="-4"/>
          <w:sz w:val="24"/>
          <w:szCs w:val="24"/>
        </w:rPr>
        <w:t>1</w:t>
      </w:r>
      <w:r w:rsidRPr="00301C3F">
        <w:rPr>
          <w:rFonts w:ascii="Times New Roman" w:eastAsia="Times New Roman" w:hAnsi="Times New Roman" w:cs="Times New Roman"/>
          <w:spacing w:val="-4"/>
          <w:sz w:val="24"/>
          <w:szCs w:val="24"/>
        </w:rPr>
        <w:t xml:space="preserve"> punkte nustatyta tvarka.</w:t>
      </w:r>
    </w:p>
    <w:p w14:paraId="33FDE759" w14:textId="77777777" w:rsidR="00301C3F" w:rsidRPr="00301C3F" w:rsidRDefault="00301C3F" w:rsidP="00301C3F">
      <w:pPr>
        <w:spacing w:line="360" w:lineRule="auto"/>
        <w:ind w:firstLine="1418"/>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55. Mokytojų tarybos funkcijos:</w:t>
      </w:r>
    </w:p>
    <w:p w14:paraId="2EA107B1" w14:textId="77777777" w:rsidR="00301C3F" w:rsidRPr="00301C3F" w:rsidRDefault="00301C3F" w:rsidP="00301C3F">
      <w:pPr>
        <w:tabs>
          <w:tab w:val="left" w:pos="567"/>
          <w:tab w:val="left" w:pos="1134"/>
          <w:tab w:val="left" w:pos="1418"/>
        </w:tabs>
        <w:spacing w:line="360" w:lineRule="auto"/>
        <w:ind w:firstLine="284"/>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 xml:space="preserve">                    55.1. analizuoja bendrojo ugdymo programų įgyvendinimo, mokinių sveikatos, sveikos gyvensenos, poilsio ir mitybos klausimus;</w:t>
      </w:r>
    </w:p>
    <w:p w14:paraId="72B0DA47" w14:textId="77777777" w:rsidR="00301C3F" w:rsidRPr="00301C3F" w:rsidRDefault="00301C3F" w:rsidP="00301C3F">
      <w:pPr>
        <w:tabs>
          <w:tab w:val="left" w:pos="567"/>
          <w:tab w:val="left" w:pos="1134"/>
          <w:tab w:val="left" w:pos="1418"/>
        </w:tabs>
        <w:spacing w:line="360" w:lineRule="auto"/>
        <w:ind w:firstLine="284"/>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 xml:space="preserve">                    55.2. aptaria Gimnazijos strateginį ir metinį veiklos planus;</w:t>
      </w:r>
    </w:p>
    <w:p w14:paraId="05B2D2DA" w14:textId="77777777" w:rsidR="00301C3F" w:rsidRPr="00301C3F" w:rsidRDefault="00301C3F" w:rsidP="00301C3F">
      <w:pPr>
        <w:tabs>
          <w:tab w:val="left" w:pos="993"/>
          <w:tab w:val="left" w:pos="1134"/>
          <w:tab w:val="left" w:pos="1418"/>
        </w:tabs>
        <w:spacing w:line="360" w:lineRule="auto"/>
        <w:ind w:firstLine="284"/>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 xml:space="preserve">                    55.3. renka mokytojų atestacijos komisijos narius;</w:t>
      </w:r>
    </w:p>
    <w:p w14:paraId="384FAED1" w14:textId="77777777" w:rsidR="00301C3F" w:rsidRPr="00301C3F" w:rsidRDefault="00301C3F" w:rsidP="00301C3F">
      <w:pPr>
        <w:tabs>
          <w:tab w:val="left" w:pos="993"/>
          <w:tab w:val="left" w:pos="1134"/>
          <w:tab w:val="left" w:pos="1418"/>
        </w:tabs>
        <w:spacing w:line="360" w:lineRule="auto"/>
        <w:ind w:firstLine="284"/>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 xml:space="preserve">                    55.4. svarsto ir priima nutarimus teisės aktų numatytais ir Direktoriaus teikiamais klausimais;</w:t>
      </w:r>
    </w:p>
    <w:p w14:paraId="63F2558D" w14:textId="77777777" w:rsidR="00301C3F" w:rsidRPr="00301C3F" w:rsidRDefault="00301C3F" w:rsidP="00301C3F">
      <w:pPr>
        <w:tabs>
          <w:tab w:val="left" w:pos="993"/>
          <w:tab w:val="left" w:pos="1134"/>
          <w:tab w:val="left" w:pos="1418"/>
        </w:tabs>
        <w:spacing w:line="360" w:lineRule="auto"/>
        <w:ind w:firstLine="284"/>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 xml:space="preserve">                    55.5. renka keturis atstovus į Gimnazijos tarybą;</w:t>
      </w:r>
    </w:p>
    <w:p w14:paraId="62C8E2F4" w14:textId="77777777" w:rsidR="00301C3F" w:rsidRPr="00301C3F" w:rsidRDefault="00301C3F" w:rsidP="00301C3F">
      <w:pPr>
        <w:tabs>
          <w:tab w:val="left" w:pos="1418"/>
        </w:tabs>
        <w:spacing w:line="360" w:lineRule="auto"/>
        <w:ind w:firstLine="284"/>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 xml:space="preserve">                    55.6. kuria ir sistemingai atnaujina ugdymo turinį, atsižvelgdama į Gimnazijai keliamus tikslus, besikeičiančios socialinės ir kultūrinės aplinkos lemiamus visuomenės poreikius, vietos ir Mokyklos bendruomenės reikmes, mokinių turimą patirtį, ugdymo poreikius ir interesus;</w:t>
      </w:r>
    </w:p>
    <w:p w14:paraId="4FB79796" w14:textId="77777777" w:rsidR="00301C3F" w:rsidRPr="00301C3F" w:rsidRDefault="00301C3F" w:rsidP="00301C3F">
      <w:pPr>
        <w:tabs>
          <w:tab w:val="left" w:pos="993"/>
          <w:tab w:val="left" w:pos="1134"/>
          <w:tab w:val="left" w:pos="1418"/>
        </w:tabs>
        <w:spacing w:line="360" w:lineRule="auto"/>
        <w:ind w:firstLine="284"/>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 xml:space="preserve">                  55.7. aptaria ugdymo planus ir jų įgyvendinimo klausimus;</w:t>
      </w:r>
    </w:p>
    <w:p w14:paraId="513F3360" w14:textId="77777777" w:rsidR="00301C3F" w:rsidRPr="00301C3F" w:rsidRDefault="00301C3F" w:rsidP="00301C3F">
      <w:pPr>
        <w:tabs>
          <w:tab w:val="left" w:pos="993"/>
          <w:tab w:val="left" w:pos="1134"/>
          <w:tab w:val="left" w:pos="1418"/>
        </w:tabs>
        <w:spacing w:line="360" w:lineRule="auto"/>
        <w:ind w:firstLine="284"/>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 xml:space="preserve">                  55.8. inicijuoja Gimnazijos  kaitos procesus, skatina inovacijų paiešką ir patirties sklaidą, formuoja ir koreguoja veiklos tikslus ir uždavinius;</w:t>
      </w:r>
    </w:p>
    <w:p w14:paraId="00A2DA92" w14:textId="77777777" w:rsidR="00301C3F" w:rsidRPr="00301C3F" w:rsidRDefault="00301C3F" w:rsidP="00301C3F">
      <w:pPr>
        <w:tabs>
          <w:tab w:val="left" w:pos="1729"/>
        </w:tabs>
        <w:spacing w:line="360" w:lineRule="auto"/>
        <w:ind w:firstLine="284"/>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 xml:space="preserve">                 55.9. svarsto Gimnazijos  veiklos įsivertinimo klausimus</w:t>
      </w:r>
      <w:bookmarkStart w:id="10" w:name="page12"/>
      <w:bookmarkStart w:id="11" w:name="page13"/>
      <w:bookmarkEnd w:id="10"/>
      <w:bookmarkEnd w:id="11"/>
      <w:r w:rsidRPr="00301C3F">
        <w:rPr>
          <w:rFonts w:ascii="Times New Roman" w:eastAsia="Times New Roman" w:hAnsi="Times New Roman" w:cs="Times New Roman"/>
          <w:spacing w:val="-4"/>
          <w:sz w:val="24"/>
          <w:szCs w:val="24"/>
        </w:rPr>
        <w:t>.</w:t>
      </w:r>
    </w:p>
    <w:p w14:paraId="02A7CDB6" w14:textId="77777777" w:rsidR="00301C3F" w:rsidRPr="00301C3F" w:rsidRDefault="00301C3F" w:rsidP="00301C3F">
      <w:pPr>
        <w:numPr>
          <w:ilvl w:val="0"/>
          <w:numId w:val="6"/>
        </w:numPr>
        <w:tabs>
          <w:tab w:val="left" w:pos="1134"/>
          <w:tab w:val="left" w:pos="1418"/>
          <w:tab w:val="left" w:pos="1701"/>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Mokinių taryba – mokinių savivaldos institucija, atstovaujanti mokinius sprendžiant aktualius Gimnazijos veiklos klausimus ir veikianti pagal Direktoriaus patvirtintus nuostatus.</w:t>
      </w:r>
    </w:p>
    <w:p w14:paraId="7A8B7B35" w14:textId="77777777" w:rsidR="00301C3F" w:rsidRPr="00301C3F" w:rsidRDefault="00301C3F" w:rsidP="00301C3F">
      <w:pPr>
        <w:numPr>
          <w:ilvl w:val="0"/>
          <w:numId w:val="6"/>
        </w:numPr>
        <w:tabs>
          <w:tab w:val="left" w:pos="1134"/>
          <w:tab w:val="left" w:pos="1418"/>
          <w:tab w:val="left" w:pos="1701"/>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Mokinių tarybą sudaro pirmų – ketvirtų gimnazijos klasių mokinių susirinkimuose atviru balsavimu balsų dauguma vienerių metų kadencijai išrinkti mokiniai. Klasė renka po vieną atstovą. Klasės susirinkimas teisėtas, jeigu jame dalyvauja ne mažiau kaip du trečdaliai klasės mokinių.</w:t>
      </w:r>
    </w:p>
    <w:p w14:paraId="54029F84" w14:textId="77777777" w:rsidR="00301C3F" w:rsidRPr="00301C3F" w:rsidRDefault="00301C3F" w:rsidP="00301C3F">
      <w:pPr>
        <w:numPr>
          <w:ilvl w:val="0"/>
          <w:numId w:val="6"/>
        </w:numPr>
        <w:tabs>
          <w:tab w:val="left" w:pos="1134"/>
          <w:tab w:val="left" w:pos="1418"/>
          <w:tab w:val="left" w:pos="1701"/>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Mokinių tarybai vadovauja pirmininkas, renkamas iš mokinių tarybos narių vienerių metų kadencijai.</w:t>
      </w:r>
      <w:r w:rsidRPr="00301C3F">
        <w:rPr>
          <w:rFonts w:ascii="Times New Roman" w:eastAsia="Times New Roman" w:hAnsi="Times New Roman" w:cs="Times New Roman"/>
          <w:color w:val="FF0000"/>
          <w:spacing w:val="-4"/>
          <w:sz w:val="24"/>
          <w:szCs w:val="24"/>
        </w:rPr>
        <w:t xml:space="preserve"> </w:t>
      </w:r>
      <w:r w:rsidRPr="00301C3F">
        <w:rPr>
          <w:rFonts w:ascii="Times New Roman" w:eastAsia="Times New Roman" w:hAnsi="Times New Roman" w:cs="Times New Roman"/>
          <w:spacing w:val="-4"/>
          <w:sz w:val="24"/>
          <w:szCs w:val="24"/>
        </w:rPr>
        <w:t xml:space="preserve">Pirmininkas renkamas atviru balsavimu balsų dauguma. </w:t>
      </w:r>
    </w:p>
    <w:p w14:paraId="03AE74D5" w14:textId="77777777" w:rsidR="00301C3F" w:rsidRPr="00301C3F" w:rsidRDefault="00301C3F" w:rsidP="00301C3F">
      <w:pPr>
        <w:numPr>
          <w:ilvl w:val="0"/>
          <w:numId w:val="6"/>
        </w:numPr>
        <w:tabs>
          <w:tab w:val="left" w:pos="1134"/>
          <w:tab w:val="left" w:pos="1418"/>
          <w:tab w:val="left" w:pos="1701"/>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Mokinių tarybos posėdžiai šaukiami pirmininko iniciatyva ne rečiau kaip vieną kartą per tris mėnesius. Posėdis teisėtas jeigu jame dalyvauja daugiau kaip pusė mokinių tarybos narių. Nutarimai priimami atviru balsavimu, balsų dauguma. Balsams pasiskirsčius po lygiai, lemia pirmininko balsas.</w:t>
      </w:r>
    </w:p>
    <w:p w14:paraId="56C4B5BE" w14:textId="0971C053" w:rsidR="00301C3F" w:rsidRPr="00301C3F" w:rsidRDefault="00301C3F" w:rsidP="00301C3F">
      <w:pPr>
        <w:numPr>
          <w:ilvl w:val="0"/>
          <w:numId w:val="6"/>
        </w:numPr>
        <w:tabs>
          <w:tab w:val="left" w:pos="1134"/>
          <w:tab w:val="left" w:pos="1418"/>
          <w:tab w:val="left" w:pos="1701"/>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 xml:space="preserve">Mokinių tarybos nario įgaliojimams nutrūkus pirma laiko naujo nario rinkimai organizuojami šių Nuostatų </w:t>
      </w:r>
      <w:r w:rsidR="00315A68">
        <w:rPr>
          <w:rFonts w:ascii="Times New Roman" w:eastAsia="Times New Roman" w:hAnsi="Times New Roman" w:cs="Times New Roman"/>
          <w:spacing w:val="-4"/>
          <w:sz w:val="24"/>
          <w:szCs w:val="24"/>
        </w:rPr>
        <w:t>57</w:t>
      </w:r>
      <w:r w:rsidRPr="00301C3F">
        <w:rPr>
          <w:rFonts w:ascii="Times New Roman" w:eastAsia="Times New Roman" w:hAnsi="Times New Roman" w:cs="Times New Roman"/>
          <w:spacing w:val="-4"/>
          <w:sz w:val="24"/>
          <w:szCs w:val="24"/>
        </w:rPr>
        <w:t xml:space="preserve"> punkte nustatyta tvarka.</w:t>
      </w:r>
    </w:p>
    <w:p w14:paraId="537D13DD" w14:textId="77777777" w:rsidR="00301C3F" w:rsidRPr="00301C3F" w:rsidRDefault="00301C3F" w:rsidP="00301C3F">
      <w:pPr>
        <w:numPr>
          <w:ilvl w:val="0"/>
          <w:numId w:val="6"/>
        </w:numPr>
        <w:tabs>
          <w:tab w:val="left" w:pos="1134"/>
          <w:tab w:val="left" w:pos="1418"/>
          <w:tab w:val="left" w:pos="1701"/>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Su Mokinių tarybos posėdyje svarstytais klausimais ir priimtais siūlymais pirmininkas supažindina Direktorių.</w:t>
      </w:r>
    </w:p>
    <w:p w14:paraId="006FD6F6" w14:textId="77777777" w:rsidR="00301C3F" w:rsidRPr="00301C3F" w:rsidRDefault="00301C3F" w:rsidP="00301C3F">
      <w:pPr>
        <w:numPr>
          <w:ilvl w:val="0"/>
          <w:numId w:val="6"/>
        </w:numPr>
        <w:tabs>
          <w:tab w:val="left" w:pos="1134"/>
          <w:tab w:val="left" w:pos="1418"/>
          <w:tab w:val="left" w:pos="1701"/>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Mokinių tarybos funkcijos:</w:t>
      </w:r>
    </w:p>
    <w:p w14:paraId="5D964E64" w14:textId="77777777" w:rsidR="00301C3F" w:rsidRPr="00301C3F"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inicijuoja ir padeda organizuoti gimnazijos renginius, akcijas, vykdyti prevencines programas;</w:t>
      </w:r>
    </w:p>
    <w:p w14:paraId="6A4A46EA" w14:textId="77777777" w:rsidR="00301C3F" w:rsidRPr="00301C3F"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teikia siūlymus dėl mokymo(si) organizavimo, neformaliojo vaikų švietimo programų plėtros, socialinės veiklos, vykdomų arba numatomų vykdyti projektų, vidaus tvarkos taisyklių, mokinių elgesio ir užimtumo Gimnazijoje;</w:t>
      </w:r>
    </w:p>
    <w:p w14:paraId="3E8F7C97" w14:textId="77777777" w:rsidR="00301C3F" w:rsidRPr="00301C3F"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svarsto mokinių rodomas iniciatyvas ir planuojamas veiklas;</w:t>
      </w:r>
    </w:p>
    <w:p w14:paraId="21AB70D1" w14:textId="77777777" w:rsidR="00301C3F" w:rsidRPr="00301C3F"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dalyvauja rengiant Gimnazijos veiklą reglamentuojančių dokumentų projektus;</w:t>
      </w:r>
    </w:p>
    <w:p w14:paraId="4913D219" w14:textId="77777777" w:rsidR="00301C3F" w:rsidRPr="00301C3F"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svarsto Direktoriaus teikiamus klausimus;</w:t>
      </w:r>
    </w:p>
    <w:p w14:paraId="186FF090" w14:textId="77777777" w:rsidR="00301C3F" w:rsidRPr="00301C3F"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vykdo Gimnazijos mokinių apklausas;</w:t>
      </w:r>
    </w:p>
    <w:p w14:paraId="196C71DF" w14:textId="77777777" w:rsidR="00301C3F" w:rsidRPr="00301C3F"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palaiko ryšius su kitų mokyklų mokinių savivaldos institucijomis;</w:t>
      </w:r>
    </w:p>
    <w:p w14:paraId="70593C45" w14:textId="77777777" w:rsidR="00301C3F" w:rsidRPr="00301C3F"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 xml:space="preserve">renka keturis mokinių atstovus į Gimnazijos tarybą; </w:t>
      </w:r>
    </w:p>
    <w:p w14:paraId="2A6A0F1D" w14:textId="77777777" w:rsidR="00301C3F" w:rsidRPr="00301C3F"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301C3F">
        <w:rPr>
          <w:rFonts w:ascii="Times New Roman" w:eastAsia="Times New Roman" w:hAnsi="Times New Roman" w:cs="Times New Roman"/>
          <w:spacing w:val="-4"/>
          <w:sz w:val="24"/>
          <w:szCs w:val="24"/>
        </w:rPr>
        <w:t>inicijuoja mokinių tarybos nuostatų pakeitimus.</w:t>
      </w:r>
    </w:p>
    <w:p w14:paraId="41D2A2AD" w14:textId="344D87A9" w:rsidR="00301C3F" w:rsidRPr="00301C3F"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Gimnazijoje veikia savivaldos institucija – tėvų (</w:t>
      </w:r>
      <w:r w:rsidR="00315A68">
        <w:rPr>
          <w:rFonts w:ascii="Times New Roman" w:eastAsia="Times New Roman" w:hAnsi="Times New Roman" w:cs="Times New Roman"/>
          <w:sz w:val="24"/>
          <w:szCs w:val="24"/>
        </w:rPr>
        <w:t xml:space="preserve">įtėvių, </w:t>
      </w:r>
      <w:r w:rsidRPr="00301C3F">
        <w:rPr>
          <w:rFonts w:ascii="Times New Roman" w:eastAsia="Times New Roman" w:hAnsi="Times New Roman" w:cs="Times New Roman"/>
          <w:sz w:val="24"/>
          <w:szCs w:val="24"/>
        </w:rPr>
        <w:t>globėjų, rūpintojų) komitetas. Komitetą sudaro po vieną atstovą iš kiekvienos klasės. Klasių atstovai renkami klasių tėvų (</w:t>
      </w:r>
      <w:r w:rsidR="00315A68">
        <w:rPr>
          <w:rFonts w:ascii="Times New Roman" w:eastAsia="Times New Roman" w:hAnsi="Times New Roman" w:cs="Times New Roman"/>
          <w:sz w:val="24"/>
          <w:szCs w:val="24"/>
        </w:rPr>
        <w:t xml:space="preserve">įtėvių, </w:t>
      </w:r>
      <w:r w:rsidRPr="00301C3F">
        <w:rPr>
          <w:rFonts w:ascii="Times New Roman" w:eastAsia="Times New Roman" w:hAnsi="Times New Roman" w:cs="Times New Roman"/>
          <w:sz w:val="24"/>
          <w:szCs w:val="24"/>
        </w:rPr>
        <w:t>globėjų, rūpintojų) susirinkimuose atviru balsavimu, balsų dauguma. Susirinkimai teisėti, jeigu juose dalyvauja ne mažiau kaip pusės klasių mokinių tėvai (</w:t>
      </w:r>
      <w:r w:rsidR="00315A68">
        <w:rPr>
          <w:rFonts w:ascii="Times New Roman" w:eastAsia="Times New Roman" w:hAnsi="Times New Roman" w:cs="Times New Roman"/>
          <w:sz w:val="24"/>
          <w:szCs w:val="24"/>
        </w:rPr>
        <w:t xml:space="preserve">įtėviai, </w:t>
      </w:r>
      <w:r w:rsidRPr="00301C3F">
        <w:rPr>
          <w:rFonts w:ascii="Times New Roman" w:eastAsia="Times New Roman" w:hAnsi="Times New Roman" w:cs="Times New Roman"/>
          <w:sz w:val="24"/>
          <w:szCs w:val="24"/>
        </w:rPr>
        <w:t>globėjai, rūpintojai). Siūlyti kandidatus, kelti savo kandidatūrą turi teisę bet kurio mokinio tėvas (</w:t>
      </w:r>
      <w:r w:rsidR="00315A68">
        <w:rPr>
          <w:rFonts w:ascii="Times New Roman" w:eastAsia="Times New Roman" w:hAnsi="Times New Roman" w:cs="Times New Roman"/>
          <w:sz w:val="24"/>
          <w:szCs w:val="24"/>
        </w:rPr>
        <w:t xml:space="preserve">įtėvis, </w:t>
      </w:r>
      <w:r w:rsidRPr="00301C3F">
        <w:rPr>
          <w:rFonts w:ascii="Times New Roman" w:eastAsia="Times New Roman" w:hAnsi="Times New Roman" w:cs="Times New Roman"/>
          <w:sz w:val="24"/>
          <w:szCs w:val="24"/>
        </w:rPr>
        <w:t>globėjas, rūpintojas).</w:t>
      </w:r>
    </w:p>
    <w:p w14:paraId="48B7AA34" w14:textId="3B725285" w:rsidR="00301C3F" w:rsidRPr="00301C3F"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Tėvų (</w:t>
      </w:r>
      <w:r w:rsidR="00315A68">
        <w:rPr>
          <w:rFonts w:ascii="Times New Roman" w:eastAsia="Times New Roman" w:hAnsi="Times New Roman" w:cs="Times New Roman"/>
          <w:sz w:val="24"/>
          <w:szCs w:val="24"/>
        </w:rPr>
        <w:t xml:space="preserve">įtėvių, </w:t>
      </w:r>
      <w:r w:rsidRPr="00301C3F">
        <w:rPr>
          <w:rFonts w:ascii="Times New Roman" w:eastAsia="Times New Roman" w:hAnsi="Times New Roman" w:cs="Times New Roman"/>
          <w:sz w:val="24"/>
          <w:szCs w:val="24"/>
        </w:rPr>
        <w:t>globėjų, rūpintojų) komitetui vadovauja, susirinkimams pirmininkauja, juos sušaukia, apie susirinkimus ne vėliau kaip prieš 3 dienas komiteto narius informuoja atviru balsavimu, komiteto narių balsų dauguma išrinktas  komiteto pirmininkas. Siūlyti kandidatus, kelti savo kandidatūrą turi teisę bet kuris  komiteto narys. Tėvų (</w:t>
      </w:r>
      <w:r w:rsidR="00315A68">
        <w:rPr>
          <w:rFonts w:ascii="Times New Roman" w:eastAsia="Times New Roman" w:hAnsi="Times New Roman" w:cs="Times New Roman"/>
          <w:sz w:val="24"/>
          <w:szCs w:val="24"/>
        </w:rPr>
        <w:t xml:space="preserve">įtėvių, </w:t>
      </w:r>
      <w:r w:rsidRPr="00301C3F">
        <w:rPr>
          <w:rFonts w:ascii="Times New Roman" w:eastAsia="Times New Roman" w:hAnsi="Times New Roman" w:cs="Times New Roman"/>
          <w:sz w:val="24"/>
          <w:szCs w:val="24"/>
        </w:rPr>
        <w:t>globėjų, rūpintojų) komiteto susirinkimai teisėti, jei juose dalyvauja daugiau kaip pusė tėvų (</w:t>
      </w:r>
      <w:r w:rsidR="00315A68">
        <w:rPr>
          <w:rFonts w:ascii="Times New Roman" w:eastAsia="Times New Roman" w:hAnsi="Times New Roman" w:cs="Times New Roman"/>
          <w:sz w:val="24"/>
          <w:szCs w:val="24"/>
        </w:rPr>
        <w:t xml:space="preserve">įtėvių, </w:t>
      </w:r>
      <w:r w:rsidRPr="00301C3F">
        <w:rPr>
          <w:rFonts w:ascii="Times New Roman" w:eastAsia="Times New Roman" w:hAnsi="Times New Roman" w:cs="Times New Roman"/>
          <w:sz w:val="24"/>
          <w:szCs w:val="24"/>
        </w:rPr>
        <w:t>globėjų, rūpintojų) komiteto narių. Nutarimai priimami atviru balsavimu, balsų dauguma. Jei balsai pasiskirsto po lygiai, lemia tėvų (</w:t>
      </w:r>
      <w:r w:rsidR="00315A68">
        <w:rPr>
          <w:rFonts w:ascii="Times New Roman" w:eastAsia="Times New Roman" w:hAnsi="Times New Roman" w:cs="Times New Roman"/>
          <w:sz w:val="24"/>
          <w:szCs w:val="24"/>
        </w:rPr>
        <w:t xml:space="preserve">įtėvių, </w:t>
      </w:r>
      <w:r w:rsidRPr="00301C3F">
        <w:rPr>
          <w:rFonts w:ascii="Times New Roman" w:eastAsia="Times New Roman" w:hAnsi="Times New Roman" w:cs="Times New Roman"/>
          <w:sz w:val="24"/>
          <w:szCs w:val="24"/>
        </w:rPr>
        <w:t xml:space="preserve">globėjų, rūpintojų) komiteto pirmininko balsas. </w:t>
      </w:r>
    </w:p>
    <w:p w14:paraId="4909612F" w14:textId="4FAAD3CB" w:rsidR="00301C3F" w:rsidRPr="00301C3F"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Tėvų (</w:t>
      </w:r>
      <w:r w:rsidR="00315A68">
        <w:rPr>
          <w:rFonts w:ascii="Times New Roman" w:eastAsia="Times New Roman" w:hAnsi="Times New Roman" w:cs="Times New Roman"/>
          <w:sz w:val="24"/>
          <w:szCs w:val="24"/>
        </w:rPr>
        <w:t xml:space="preserve">įtėvių, </w:t>
      </w:r>
      <w:r w:rsidRPr="00301C3F">
        <w:rPr>
          <w:rFonts w:ascii="Times New Roman" w:eastAsia="Times New Roman" w:hAnsi="Times New Roman" w:cs="Times New Roman"/>
          <w:sz w:val="24"/>
          <w:szCs w:val="24"/>
        </w:rPr>
        <w:t>globėjų, rūpintoj</w:t>
      </w:r>
      <w:r w:rsidR="00315A68">
        <w:rPr>
          <w:rFonts w:ascii="Times New Roman" w:eastAsia="Times New Roman" w:hAnsi="Times New Roman" w:cs="Times New Roman"/>
          <w:sz w:val="24"/>
          <w:szCs w:val="24"/>
        </w:rPr>
        <w:t>ų</w:t>
      </w:r>
      <w:r w:rsidRPr="00301C3F">
        <w:rPr>
          <w:rFonts w:ascii="Times New Roman" w:eastAsia="Times New Roman" w:hAnsi="Times New Roman" w:cs="Times New Roman"/>
          <w:sz w:val="24"/>
          <w:szCs w:val="24"/>
        </w:rPr>
        <w:t xml:space="preserve">) komiteto funkcijos: </w:t>
      </w:r>
    </w:p>
    <w:p w14:paraId="07E22F2E" w14:textId="73F61859" w:rsidR="00301C3F" w:rsidRPr="00301C3F" w:rsidRDefault="00301C3F" w:rsidP="00301C3F">
      <w:pPr>
        <w:numPr>
          <w:ilvl w:val="1"/>
          <w:numId w:val="6"/>
        </w:numPr>
        <w:tabs>
          <w:tab w:val="left" w:pos="1418"/>
          <w:tab w:val="left" w:pos="1843"/>
        </w:tabs>
        <w:suppressAutoHyphens/>
        <w:spacing w:line="360" w:lineRule="auto"/>
        <w:ind w:firstLine="436"/>
        <w:contextualSpacing/>
        <w:jc w:val="both"/>
        <w:rPr>
          <w:rFonts w:ascii="Times New Roman" w:eastAsia="Times New Roman" w:hAnsi="Times New Roman" w:cs="Times New Roman"/>
          <w:spacing w:val="-4"/>
          <w:sz w:val="24"/>
          <w:szCs w:val="24"/>
          <w:lang w:eastAsia="ar-SA"/>
        </w:rPr>
      </w:pPr>
      <w:r w:rsidRPr="00301C3F">
        <w:rPr>
          <w:rFonts w:ascii="Times New Roman" w:eastAsia="Times New Roman" w:hAnsi="Times New Roman" w:cs="Times New Roman"/>
          <w:sz w:val="24"/>
          <w:szCs w:val="24"/>
        </w:rPr>
        <w:t>Tėvų (</w:t>
      </w:r>
      <w:r w:rsidR="00315A68">
        <w:rPr>
          <w:rFonts w:ascii="Times New Roman" w:eastAsia="Times New Roman" w:hAnsi="Times New Roman" w:cs="Times New Roman"/>
          <w:sz w:val="24"/>
          <w:szCs w:val="24"/>
        </w:rPr>
        <w:t xml:space="preserve">įtėvių, </w:t>
      </w:r>
      <w:r w:rsidRPr="00301C3F">
        <w:rPr>
          <w:rFonts w:ascii="Times New Roman" w:eastAsia="Times New Roman" w:hAnsi="Times New Roman" w:cs="Times New Roman"/>
          <w:sz w:val="24"/>
          <w:szCs w:val="24"/>
        </w:rPr>
        <w:t>globėjų, rūpintojų) komitet</w:t>
      </w:r>
      <w:r w:rsidR="00315A68">
        <w:rPr>
          <w:rFonts w:ascii="Times New Roman" w:eastAsia="Times New Roman" w:hAnsi="Times New Roman" w:cs="Times New Roman"/>
          <w:sz w:val="24"/>
          <w:szCs w:val="24"/>
        </w:rPr>
        <w:t>a</w:t>
      </w:r>
      <w:r w:rsidRPr="00301C3F">
        <w:rPr>
          <w:rFonts w:ascii="Times New Roman" w:eastAsia="Times New Roman" w:hAnsi="Times New Roman" w:cs="Times New Roman"/>
          <w:sz w:val="24"/>
          <w:szCs w:val="24"/>
        </w:rPr>
        <w:t xml:space="preserve">i </w:t>
      </w:r>
      <w:r w:rsidRPr="00301C3F">
        <w:rPr>
          <w:rFonts w:ascii="Times New Roman" w:eastAsia="Times New Roman" w:hAnsi="Times New Roman" w:cs="Times New Roman"/>
          <w:spacing w:val="-4"/>
          <w:sz w:val="24"/>
          <w:szCs w:val="24"/>
          <w:lang w:eastAsia="ar-SA"/>
        </w:rPr>
        <w:t>renka keturis atstovus į Gimnazijos tarybą;</w:t>
      </w:r>
    </w:p>
    <w:p w14:paraId="0B38A8CB" w14:textId="77777777" w:rsidR="00301C3F" w:rsidRPr="00301C3F" w:rsidRDefault="00301C3F" w:rsidP="00301C3F">
      <w:pPr>
        <w:numPr>
          <w:ilvl w:val="1"/>
          <w:numId w:val="6"/>
        </w:numPr>
        <w:tabs>
          <w:tab w:val="left" w:pos="1418"/>
          <w:tab w:val="left" w:pos="1843"/>
        </w:tabs>
        <w:suppressAutoHyphens/>
        <w:spacing w:line="360" w:lineRule="auto"/>
        <w:ind w:left="0" w:firstLine="1276"/>
        <w:contextualSpacing/>
        <w:jc w:val="both"/>
        <w:rPr>
          <w:rFonts w:ascii="Times New Roman" w:eastAsia="Times New Roman" w:hAnsi="Times New Roman" w:cs="Times New Roman"/>
          <w:spacing w:val="-4"/>
          <w:sz w:val="24"/>
          <w:szCs w:val="24"/>
          <w:lang w:eastAsia="ar-SA"/>
        </w:rPr>
      </w:pPr>
      <w:r w:rsidRPr="00301C3F">
        <w:rPr>
          <w:rFonts w:ascii="Times New Roman" w:eastAsia="Times New Roman" w:hAnsi="Times New Roman" w:cs="Times New Roman"/>
          <w:sz w:val="24"/>
          <w:szCs w:val="24"/>
        </w:rPr>
        <w:t>aptaria mokinių lankomumo, elgesio ir pažangumo, saugumo, maitinimo, informacijos teikimo ir</w:t>
      </w:r>
      <w:bookmarkStart w:id="12" w:name="page14"/>
      <w:bookmarkEnd w:id="12"/>
      <w:r w:rsidRPr="00301C3F">
        <w:rPr>
          <w:rFonts w:ascii="Times New Roman" w:eastAsia="Times New Roman" w:hAnsi="Times New Roman" w:cs="Times New Roman"/>
          <w:sz w:val="24"/>
          <w:szCs w:val="24"/>
        </w:rPr>
        <w:t xml:space="preserve"> gavimo apie vaikus klausimus;</w:t>
      </w:r>
    </w:p>
    <w:p w14:paraId="17B02640" w14:textId="77777777" w:rsidR="00301C3F" w:rsidRPr="00301C3F" w:rsidRDefault="00301C3F" w:rsidP="00301C3F">
      <w:pPr>
        <w:numPr>
          <w:ilvl w:val="1"/>
          <w:numId w:val="6"/>
        </w:numPr>
        <w:tabs>
          <w:tab w:val="left" w:pos="1418"/>
          <w:tab w:val="left" w:pos="1843"/>
        </w:tabs>
        <w:suppressAutoHyphens/>
        <w:spacing w:line="360" w:lineRule="auto"/>
        <w:ind w:left="0" w:firstLine="1276"/>
        <w:contextualSpacing/>
        <w:jc w:val="both"/>
        <w:rPr>
          <w:rFonts w:ascii="Times New Roman" w:eastAsia="Times New Roman" w:hAnsi="Times New Roman" w:cs="Times New Roman"/>
          <w:spacing w:val="-4"/>
          <w:sz w:val="24"/>
          <w:szCs w:val="24"/>
          <w:lang w:eastAsia="ar-SA"/>
        </w:rPr>
      </w:pPr>
      <w:r w:rsidRPr="00301C3F">
        <w:rPr>
          <w:rFonts w:ascii="Times New Roman" w:eastAsia="Times New Roman" w:hAnsi="Times New Roman" w:cs="Times New Roman"/>
          <w:sz w:val="24"/>
          <w:szCs w:val="24"/>
        </w:rPr>
        <w:t>padeda organizuoti klasės renginius, išvykas, kurti edukacinę aplinką, vykdyti profesinį orientavimą, teikia siūlymus Gimnazijos tarybai ir direktoriui.</w:t>
      </w:r>
    </w:p>
    <w:p w14:paraId="5BB8290F" w14:textId="77777777" w:rsidR="00301C3F" w:rsidRPr="00301C3F" w:rsidRDefault="00301C3F" w:rsidP="00301C3F">
      <w:pPr>
        <w:numPr>
          <w:ilvl w:val="0"/>
          <w:numId w:val="6"/>
        </w:numPr>
        <w:tabs>
          <w:tab w:val="left" w:pos="1701"/>
        </w:tabs>
        <w:spacing w:line="360" w:lineRule="auto"/>
        <w:ind w:left="0" w:right="6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tarybos ir kitų Gimnazijos savivaldos institucijų veiklą reglamentuoja Nuostatai.</w:t>
      </w:r>
    </w:p>
    <w:p w14:paraId="430C0D0D" w14:textId="77777777" w:rsidR="00301C3F" w:rsidRPr="00301C3F" w:rsidRDefault="00301C3F" w:rsidP="00301C3F">
      <w:pPr>
        <w:tabs>
          <w:tab w:val="left" w:pos="1701"/>
        </w:tabs>
        <w:spacing w:line="360" w:lineRule="auto"/>
        <w:ind w:right="60"/>
        <w:jc w:val="both"/>
        <w:rPr>
          <w:rFonts w:ascii="Times New Roman" w:eastAsia="Times New Roman" w:hAnsi="Times New Roman" w:cs="Times New Roman"/>
          <w:sz w:val="24"/>
          <w:szCs w:val="24"/>
        </w:rPr>
      </w:pPr>
    </w:p>
    <w:p w14:paraId="405D7514" w14:textId="77777777" w:rsidR="00301C3F" w:rsidRPr="00301C3F" w:rsidRDefault="00301C3F" w:rsidP="00301C3F">
      <w:pPr>
        <w:spacing w:line="360" w:lineRule="auto"/>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VI SKYRIUS</w:t>
      </w:r>
    </w:p>
    <w:p w14:paraId="5C61536F" w14:textId="77777777" w:rsidR="00301C3F" w:rsidRPr="00301C3F" w:rsidRDefault="00301C3F" w:rsidP="00301C3F">
      <w:pPr>
        <w:spacing w:line="360" w:lineRule="auto"/>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DARBUOTOJŲ PRIĖMIMAS Į DARBĄ, JŲ DARBO APMOKĖJIMO TVARKA IR ATESTACIJA</w:t>
      </w:r>
    </w:p>
    <w:p w14:paraId="1CCABAFE" w14:textId="77777777" w:rsidR="00301C3F" w:rsidRPr="00301C3F" w:rsidRDefault="00301C3F" w:rsidP="00301C3F">
      <w:pPr>
        <w:spacing w:line="360" w:lineRule="auto"/>
        <w:jc w:val="both"/>
        <w:rPr>
          <w:rFonts w:ascii="Times New Roman" w:eastAsia="Times New Roman" w:hAnsi="Times New Roman" w:cs="Times New Roman"/>
          <w:sz w:val="24"/>
          <w:szCs w:val="24"/>
        </w:rPr>
      </w:pPr>
    </w:p>
    <w:p w14:paraId="28746ACE" w14:textId="77777777" w:rsidR="00301C3F" w:rsidRPr="00301C3F" w:rsidRDefault="00301C3F" w:rsidP="00301C3F">
      <w:pPr>
        <w:numPr>
          <w:ilvl w:val="0"/>
          <w:numId w:val="6"/>
        </w:numPr>
        <w:tabs>
          <w:tab w:val="left" w:pos="1729"/>
        </w:tabs>
        <w:spacing w:line="360" w:lineRule="auto"/>
        <w:ind w:left="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Darbuotojai į darbą Gimnazijoje priimami ir atleidžiami iš jo Lietuvos Respublikos darbo kodekso ir kitų teisės aktų nustatyta tvarka. Informacijos apie laisvą mokytojo pareigybę paskelbimas, asmenų priėmimas dirbti mokytoju ir atleidimas iš darbo vykdomas vadovaujantis Mokytojų priėmimo ir atleidimo iš darbo tvarkos aprašu.</w:t>
      </w:r>
    </w:p>
    <w:p w14:paraId="15323416" w14:textId="77777777" w:rsidR="00301C3F" w:rsidRPr="00301C3F" w:rsidRDefault="00301C3F" w:rsidP="00301C3F">
      <w:pPr>
        <w:numPr>
          <w:ilvl w:val="0"/>
          <w:numId w:val="6"/>
        </w:numPr>
        <w:tabs>
          <w:tab w:val="left" w:pos="1729"/>
        </w:tabs>
        <w:spacing w:line="360" w:lineRule="auto"/>
        <w:ind w:left="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Darbo apmokėjimo tvarką mokyklos darbuotojams nustato Darbo kodeksas, Lietuvos Respublikos įstatymai, Lietuvos Respublikos Vyriausybės nutarimai, Švietimo, mokslo ir sporto ministro įsakymai, Molėtų rajono savivaldybės tarybos sprendimai.</w:t>
      </w:r>
    </w:p>
    <w:p w14:paraId="4204DBE6" w14:textId="77777777" w:rsidR="00301C3F" w:rsidRPr="00301C3F" w:rsidRDefault="00301C3F" w:rsidP="00301C3F">
      <w:pPr>
        <w:numPr>
          <w:ilvl w:val="0"/>
          <w:numId w:val="6"/>
        </w:numPr>
        <w:tabs>
          <w:tab w:val="left" w:pos="1729"/>
        </w:tabs>
        <w:spacing w:line="360" w:lineRule="auto"/>
        <w:ind w:left="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pacing w:val="-4"/>
          <w:sz w:val="24"/>
          <w:szCs w:val="24"/>
        </w:rPr>
        <w:t>Direktorius, Direktoriaus pavaduotojas ugdymui kvalifikaciją tobulina, mokytojai ir švietimo pagalbos specialistai atestuojasi ir kvalifikaciją tobulina Lietuvos Respublikos švietimo, mokslo ir sporto ministro nustatyta tvarka.</w:t>
      </w:r>
    </w:p>
    <w:p w14:paraId="4F74F154" w14:textId="77777777" w:rsidR="00301C3F" w:rsidRPr="00301C3F" w:rsidRDefault="00301C3F" w:rsidP="00301C3F">
      <w:pPr>
        <w:numPr>
          <w:ilvl w:val="0"/>
          <w:numId w:val="6"/>
        </w:numPr>
        <w:tabs>
          <w:tab w:val="left" w:pos="1729"/>
        </w:tabs>
        <w:spacing w:line="360" w:lineRule="auto"/>
        <w:ind w:left="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pacing w:val="-4"/>
          <w:sz w:val="24"/>
          <w:szCs w:val="24"/>
        </w:rPr>
        <w:t>Direktoriaus, Direktoriaus pavaduotojo ugdymui kasmetinis veiklos vertinimas vykdomas Lietuvos Respublikos švietimo, mokslo ir sporto ministro nustatyta tvarka.</w:t>
      </w:r>
    </w:p>
    <w:p w14:paraId="545AF722" w14:textId="77777777" w:rsidR="00301C3F" w:rsidRPr="00301C3F" w:rsidRDefault="00301C3F" w:rsidP="00301C3F">
      <w:pPr>
        <w:spacing w:line="360" w:lineRule="auto"/>
        <w:jc w:val="both"/>
        <w:rPr>
          <w:rFonts w:ascii="Times New Roman" w:eastAsia="Times New Roman" w:hAnsi="Times New Roman" w:cs="Times New Roman"/>
          <w:sz w:val="24"/>
          <w:szCs w:val="24"/>
        </w:rPr>
      </w:pPr>
    </w:p>
    <w:p w14:paraId="40C7C877" w14:textId="77777777" w:rsidR="00301C3F" w:rsidRPr="00301C3F" w:rsidRDefault="00301C3F" w:rsidP="00301C3F">
      <w:pPr>
        <w:spacing w:line="360" w:lineRule="auto"/>
        <w:ind w:firstLine="261"/>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VII SKYRIUS</w:t>
      </w:r>
    </w:p>
    <w:p w14:paraId="4B625366" w14:textId="77777777" w:rsidR="00301C3F" w:rsidRPr="00301C3F" w:rsidRDefault="00301C3F" w:rsidP="00301C3F">
      <w:pPr>
        <w:spacing w:line="360" w:lineRule="auto"/>
        <w:ind w:firstLine="261"/>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 xml:space="preserve"> GIMNAZIJOS TURTAS, LĖŠOS, JŲ NAUDOJIMO TVARKA, FINANSINĖS VEIKLOS KONTROLĖ IR GIMNAZIJOS VEIKLOS PRIEŽIŪRA</w:t>
      </w:r>
    </w:p>
    <w:p w14:paraId="1626458D" w14:textId="77777777" w:rsidR="00301C3F" w:rsidRPr="00301C3F" w:rsidRDefault="00301C3F" w:rsidP="00301C3F">
      <w:pPr>
        <w:spacing w:line="360" w:lineRule="auto"/>
        <w:ind w:left="261"/>
        <w:jc w:val="both"/>
        <w:rPr>
          <w:rFonts w:ascii="Times New Roman" w:eastAsia="Times New Roman" w:hAnsi="Times New Roman" w:cs="Times New Roman"/>
          <w:b/>
          <w:sz w:val="24"/>
          <w:szCs w:val="24"/>
        </w:rPr>
      </w:pPr>
    </w:p>
    <w:p w14:paraId="5546EF5D" w14:textId="77777777" w:rsidR="00301C3F" w:rsidRPr="00301C3F" w:rsidRDefault="00301C3F" w:rsidP="00301C3F">
      <w:pPr>
        <w:numPr>
          <w:ilvl w:val="0"/>
          <w:numId w:val="6"/>
        </w:numPr>
        <w:tabs>
          <w:tab w:val="left" w:pos="1729"/>
        </w:tabs>
        <w:spacing w:line="360" w:lineRule="auto"/>
        <w:ind w:left="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Gimnazija valdo patikėjimo teise perduotą savivaldybės turtą, naudoja ir disponuoja juo Lietuvos Respublikos įstatymų, kitų teisės aktų ir Molėtų rajono savivaldybės tarybos sprendimų nustatyta tvarka.</w:t>
      </w:r>
    </w:p>
    <w:p w14:paraId="1D59A505" w14:textId="77777777" w:rsidR="00301C3F" w:rsidRPr="00301C3F" w:rsidRDefault="00301C3F" w:rsidP="00301C3F">
      <w:pPr>
        <w:numPr>
          <w:ilvl w:val="0"/>
          <w:numId w:val="6"/>
        </w:numPr>
        <w:tabs>
          <w:tab w:val="left" w:pos="1740"/>
        </w:tabs>
        <w:spacing w:line="360" w:lineRule="auto"/>
        <w:ind w:left="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lėšos:</w:t>
      </w:r>
    </w:p>
    <w:p w14:paraId="131C6951" w14:textId="77777777" w:rsidR="00301C3F" w:rsidRPr="00301C3F" w:rsidRDefault="00301C3F" w:rsidP="00301C3F">
      <w:pPr>
        <w:spacing w:line="360" w:lineRule="auto"/>
        <w:ind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72.1. valstybės biudžeto specialiųjų tikslinių dotacijų savivaldybės biudžetui skirtos lėšos ir Molėtų rajono savivaldybės biudžeto lėšos, skiriamos pagal patvirtintas sąmatas;</w:t>
      </w:r>
    </w:p>
    <w:p w14:paraId="4400FA41" w14:textId="77777777" w:rsidR="00301C3F" w:rsidRPr="00301C3F" w:rsidRDefault="00301C3F" w:rsidP="00301C3F">
      <w:pPr>
        <w:spacing w:line="360" w:lineRule="auto"/>
        <w:ind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72.2. pajamos už teikiamas paslaugas;</w:t>
      </w:r>
    </w:p>
    <w:p w14:paraId="748D616F" w14:textId="77777777" w:rsidR="00301C3F" w:rsidRPr="00301C3F" w:rsidRDefault="00301C3F" w:rsidP="00301C3F">
      <w:pPr>
        <w:spacing w:line="360" w:lineRule="auto"/>
        <w:ind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72.3. fondų, organizacijų, kitų juridinių ir fizinių asmenų dovanotos ar kitaip teisėtais būdais perduotos lėšos, tikslinės paskirties lėšos pagal pavedimus;</w:t>
      </w:r>
    </w:p>
    <w:p w14:paraId="6EDFC6A6" w14:textId="77777777" w:rsidR="00301C3F" w:rsidRPr="00301C3F" w:rsidRDefault="00301C3F" w:rsidP="00301C3F">
      <w:pPr>
        <w:spacing w:line="360" w:lineRule="auto"/>
        <w:ind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72.4. kitos teisėtu būdu įgytos lėšos.</w:t>
      </w:r>
    </w:p>
    <w:p w14:paraId="19D4BABB" w14:textId="77777777" w:rsidR="00301C3F" w:rsidRPr="00301C3F" w:rsidRDefault="00301C3F" w:rsidP="00301C3F">
      <w:pPr>
        <w:numPr>
          <w:ilvl w:val="0"/>
          <w:numId w:val="6"/>
        </w:numPr>
        <w:tabs>
          <w:tab w:val="left" w:pos="1740"/>
        </w:tabs>
        <w:spacing w:line="360" w:lineRule="auto"/>
        <w:ind w:left="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Lėšos naudojamos teisės aktų nustatyta tvarka.</w:t>
      </w:r>
    </w:p>
    <w:p w14:paraId="110C451E" w14:textId="77777777" w:rsidR="00301C3F" w:rsidRPr="00301C3F" w:rsidRDefault="00301C3F" w:rsidP="00301C3F">
      <w:pPr>
        <w:numPr>
          <w:ilvl w:val="0"/>
          <w:numId w:val="6"/>
        </w:numPr>
        <w:tabs>
          <w:tab w:val="left" w:pos="1740"/>
        </w:tabs>
        <w:spacing w:line="360" w:lineRule="auto"/>
        <w:ind w:left="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Gimnazija gali būti paramos gavėja. Paramos lėšos naudojamos įstatymų numatyta</w:t>
      </w:r>
    </w:p>
    <w:p w14:paraId="1EC457AF" w14:textId="77777777" w:rsidR="00301C3F" w:rsidRPr="00301C3F" w:rsidRDefault="00301C3F" w:rsidP="00301C3F">
      <w:pPr>
        <w:tabs>
          <w:tab w:val="left" w:pos="1740"/>
        </w:tabs>
        <w:spacing w:line="360" w:lineRule="auto"/>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tvarka.</w:t>
      </w:r>
    </w:p>
    <w:p w14:paraId="6D64887F" w14:textId="77777777" w:rsidR="00301C3F" w:rsidRPr="00301C3F"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Gimnazijos buhalterinę apskaitą pagal Gimnazijos ir Molėtų r. paslaugų centro Buhalterinės apskaitos organizavimo sutartį organizuoja Molėtų r. paslaugų centras, vadovaudamasis viešojo sektoriaus subjektų buhalterinę apskaitą ir finansinių bei biudžeto vykdymo ataskaitų rinkinių sudarymą reglamentuojančiais teisės aktais.</w:t>
      </w:r>
    </w:p>
    <w:p w14:paraId="44D56B9E" w14:textId="77777777" w:rsidR="00301C3F" w:rsidRPr="00301C3F"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Gimnazijos finansinį auditą atlieka Molėtų rajono savivaldybės kontrolės ir audito tarnyba, vidaus auditą – Molėtų rajono savivaldybės administracijos Centralizuota vidaus audito tarnyba. Vidaus auditas atliekamas vadovaujantis Lietuvos Respublikos vidaus kontrolės ir vidaus audito įstatymu ir kitais vidaus auditą reglamentuojančiais teisės aktais.</w:t>
      </w:r>
    </w:p>
    <w:p w14:paraId="4A8E736D" w14:textId="5D803DB1" w:rsidR="00301C3F" w:rsidRPr="00301C3F"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veiklos valstybinę priežiūrą atlieka Lietuvos Respublikos švietimo</w:t>
      </w:r>
      <w:r w:rsidR="00315A68">
        <w:rPr>
          <w:rFonts w:ascii="Times New Roman" w:eastAsia="Times New Roman" w:hAnsi="Times New Roman" w:cs="Times New Roman"/>
          <w:sz w:val="24"/>
          <w:szCs w:val="24"/>
        </w:rPr>
        <w:t>,</w:t>
      </w:r>
      <w:r w:rsidRPr="00301C3F">
        <w:rPr>
          <w:rFonts w:ascii="Times New Roman" w:eastAsia="Times New Roman" w:hAnsi="Times New Roman" w:cs="Times New Roman"/>
          <w:sz w:val="24"/>
          <w:szCs w:val="24"/>
        </w:rPr>
        <w:t xml:space="preserve"> mokslo</w:t>
      </w:r>
      <w:r w:rsidR="00315A68">
        <w:rPr>
          <w:rFonts w:ascii="Times New Roman" w:eastAsia="Times New Roman" w:hAnsi="Times New Roman" w:cs="Times New Roman"/>
          <w:sz w:val="24"/>
          <w:szCs w:val="24"/>
        </w:rPr>
        <w:t xml:space="preserve"> ir sporto</w:t>
      </w:r>
      <w:r w:rsidRPr="00301C3F">
        <w:rPr>
          <w:rFonts w:ascii="Times New Roman" w:eastAsia="Times New Roman" w:hAnsi="Times New Roman" w:cs="Times New Roman"/>
          <w:sz w:val="24"/>
          <w:szCs w:val="24"/>
        </w:rPr>
        <w:t xml:space="preserve"> ministerija.</w:t>
      </w:r>
    </w:p>
    <w:p w14:paraId="55EEED12" w14:textId="77777777" w:rsidR="00301C3F" w:rsidRPr="00301C3F"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veiklos priežiūrą atlieka Molėtų rajono savivaldybės taryba ir Molėtų rajono savivaldybės administracija.</w:t>
      </w:r>
    </w:p>
    <w:p w14:paraId="4A09A886" w14:textId="6E021196" w:rsidR="00301C3F" w:rsidRPr="00301C3F"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301C3F">
        <w:rPr>
          <w:rFonts w:ascii="Times New Roman" w:hAnsi="Times New Roman" w:cs="Times New Roman"/>
          <w:sz w:val="24"/>
          <w:szCs w:val="24"/>
        </w:rPr>
        <w:t xml:space="preserve">Gimnazijos lygmens švietimo stebėsena vykdoma  </w:t>
      </w:r>
      <w:r w:rsidR="00315A68">
        <w:rPr>
          <w:rFonts w:ascii="Times New Roman" w:hAnsi="Times New Roman" w:cs="Times New Roman"/>
          <w:sz w:val="24"/>
          <w:szCs w:val="24"/>
        </w:rPr>
        <w:t>G</w:t>
      </w:r>
      <w:r w:rsidRPr="00301C3F">
        <w:rPr>
          <w:rFonts w:ascii="Times New Roman" w:hAnsi="Times New Roman" w:cs="Times New Roman"/>
          <w:sz w:val="24"/>
          <w:szCs w:val="24"/>
        </w:rPr>
        <w:t>imnazijos dokumentuose nustatyta tvarka.</w:t>
      </w:r>
    </w:p>
    <w:p w14:paraId="6F93067A" w14:textId="77777777" w:rsidR="00301C3F" w:rsidRPr="00301C3F"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veiklos kokybės išorinį vertinimą atlieka Nacionalinė švietimo agentūra.</w:t>
      </w:r>
    </w:p>
    <w:p w14:paraId="766C6270" w14:textId="77777777" w:rsidR="00301C3F" w:rsidRPr="00301C3F" w:rsidRDefault="00301C3F" w:rsidP="00301C3F">
      <w:pPr>
        <w:spacing w:line="360" w:lineRule="auto"/>
        <w:ind w:right="-259"/>
        <w:jc w:val="center"/>
        <w:rPr>
          <w:rFonts w:ascii="Times New Roman" w:eastAsia="Times New Roman" w:hAnsi="Times New Roman" w:cs="Times New Roman"/>
          <w:b/>
          <w:sz w:val="24"/>
          <w:szCs w:val="24"/>
        </w:rPr>
      </w:pPr>
    </w:p>
    <w:p w14:paraId="37096716" w14:textId="77777777" w:rsidR="00301C3F" w:rsidRPr="00301C3F" w:rsidRDefault="00301C3F" w:rsidP="00301C3F">
      <w:pPr>
        <w:spacing w:line="360" w:lineRule="auto"/>
        <w:ind w:right="-259"/>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VIII SKYRIUS</w:t>
      </w:r>
    </w:p>
    <w:p w14:paraId="7EC48F54" w14:textId="77777777" w:rsidR="00301C3F" w:rsidRPr="00301C3F" w:rsidRDefault="00301C3F" w:rsidP="00301C3F">
      <w:pPr>
        <w:spacing w:line="360" w:lineRule="auto"/>
        <w:ind w:right="-259"/>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 xml:space="preserve"> BAIGIAMOSIOS NUOSTATOS</w:t>
      </w:r>
    </w:p>
    <w:p w14:paraId="55BB8FA3" w14:textId="77777777" w:rsidR="00301C3F" w:rsidRPr="00301C3F" w:rsidRDefault="00301C3F" w:rsidP="00301C3F">
      <w:pPr>
        <w:spacing w:line="360" w:lineRule="auto"/>
        <w:ind w:right="-259"/>
        <w:jc w:val="center"/>
        <w:rPr>
          <w:rFonts w:ascii="Times New Roman" w:eastAsia="Times New Roman" w:hAnsi="Times New Roman" w:cs="Times New Roman"/>
          <w:b/>
          <w:sz w:val="24"/>
          <w:szCs w:val="24"/>
        </w:rPr>
      </w:pPr>
    </w:p>
    <w:p w14:paraId="17823F74" w14:textId="77777777" w:rsidR="00301C3F" w:rsidRPr="00301C3F"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Informacija apie Gimnazijos veiklą, kurią remiantis Nuostatais ir Lietuvos Respublikos teisės aktais reikia paskelbti viešai, pateikiama Gimnazijos interneto svetainėje (http.://www.gimnazija.moletai.lt/) ir (arba) vietos spaudoje. Gimnazijos interneto svetainė turi atitikti teisės aktais nustatytus reikalavimus. Skelbdama informaciją apie savo veiklą ir rezultatus, Gimnazija vadovaujasi Lietuvos Respublikos Vyriausybės 2003 m. balandžio 18 d. nutarimu Nr. 480 patvirtintu Bendrųjų reikalavimų valstybės ir savivaldybės institucijų ir įstaigų internetinėms svetainėms aprašu.</w:t>
      </w:r>
    </w:p>
    <w:p w14:paraId="7AC8F371" w14:textId="77777777" w:rsidR="00301C3F" w:rsidRPr="00301C3F"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nuostatai, jų pakeitimai, papildymai svarstomi Gimnazijos taryboje. Nuostatų pakeitimus, papildymus, pritarus Gimnazijos tarybai, tvirtina Molėtų rajono savivaldybės taryba.</w:t>
      </w:r>
    </w:p>
    <w:p w14:paraId="0A303FFF" w14:textId="77777777" w:rsidR="00301C3F" w:rsidRPr="00301C3F"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nuostatai keičiami ir papildomi Molėtų rajono savivaldybės tarybos, Gimnazijos direktoriaus ar Gimnazijos tarybos iniciatyva teisės aktų nustatyta tvarka.</w:t>
      </w:r>
    </w:p>
    <w:p w14:paraId="7813DC8B" w14:textId="77777777" w:rsidR="00301C3F" w:rsidRPr="00301C3F" w:rsidRDefault="00301C3F" w:rsidP="00301C3F">
      <w:pPr>
        <w:numPr>
          <w:ilvl w:val="0"/>
          <w:numId w:val="6"/>
        </w:numPr>
        <w:tabs>
          <w:tab w:val="left" w:pos="1740"/>
        </w:tabs>
        <w:spacing w:line="360" w:lineRule="auto"/>
        <w:ind w:left="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Gimnazija registruojama teisės aktų nustatyta tvarka.</w:t>
      </w:r>
    </w:p>
    <w:p w14:paraId="2D00C891" w14:textId="6069A67E" w:rsidR="00301C3F" w:rsidRPr="00301C3F" w:rsidRDefault="00301C3F" w:rsidP="00301C3F">
      <w:pPr>
        <w:numPr>
          <w:ilvl w:val="0"/>
          <w:numId w:val="6"/>
        </w:numPr>
        <w:tabs>
          <w:tab w:val="left" w:pos="1789"/>
        </w:tabs>
        <w:spacing w:line="360" w:lineRule="auto"/>
        <w:ind w:left="0" w:right="60" w:firstLine="127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Gimnazija reorganizuojama, likviduojama ar pertvarkoma Molėtų rajono savivaldybės tarybos sprendimu</w:t>
      </w:r>
      <w:r w:rsidR="00315A68">
        <w:rPr>
          <w:rFonts w:ascii="Times New Roman" w:eastAsia="Times New Roman" w:hAnsi="Times New Roman" w:cs="Times New Roman"/>
          <w:sz w:val="24"/>
          <w:szCs w:val="24"/>
        </w:rPr>
        <w:t>,</w:t>
      </w:r>
      <w:r w:rsidRPr="00301C3F">
        <w:rPr>
          <w:rFonts w:ascii="Times New Roman" w:eastAsia="Times New Roman" w:hAnsi="Times New Roman" w:cs="Times New Roman"/>
          <w:sz w:val="24"/>
          <w:szCs w:val="24"/>
        </w:rPr>
        <w:t xml:space="preserve"> Lietuvos Respublikos civilinio kodekso, Švietimo įstatymo ir kitų teisės aktų nustatyta tvarka. Sprendimas dėl Gimnazijos reorganizavimo, likvidavimo, pertvarkymo ar Gimnazijos grupės ar tipo pakeitimo skelbiamas vietos spaudoje, Molėtų rajono savivaldybės ir Gimnazijos interneto svetainėje.</w:t>
      </w:r>
    </w:p>
    <w:p w14:paraId="121B3720" w14:textId="77777777" w:rsidR="00301C3F" w:rsidRPr="00301C3F" w:rsidRDefault="00301C3F" w:rsidP="00301C3F">
      <w:pPr>
        <w:spacing w:line="360" w:lineRule="auto"/>
        <w:ind w:left="364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________________________</w:t>
      </w:r>
    </w:p>
    <w:p w14:paraId="391E6EF0" w14:textId="77777777" w:rsidR="00301C3F" w:rsidRPr="00301C3F" w:rsidRDefault="00301C3F" w:rsidP="00301C3F">
      <w:pPr>
        <w:spacing w:line="360" w:lineRule="auto"/>
        <w:ind w:left="3640"/>
        <w:jc w:val="both"/>
        <w:rPr>
          <w:rFonts w:ascii="Times New Roman" w:eastAsia="Times New Roman" w:hAnsi="Times New Roman" w:cs="Times New Roman"/>
          <w:sz w:val="24"/>
          <w:szCs w:val="24"/>
        </w:rPr>
        <w:sectPr w:rsidR="00301C3F" w:rsidRPr="00301C3F" w:rsidSect="00A33471">
          <w:footerReference w:type="default" r:id="rId7"/>
          <w:pgSz w:w="11900" w:h="16840"/>
          <w:pgMar w:top="993" w:right="564" w:bottom="950" w:left="1440" w:header="0" w:footer="0" w:gutter="0"/>
          <w:cols w:space="0" w:equalWidth="0">
            <w:col w:w="9900"/>
          </w:cols>
          <w:titlePg/>
          <w:docGrid w:linePitch="360"/>
        </w:sectPr>
      </w:pPr>
    </w:p>
    <w:p w14:paraId="5F92BC63" w14:textId="77777777" w:rsidR="00301C3F" w:rsidRPr="00301C3F" w:rsidRDefault="00301C3F" w:rsidP="00301C3F">
      <w:pPr>
        <w:spacing w:line="360" w:lineRule="auto"/>
        <w:jc w:val="both"/>
        <w:rPr>
          <w:rFonts w:ascii="Times New Roman" w:eastAsia="Times New Roman" w:hAnsi="Times New Roman" w:cs="Times New Roman"/>
          <w:sz w:val="24"/>
          <w:szCs w:val="24"/>
        </w:rPr>
      </w:pPr>
    </w:p>
    <w:p w14:paraId="1B51FB95" w14:textId="77777777" w:rsidR="00301C3F" w:rsidRPr="00301C3F" w:rsidRDefault="00301C3F" w:rsidP="00301C3F">
      <w:pPr>
        <w:spacing w:line="360" w:lineRule="auto"/>
        <w:ind w:left="26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Direktorė</w:t>
      </w:r>
    </w:p>
    <w:p w14:paraId="332D3FE6" w14:textId="77777777" w:rsidR="00301C3F" w:rsidRPr="00301C3F" w:rsidRDefault="00301C3F" w:rsidP="00301C3F">
      <w:pPr>
        <w:spacing w:line="360" w:lineRule="auto"/>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br w:type="column"/>
      </w:r>
    </w:p>
    <w:p w14:paraId="69F919F1" w14:textId="77777777" w:rsidR="00301C3F" w:rsidRPr="00301C3F" w:rsidRDefault="00301C3F" w:rsidP="00301C3F">
      <w:pPr>
        <w:spacing w:line="360" w:lineRule="auto"/>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Rimutė Guobienė</w:t>
      </w:r>
    </w:p>
    <w:p w14:paraId="14652605" w14:textId="77777777" w:rsidR="00301C3F" w:rsidRPr="00301C3F" w:rsidRDefault="00301C3F" w:rsidP="00301C3F">
      <w:pPr>
        <w:spacing w:line="360" w:lineRule="auto"/>
        <w:jc w:val="both"/>
        <w:rPr>
          <w:rFonts w:ascii="Times New Roman" w:eastAsia="Times New Roman" w:hAnsi="Times New Roman" w:cs="Times New Roman"/>
          <w:sz w:val="24"/>
          <w:szCs w:val="24"/>
        </w:rPr>
        <w:sectPr w:rsidR="00301C3F" w:rsidRPr="00301C3F">
          <w:type w:val="continuous"/>
          <w:pgSz w:w="11900" w:h="16840"/>
          <w:pgMar w:top="548" w:right="564" w:bottom="950" w:left="1440" w:header="0" w:footer="0" w:gutter="0"/>
          <w:cols w:num="2" w:space="0" w:equalWidth="0">
            <w:col w:w="7000" w:space="720"/>
            <w:col w:w="2180"/>
          </w:cols>
          <w:docGrid w:linePitch="360"/>
        </w:sectPr>
      </w:pPr>
    </w:p>
    <w:p w14:paraId="07703DC6" w14:textId="77777777" w:rsidR="00301C3F" w:rsidRPr="00301C3F" w:rsidRDefault="00301C3F" w:rsidP="00301C3F">
      <w:pPr>
        <w:spacing w:line="360" w:lineRule="auto"/>
        <w:jc w:val="both"/>
        <w:rPr>
          <w:rFonts w:ascii="Times New Roman" w:eastAsia="Times New Roman" w:hAnsi="Times New Roman" w:cs="Times New Roman"/>
          <w:sz w:val="24"/>
          <w:szCs w:val="24"/>
        </w:rPr>
      </w:pPr>
    </w:p>
    <w:p w14:paraId="77FE91FE" w14:textId="77777777" w:rsidR="00301C3F" w:rsidRPr="00301C3F" w:rsidRDefault="00301C3F" w:rsidP="00301C3F">
      <w:pPr>
        <w:spacing w:line="360" w:lineRule="auto"/>
        <w:jc w:val="both"/>
        <w:rPr>
          <w:rFonts w:ascii="Times New Roman" w:eastAsia="Times New Roman" w:hAnsi="Times New Roman" w:cs="Times New Roman"/>
          <w:sz w:val="24"/>
          <w:szCs w:val="24"/>
        </w:rPr>
      </w:pPr>
    </w:p>
    <w:p w14:paraId="7C33BEE5" w14:textId="77777777" w:rsidR="00301C3F" w:rsidRPr="00301C3F" w:rsidRDefault="00301C3F" w:rsidP="00301C3F">
      <w:pPr>
        <w:spacing w:line="360" w:lineRule="auto"/>
        <w:jc w:val="both"/>
        <w:rPr>
          <w:rFonts w:ascii="Times New Roman" w:eastAsia="Times New Roman" w:hAnsi="Times New Roman" w:cs="Times New Roman"/>
          <w:sz w:val="24"/>
          <w:szCs w:val="24"/>
        </w:rPr>
      </w:pPr>
    </w:p>
    <w:p w14:paraId="682F60AF" w14:textId="77777777" w:rsidR="00301C3F" w:rsidRPr="00301C3F" w:rsidRDefault="00301C3F" w:rsidP="00301C3F">
      <w:pPr>
        <w:spacing w:line="360" w:lineRule="auto"/>
        <w:jc w:val="both"/>
        <w:rPr>
          <w:rFonts w:ascii="Times New Roman" w:eastAsia="Times New Roman" w:hAnsi="Times New Roman" w:cs="Times New Roman"/>
          <w:sz w:val="24"/>
          <w:szCs w:val="24"/>
        </w:rPr>
      </w:pPr>
    </w:p>
    <w:p w14:paraId="7C9CFF66" w14:textId="77777777" w:rsidR="00301C3F" w:rsidRPr="00301C3F" w:rsidRDefault="00301C3F" w:rsidP="00301C3F">
      <w:pPr>
        <w:spacing w:line="360" w:lineRule="auto"/>
        <w:ind w:left="26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PRITARTA</w:t>
      </w:r>
    </w:p>
    <w:p w14:paraId="2DFEE67D" w14:textId="77777777" w:rsidR="00301C3F" w:rsidRPr="00301C3F" w:rsidRDefault="00301C3F" w:rsidP="00301C3F">
      <w:pPr>
        <w:spacing w:line="360" w:lineRule="auto"/>
        <w:ind w:left="26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Molėtų gimnazijos tarybos</w:t>
      </w:r>
    </w:p>
    <w:p w14:paraId="26DD1BC2" w14:textId="77777777" w:rsidR="00301C3F" w:rsidRPr="00301C3F" w:rsidRDefault="00301C3F" w:rsidP="00301C3F">
      <w:pPr>
        <w:spacing w:line="360" w:lineRule="auto"/>
        <w:ind w:left="26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2021 m. liepos 2 d.</w:t>
      </w:r>
    </w:p>
    <w:p w14:paraId="0B7EACDC" w14:textId="77777777" w:rsidR="00301C3F" w:rsidRPr="00301C3F" w:rsidRDefault="00301C3F" w:rsidP="00301C3F">
      <w:pPr>
        <w:spacing w:line="360" w:lineRule="auto"/>
        <w:ind w:left="26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protokoliniu sprendimu Nr. V6-3</w:t>
      </w:r>
    </w:p>
    <w:p w14:paraId="2D9DC413" w14:textId="77777777" w:rsidR="00F9520A" w:rsidRPr="00301C3F" w:rsidRDefault="00F9520A">
      <w:pPr>
        <w:rPr>
          <w:rFonts w:ascii="Times New Roman" w:hAnsi="Times New Roman" w:cs="Times New Roman"/>
          <w:sz w:val="24"/>
          <w:szCs w:val="24"/>
        </w:rPr>
      </w:pPr>
    </w:p>
    <w:sectPr w:rsidR="00F9520A" w:rsidRPr="00301C3F">
      <w:type w:val="continuous"/>
      <w:pgSz w:w="11900" w:h="16840"/>
      <w:pgMar w:top="548" w:right="564" w:bottom="950" w:left="1440" w:header="0" w:footer="0" w:gutter="0"/>
      <w:cols w:space="0" w:equalWidth="0">
        <w:col w:w="99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3F2E" w14:textId="77777777" w:rsidR="002A762A" w:rsidRDefault="00C766DB">
      <w:r>
        <w:separator/>
      </w:r>
    </w:p>
  </w:endnote>
  <w:endnote w:type="continuationSeparator" w:id="0">
    <w:p w14:paraId="7C9F8C1B" w14:textId="77777777" w:rsidR="002A762A" w:rsidRDefault="00C7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1D0F" w14:textId="77777777" w:rsidR="002F6F8F" w:rsidRDefault="00301C3F">
    <w:pPr>
      <w:pStyle w:val="Porat"/>
      <w:jc w:val="right"/>
    </w:pPr>
    <w:r>
      <w:fldChar w:fldCharType="begin"/>
    </w:r>
    <w:r>
      <w:instrText>PAGE   \* MERGEFORMAT</w:instrText>
    </w:r>
    <w:r>
      <w:fldChar w:fldCharType="separate"/>
    </w:r>
    <w:r>
      <w:rPr>
        <w:noProof/>
      </w:rPr>
      <w:t>17</w:t>
    </w:r>
    <w:r>
      <w:fldChar w:fldCharType="end"/>
    </w:r>
  </w:p>
  <w:p w14:paraId="1FF99793" w14:textId="77777777" w:rsidR="002F6F8F" w:rsidRDefault="00C9096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A154" w14:textId="77777777" w:rsidR="002A762A" w:rsidRDefault="00C766DB">
      <w:r>
        <w:separator/>
      </w:r>
    </w:p>
  </w:footnote>
  <w:footnote w:type="continuationSeparator" w:id="0">
    <w:p w14:paraId="105BA2EF" w14:textId="77777777" w:rsidR="002A762A" w:rsidRDefault="00C76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CE80684"/>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0154C3C"/>
    <w:multiLevelType w:val="multilevel"/>
    <w:tmpl w:val="A1F0FAF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07198B"/>
    <w:multiLevelType w:val="multilevel"/>
    <w:tmpl w:val="B6906980"/>
    <w:lvl w:ilvl="0">
      <w:start w:val="5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FD2FBC"/>
    <w:multiLevelType w:val="multilevel"/>
    <w:tmpl w:val="D4D0E16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EA0E08"/>
    <w:multiLevelType w:val="multilevel"/>
    <w:tmpl w:val="17649D42"/>
    <w:lvl w:ilvl="0">
      <w:start w:val="28"/>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3F"/>
    <w:rsid w:val="00056D1A"/>
    <w:rsid w:val="002A762A"/>
    <w:rsid w:val="00301C3F"/>
    <w:rsid w:val="00315A68"/>
    <w:rsid w:val="00811B7D"/>
    <w:rsid w:val="008763BE"/>
    <w:rsid w:val="008E2B1D"/>
    <w:rsid w:val="00C766DB"/>
    <w:rsid w:val="00C90962"/>
    <w:rsid w:val="00D36BA8"/>
    <w:rsid w:val="00D86F27"/>
    <w:rsid w:val="00EA442B"/>
    <w:rsid w:val="00EE0F30"/>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85C2"/>
  <w15:chartTrackingRefBased/>
  <w15:docId w15:val="{FB8C8772-E0D8-4B98-B511-FECB304E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1C3F"/>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301C3F"/>
    <w:pPr>
      <w:widowControl w:val="0"/>
      <w:overflowPunct w:val="0"/>
      <w:autoSpaceDE w:val="0"/>
      <w:autoSpaceDN w:val="0"/>
      <w:adjustRightInd w:val="0"/>
      <w:ind w:firstLine="709"/>
      <w:jc w:val="both"/>
    </w:pPr>
    <w:rPr>
      <w:rFonts w:ascii="Times New Roman" w:eastAsia="Times New Roman" w:hAnsi="Times New Roman" w:cs="Times New Roman"/>
      <w:sz w:val="24"/>
      <w:lang w:eastAsia="en-US"/>
    </w:rPr>
  </w:style>
  <w:style w:type="character" w:customStyle="1" w:styleId="PagrindiniotekstotraukaDiagrama">
    <w:name w:val="Pagrindinio teksto įtrauka Diagrama"/>
    <w:basedOn w:val="Numatytasispastraiposriftas"/>
    <w:link w:val="Pagrindiniotekstotrauka"/>
    <w:rsid w:val="00301C3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01C3F"/>
    <w:pPr>
      <w:tabs>
        <w:tab w:val="center" w:pos="4819"/>
        <w:tab w:val="right" w:pos="9638"/>
      </w:tabs>
    </w:pPr>
  </w:style>
  <w:style w:type="character" w:customStyle="1" w:styleId="PoratDiagrama">
    <w:name w:val="Poraštė Diagrama"/>
    <w:basedOn w:val="Numatytasispastraiposriftas"/>
    <w:link w:val="Porat"/>
    <w:uiPriority w:val="99"/>
    <w:rsid w:val="00301C3F"/>
    <w:rPr>
      <w:rFonts w:ascii="Calibri" w:eastAsia="Calibri" w:hAnsi="Calibri" w:cs="Arial"/>
      <w:sz w:val="20"/>
      <w:szCs w:val="20"/>
      <w:lang w:eastAsia="lt-LT"/>
    </w:rPr>
  </w:style>
  <w:style w:type="paragraph" w:styleId="prastasiniatinklio">
    <w:name w:val="Normal (Web)"/>
    <w:basedOn w:val="prastasis"/>
    <w:rsid w:val="00301C3F"/>
    <w:pPr>
      <w:spacing w:before="100" w:beforeAutospacing="1" w:after="100" w:afterAutospacing="1"/>
    </w:pPr>
    <w:rPr>
      <w:rFonts w:ascii="Times New Roman" w:eastAsia="Times New Roman" w:hAnsi="Times New Roman" w:cs="Times New Roman"/>
      <w:sz w:val="24"/>
      <w:szCs w:val="24"/>
    </w:rPr>
  </w:style>
  <w:style w:type="paragraph" w:styleId="Sraopastraipa">
    <w:name w:val="List Paragraph"/>
    <w:basedOn w:val="prastasis"/>
    <w:uiPriority w:val="34"/>
    <w:qFormat/>
    <w:rsid w:val="00C76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17</Pages>
  <Words>25560</Words>
  <Characters>14570</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6</cp:revision>
  <dcterms:created xsi:type="dcterms:W3CDTF">2021-07-16T08:49:00Z</dcterms:created>
  <dcterms:modified xsi:type="dcterms:W3CDTF">2021-07-16T11:57:00Z</dcterms:modified>
</cp:coreProperties>
</file>