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E2060">
        <w:rPr>
          <w:b/>
          <w:caps/>
          <w:noProof/>
        </w:rPr>
        <w:t xml:space="preserve"> bešeimininkio turto perėmimo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16AC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90B89">
        <w:t>balandžio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00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8031CC" w:rsidRPr="00C333C0" w:rsidRDefault="00C16EA1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AA21D9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2D5EDB">
        <w:t>gužės 26 d. nutarimu Nr. 634 ,,</w:t>
      </w:r>
      <w:r w:rsidR="00316A0A">
        <w:t>Dėl B</w:t>
      </w:r>
      <w:bookmarkStart w:id="6" w:name="_GoBack"/>
      <w:bookmarkEnd w:id="6"/>
      <w:r w:rsidR="00AA21D9" w:rsidRPr="00AA21D9">
        <w:t xml:space="preserve">ešeimininkio, konfiskuoto, valstybės paveldėto, valstybei perduoto turto, daiktinių įrodymų, lobių ir radinių perdavimo, apskaitymo, saugojimo, realizavimo, grąžinimo ir pripažinimo atliekomis taisyklių patvirtinimo“, 3.2 punktu bei vykdydama Molėtų rajono apylinkės teismo </w:t>
      </w:r>
      <w:r w:rsidR="004E2060" w:rsidRPr="00C333C0">
        <w:t>201</w:t>
      </w:r>
      <w:r w:rsidR="00247D2B">
        <w:t>6</w:t>
      </w:r>
      <w:r w:rsidR="004E2060" w:rsidRPr="00C333C0">
        <w:t xml:space="preserve"> m. </w:t>
      </w:r>
      <w:r w:rsidR="005C0C81">
        <w:t>kovo 2 d.</w:t>
      </w:r>
      <w:r w:rsidR="004E2060" w:rsidRPr="00C333C0">
        <w:t xml:space="preserve"> spre</w:t>
      </w:r>
      <w:r w:rsidR="008B77FD">
        <w:t>ndimu</w:t>
      </w:r>
      <w:r w:rsidR="00AA21D9">
        <w:t>s civilinėse bylos</w:t>
      </w:r>
      <w:r w:rsidR="008B77FD">
        <w:t xml:space="preserve">e </w:t>
      </w:r>
      <w:r w:rsidR="00DF6EDB" w:rsidRPr="00C333C0">
        <w:t>Nr.</w:t>
      </w:r>
      <w:r w:rsidR="00B90B89" w:rsidRPr="00C333C0">
        <w:t xml:space="preserve"> </w:t>
      </w:r>
      <w:r w:rsidR="008031CC" w:rsidRPr="00C333C0">
        <w:t>2</w:t>
      </w:r>
      <w:r w:rsidR="005C0C81">
        <w:t>YT</w:t>
      </w:r>
      <w:r w:rsidR="008031CC" w:rsidRPr="00C333C0">
        <w:t>-</w:t>
      </w:r>
      <w:r w:rsidR="005C0C81">
        <w:t>142</w:t>
      </w:r>
      <w:r w:rsidR="004E2060" w:rsidRPr="00C333C0">
        <w:t>-</w:t>
      </w:r>
      <w:r w:rsidR="005C0C81">
        <w:t>335</w:t>
      </w:r>
      <w:r w:rsidR="00DF6EDB" w:rsidRPr="00C333C0">
        <w:t>/201</w:t>
      </w:r>
      <w:r w:rsidR="005C0C81">
        <w:t>6</w:t>
      </w:r>
      <w:r w:rsidR="004E2060" w:rsidRPr="00C333C0">
        <w:t>,</w:t>
      </w:r>
      <w:r w:rsidR="002E1B47" w:rsidRPr="00C333C0">
        <w:t xml:space="preserve"> </w:t>
      </w:r>
      <w:r w:rsidR="008031CC" w:rsidRPr="00C333C0">
        <w:t>Nr. 2</w:t>
      </w:r>
      <w:r w:rsidR="005C0C81">
        <w:t>YT</w:t>
      </w:r>
      <w:r w:rsidR="008031CC" w:rsidRPr="00C333C0">
        <w:t>-</w:t>
      </w:r>
      <w:r w:rsidR="005C0C81">
        <w:t>140-335</w:t>
      </w:r>
      <w:r w:rsidR="00B90B89" w:rsidRPr="00C333C0">
        <w:t>/201</w:t>
      </w:r>
      <w:r w:rsidR="005C0C81">
        <w:t>6</w:t>
      </w:r>
      <w:r w:rsidR="00B90B89" w:rsidRPr="00C333C0">
        <w:t>,</w:t>
      </w:r>
    </w:p>
    <w:p w:rsidR="002E1B47" w:rsidRDefault="00DF337D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E2060">
        <w:t xml:space="preserve">Molėtų rajono </w:t>
      </w:r>
      <w:r w:rsidR="008B77FD">
        <w:t>savivaldybės taryba</w:t>
      </w:r>
      <w:r w:rsidR="00B90B89">
        <w:t xml:space="preserve"> </w:t>
      </w:r>
      <w:r w:rsidR="004E2060">
        <w:t>n u s p r e n d ž i a</w:t>
      </w:r>
      <w:r w:rsidR="002E1B47">
        <w:t xml:space="preserve">: </w:t>
      </w:r>
    </w:p>
    <w:p w:rsidR="00844F2A" w:rsidRDefault="002E1B47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  <w:t>Pe</w:t>
      </w:r>
      <w:r w:rsidR="004E2060">
        <w:t xml:space="preserve">rimti Molėtų rajono savivaldybės nuosavybėn </w:t>
      </w:r>
      <w:r w:rsidR="005C0C81">
        <w:t>Balninkų</w:t>
      </w:r>
      <w:r w:rsidR="00B90B89" w:rsidRPr="00B90B89">
        <w:t xml:space="preserve"> seniūnijoje</w:t>
      </w:r>
      <w:r w:rsidR="008031CC">
        <w:t xml:space="preserve">, </w:t>
      </w:r>
      <w:r w:rsidR="005C0C81">
        <w:t>Balninkų miestelyje</w:t>
      </w:r>
      <w:r w:rsidR="00B90B89" w:rsidRPr="00B90B89">
        <w:t xml:space="preserve"> esančius bešeimininkius statinius </w:t>
      </w:r>
      <w:r w:rsidR="004E2060">
        <w:t xml:space="preserve">ir perduoti Molėtų rajono savivaldybės administracijai patikėjimo teise valdyti </w:t>
      </w:r>
      <w:r w:rsidR="008B77FD">
        <w:t>ir naudoti b</w:t>
      </w:r>
      <w:r w:rsidR="00B90B89">
        <w:t>ešeimininkį turtą</w:t>
      </w:r>
      <w:r w:rsidR="00214C58">
        <w:t xml:space="preserve"> (</w:t>
      </w:r>
      <w:r w:rsidR="00B90B89">
        <w:t xml:space="preserve">sąrašas </w:t>
      </w:r>
      <w:r w:rsidR="00214C58">
        <w:t>pridedama</w:t>
      </w:r>
      <w:r w:rsidR="00B90B89">
        <w:t>s</w:t>
      </w:r>
      <w:r w:rsidR="00214C58">
        <w:t>).</w:t>
      </w:r>
    </w:p>
    <w:p w:rsidR="00C16EA1" w:rsidRDefault="00DF337D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E2060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8D93B01BF59404AB65AB060C0A00AD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B979FF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86CB0" w:rsidRDefault="00F86CB0" w:rsidP="007951EA">
      <w:pPr>
        <w:tabs>
          <w:tab w:val="left" w:pos="7513"/>
        </w:tabs>
      </w:pPr>
    </w:p>
    <w:p w:rsidR="009F1245" w:rsidRDefault="009F1245" w:rsidP="007951EA">
      <w:pPr>
        <w:tabs>
          <w:tab w:val="left" w:pos="7513"/>
        </w:tabs>
      </w:pPr>
    </w:p>
    <w:p w:rsidR="009F1245" w:rsidRDefault="009F1245" w:rsidP="007951EA">
      <w:pPr>
        <w:tabs>
          <w:tab w:val="left" w:pos="7513"/>
        </w:tabs>
      </w:pPr>
    </w:p>
    <w:p w:rsidR="00F86CB0" w:rsidRDefault="00F86CB0" w:rsidP="00F86CB0">
      <w:pPr>
        <w:tabs>
          <w:tab w:val="left" w:pos="7513"/>
        </w:tabs>
      </w:pPr>
      <w:r>
        <w:t>Parengė</w:t>
      </w:r>
    </w:p>
    <w:p w:rsidR="00F86CB0" w:rsidRDefault="00DF6EDB" w:rsidP="00F86CB0">
      <w:pPr>
        <w:tabs>
          <w:tab w:val="left" w:pos="7513"/>
        </w:tabs>
      </w:pPr>
      <w:r>
        <w:t>Statybos ir vietinio ūkio</w:t>
      </w:r>
      <w:r w:rsidR="00F86CB0">
        <w:t xml:space="preserve"> skyriaus </w:t>
      </w:r>
    </w:p>
    <w:p w:rsidR="00F86CB0" w:rsidRDefault="00F86CB0" w:rsidP="00F86CB0">
      <w:pPr>
        <w:tabs>
          <w:tab w:val="left" w:pos="7513"/>
        </w:tabs>
      </w:pPr>
      <w:r>
        <w:t>vyr. specialistė Lilija Krivičienė</w:t>
      </w:r>
    </w:p>
    <w:p w:rsidR="00F86CB0" w:rsidRDefault="00F86CB0" w:rsidP="007951EA">
      <w:pPr>
        <w:tabs>
          <w:tab w:val="left" w:pos="7513"/>
        </w:tabs>
      </w:pPr>
    </w:p>
    <w:sectPr w:rsidR="00F86CB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60" w:rsidRDefault="004E2060">
      <w:r>
        <w:separator/>
      </w:r>
    </w:p>
  </w:endnote>
  <w:endnote w:type="continuationSeparator" w:id="0">
    <w:p w:rsidR="004E2060" w:rsidRDefault="004E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60" w:rsidRDefault="004E2060">
      <w:r>
        <w:separator/>
      </w:r>
    </w:p>
  </w:footnote>
  <w:footnote w:type="continuationSeparator" w:id="0">
    <w:p w:rsidR="004E2060" w:rsidRDefault="004E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0C1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0"/>
    <w:rsid w:val="0012091C"/>
    <w:rsid w:val="00132437"/>
    <w:rsid w:val="001632B6"/>
    <w:rsid w:val="00211F14"/>
    <w:rsid w:val="00214C58"/>
    <w:rsid w:val="00247D2B"/>
    <w:rsid w:val="002D5EDB"/>
    <w:rsid w:val="002E1B47"/>
    <w:rsid w:val="00305758"/>
    <w:rsid w:val="00316A0A"/>
    <w:rsid w:val="00341D56"/>
    <w:rsid w:val="00384B4D"/>
    <w:rsid w:val="0039621F"/>
    <w:rsid w:val="003975CE"/>
    <w:rsid w:val="003A762C"/>
    <w:rsid w:val="00455BEA"/>
    <w:rsid w:val="004968FC"/>
    <w:rsid w:val="004D675C"/>
    <w:rsid w:val="004E2060"/>
    <w:rsid w:val="004F285B"/>
    <w:rsid w:val="00503B36"/>
    <w:rsid w:val="00504780"/>
    <w:rsid w:val="00561916"/>
    <w:rsid w:val="00587D1F"/>
    <w:rsid w:val="005A4424"/>
    <w:rsid w:val="005C0C81"/>
    <w:rsid w:val="005F38B6"/>
    <w:rsid w:val="006213AE"/>
    <w:rsid w:val="006705D5"/>
    <w:rsid w:val="00776F64"/>
    <w:rsid w:val="00794407"/>
    <w:rsid w:val="00794C2F"/>
    <w:rsid w:val="007951EA"/>
    <w:rsid w:val="00796C66"/>
    <w:rsid w:val="007A3F5C"/>
    <w:rsid w:val="007C0245"/>
    <w:rsid w:val="007E4516"/>
    <w:rsid w:val="008031CC"/>
    <w:rsid w:val="00844F2A"/>
    <w:rsid w:val="00872337"/>
    <w:rsid w:val="008A401C"/>
    <w:rsid w:val="008B77FD"/>
    <w:rsid w:val="0093412A"/>
    <w:rsid w:val="00970C13"/>
    <w:rsid w:val="009B4614"/>
    <w:rsid w:val="009C599B"/>
    <w:rsid w:val="009E70D9"/>
    <w:rsid w:val="009F1245"/>
    <w:rsid w:val="00AA21D9"/>
    <w:rsid w:val="00AE325A"/>
    <w:rsid w:val="00B16AC4"/>
    <w:rsid w:val="00B90B89"/>
    <w:rsid w:val="00B979FF"/>
    <w:rsid w:val="00BB70B1"/>
    <w:rsid w:val="00C16EA1"/>
    <w:rsid w:val="00C333C0"/>
    <w:rsid w:val="00CC1DF9"/>
    <w:rsid w:val="00D03D5A"/>
    <w:rsid w:val="00D61A5C"/>
    <w:rsid w:val="00D8136A"/>
    <w:rsid w:val="00D97626"/>
    <w:rsid w:val="00DB7660"/>
    <w:rsid w:val="00DC6469"/>
    <w:rsid w:val="00DD1031"/>
    <w:rsid w:val="00DF337D"/>
    <w:rsid w:val="00DF6EDB"/>
    <w:rsid w:val="00E032E8"/>
    <w:rsid w:val="00ED35E0"/>
    <w:rsid w:val="00EE645F"/>
    <w:rsid w:val="00F54307"/>
    <w:rsid w:val="00F86CB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6CD48F8-2C6F-4DDD-90FF-042D8D1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DF6E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F6EDB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84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93B01BF59404AB65AB060C0A00AD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10F4D6A-68B2-4204-BBE9-DC0574B75B8B}"/>
      </w:docPartPr>
      <w:docPartBody>
        <w:p w:rsidR="001456A8" w:rsidRDefault="001456A8">
          <w:pPr>
            <w:pStyle w:val="58D93B01BF59404AB65AB060C0A00AD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8"/>
    <w:rsid w:val="001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8D93B01BF59404AB65AB060C0A00AD4">
    <w:name w:val="58D93B01BF59404AB65AB060C0A00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27</cp:revision>
  <cp:lastPrinted>2016-04-01T05:47:00Z</cp:lastPrinted>
  <dcterms:created xsi:type="dcterms:W3CDTF">2014-07-09T13:39:00Z</dcterms:created>
  <dcterms:modified xsi:type="dcterms:W3CDTF">2016-04-05T12:41:00Z</dcterms:modified>
</cp:coreProperties>
</file>