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47975211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</w:t>
      </w:r>
      <w:r w:rsidR="001B5D1D">
        <w:rPr>
          <w:lang w:val="lt-LT"/>
        </w:rPr>
        <w:t>ir 2021 m. gegužės 27 d. sprendimu Nr. B1-32</w:t>
      </w:r>
      <w:r w:rsidR="009C679A">
        <w:rPr>
          <w:lang w:val="lt-LT"/>
        </w:rPr>
        <w:t>,  2021 m. birželio 30 d. sprendimu Nr. B1-</w:t>
      </w:r>
      <w:r w:rsidR="001B5D1D">
        <w:rPr>
          <w:lang w:val="lt-LT"/>
        </w:rPr>
        <w:t xml:space="preserve">  pakeistas</w:t>
      </w:r>
      <w:r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2D181230"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didinamos </w:t>
      </w:r>
      <w:bookmarkStart w:id="0" w:name="_Hlk75781956"/>
      <w:r>
        <w:rPr>
          <w:lang w:val="lt-LT"/>
        </w:rPr>
        <w:t>Molėtų rajono savivaldybės pajamos</w:t>
      </w:r>
      <w:r w:rsidR="006D7864">
        <w:rPr>
          <w:lang w:val="lt-LT"/>
        </w:rPr>
        <w:t xml:space="preserve"> </w:t>
      </w:r>
      <w:r w:rsidR="00700876" w:rsidRPr="00CF036F">
        <w:rPr>
          <w:lang w:val="lt-LT"/>
        </w:rPr>
        <w:t>–</w:t>
      </w:r>
      <w:r w:rsidR="00B66A8B">
        <w:rPr>
          <w:lang w:val="lt-LT"/>
        </w:rPr>
        <w:t xml:space="preserve"> </w:t>
      </w:r>
      <w:r w:rsidR="009C679A">
        <w:rPr>
          <w:lang w:val="lt-LT"/>
        </w:rPr>
        <w:t>867</w:t>
      </w:r>
      <w:r w:rsidR="007719D6">
        <w:rPr>
          <w:lang w:val="lt-LT"/>
        </w:rPr>
        <w:t xml:space="preserve"> </w:t>
      </w:r>
      <w:r w:rsidR="007B4CC2" w:rsidRPr="00CF036F">
        <w:rPr>
          <w:lang w:val="lt-LT"/>
        </w:rPr>
        <w:t>tūkst.</w:t>
      </w:r>
      <w:r w:rsidR="007B4CC2" w:rsidRPr="009843BC">
        <w:rPr>
          <w:lang w:val="lt-LT"/>
        </w:rPr>
        <w:t xml:space="preserve"> Eur</w:t>
      </w:r>
      <w:r w:rsidRPr="009843BC">
        <w:rPr>
          <w:lang w:val="lt-LT"/>
        </w:rPr>
        <w:t>:</w:t>
      </w:r>
    </w:p>
    <w:p w14:paraId="31CC1AA5" w14:textId="62D0DBA1" w:rsidR="00BC0349" w:rsidRDefault="009A02DA" w:rsidP="00653387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C0349" w:rsidRPr="009C679A">
        <w:t xml:space="preserve">Vadovaujantis </w:t>
      </w:r>
      <w:r w:rsidR="00BC0349" w:rsidRPr="009C679A">
        <w:rPr>
          <w:color w:val="000000"/>
        </w:rPr>
        <w:t>Lietuvos Respublikos</w:t>
      </w:r>
      <w:r w:rsidR="00BC0349" w:rsidRPr="009C679A">
        <w:rPr>
          <w:caps/>
          <w:color w:val="000000"/>
        </w:rPr>
        <w:t xml:space="preserve"> </w:t>
      </w:r>
      <w:r w:rsidR="00BC0349" w:rsidRPr="009C679A">
        <w:rPr>
          <w:color w:val="000000"/>
        </w:rPr>
        <w:t>2021 metų valstybės biudžeto ir savivaldybių biudžetų finansinių rodiklių patvirtinimo įstatymo Nr. XIV-102 preambulės, 1, 2, 3, 9, 10, 11, 14, 20 straipsnių ir 1, 2, 3, 4, 5, 6, 7, 8 priedų pakeitimo</w:t>
      </w:r>
      <w:r w:rsidR="00BC0349" w:rsidRPr="009C679A">
        <w:rPr>
          <w:caps/>
          <w:color w:val="000000"/>
        </w:rPr>
        <w:t xml:space="preserve"> </w:t>
      </w:r>
      <w:r w:rsidR="00BC0349" w:rsidRPr="009C679A">
        <w:rPr>
          <w:color w:val="000000"/>
        </w:rPr>
        <w:t xml:space="preserve">įstatymu, savivaldybei skiriama 867 tūkst. </w:t>
      </w:r>
      <w:r w:rsidR="00A75A6F" w:rsidRPr="009C679A">
        <w:rPr>
          <w:color w:val="000000"/>
        </w:rPr>
        <w:t xml:space="preserve">Eur </w:t>
      </w:r>
      <w:r w:rsidR="00BC0349" w:rsidRPr="009C679A">
        <w:rPr>
          <w:color w:val="000000"/>
        </w:rPr>
        <w:t>pajamų, padidinant gaunamo gyventojų pajamų mokesčio procentą į savivaldybės biudžetą.</w:t>
      </w:r>
    </w:p>
    <w:bookmarkEnd w:id="0"/>
    <w:p w14:paraId="2873F726" w14:textId="637B9C42" w:rsidR="00BC0349" w:rsidRPr="009C679A" w:rsidRDefault="0040085D" w:rsidP="009C679A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bookmarkStart w:id="1" w:name="_Hlk75782161"/>
      <w:r w:rsidR="00BC0349" w:rsidRPr="009C679A">
        <w:t xml:space="preserve"> </w:t>
      </w:r>
      <w:r w:rsidR="00476C0D" w:rsidRPr="009C679A">
        <w:t>Patikslinto biudžeto gyventojų pajamų mokesčio pajamos paskirstomos tokia tvarka: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3851"/>
        <w:gridCol w:w="1022"/>
        <w:gridCol w:w="828"/>
        <w:gridCol w:w="1150"/>
        <w:gridCol w:w="1296"/>
        <w:gridCol w:w="914"/>
      </w:tblGrid>
      <w:tr w:rsidR="0021690A" w:rsidRPr="009C679A" w14:paraId="60655513" w14:textId="77777777" w:rsidTr="0021690A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AF0B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bookmarkStart w:id="2" w:name="_Hlk75782143"/>
            <w:r w:rsidRPr="009C679A">
              <w:rPr>
                <w:color w:val="000000"/>
                <w:lang w:val="lt-LT" w:eastAsia="lt-LT"/>
              </w:rPr>
              <w:t xml:space="preserve">Eil. </w:t>
            </w:r>
            <w:r w:rsidRPr="009C679A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D7A" w14:textId="77777777" w:rsidR="0021690A" w:rsidRPr="009C679A" w:rsidRDefault="0021690A" w:rsidP="009C679A">
            <w:pPr>
              <w:shd w:val="clear" w:color="auto" w:fill="FFFFFF" w:themeFill="background1"/>
              <w:jc w:val="center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B0D" w14:textId="77777777" w:rsidR="0021690A" w:rsidRPr="009C679A" w:rsidRDefault="0021690A" w:rsidP="009C679A">
            <w:pPr>
              <w:shd w:val="clear" w:color="auto" w:fill="FFFFFF" w:themeFill="background1"/>
              <w:jc w:val="center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Progra-</w:t>
            </w:r>
            <w:r w:rsidRPr="009C679A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115F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 xml:space="preserve">Suma, </w:t>
            </w:r>
            <w:r w:rsidRPr="009C679A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4693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3FCF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 xml:space="preserve">Darbo </w:t>
            </w:r>
            <w:r w:rsidRPr="009C679A">
              <w:rPr>
                <w:color w:val="000000"/>
                <w:lang w:val="lt-LT" w:eastAsia="lt-LT"/>
              </w:rPr>
              <w:br/>
              <w:t>užmokestis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A9D6" w14:textId="17EB8FF4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 xml:space="preserve">Ilgalai-kis </w:t>
            </w:r>
            <w:r w:rsidRPr="009C679A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21690A" w:rsidRPr="009C679A" w14:paraId="328AA44E" w14:textId="77777777" w:rsidTr="0021690A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AE0B" w14:textId="77777777" w:rsidR="0021690A" w:rsidRPr="009C679A" w:rsidRDefault="0021690A" w:rsidP="009C679A">
            <w:pPr>
              <w:shd w:val="clear" w:color="auto" w:fill="FFFFFF" w:themeFill="background1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21690A" w:rsidRPr="009C679A" w14:paraId="2A71520F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02AE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857B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A956" w14:textId="77777777" w:rsidR="0021690A" w:rsidRPr="009C679A" w:rsidRDefault="0021690A" w:rsidP="009C679A">
            <w:pPr>
              <w:shd w:val="clear" w:color="auto" w:fill="FFFFFF" w:themeFill="background1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0036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767,5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0BC2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257,5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D9C9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B25C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510,0</w:t>
            </w:r>
          </w:p>
        </w:tc>
      </w:tr>
      <w:tr w:rsidR="0021690A" w:rsidRPr="009C679A" w14:paraId="4904367E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CBC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67B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2E3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2F04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A0A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DAD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6C0E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10,0</w:t>
            </w:r>
          </w:p>
        </w:tc>
      </w:tr>
      <w:tr w:rsidR="0021690A" w:rsidRPr="009C679A" w14:paraId="014FE923" w14:textId="77777777" w:rsidTr="002169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EB5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4E9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Lėšos savivaldybės investicijoms ir nekilnojamojo turto remontui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F2B6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F175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757,5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7F8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257,5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CFD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315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500,0</w:t>
            </w:r>
          </w:p>
        </w:tc>
      </w:tr>
      <w:tr w:rsidR="0021690A" w:rsidRPr="009C679A" w14:paraId="5CF597BF" w14:textId="77777777" w:rsidTr="0021690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248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088E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rajono savivaldybės administracijos  Finansų skyrius (paskolų grąžinimas ir palūkanų mokėjimas)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1377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9B05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B9AD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8F7CA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E755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21690A" w:rsidRPr="009C679A" w14:paraId="309C2EA1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B91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BA12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„Saulutės“vaikų lopšelis-darželis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09B3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E49B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DA36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2388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F10C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6,7</w:t>
            </w:r>
          </w:p>
        </w:tc>
      </w:tr>
      <w:tr w:rsidR="0021690A" w:rsidRPr="009C679A" w14:paraId="77123DD4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516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2B96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F73B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4ED3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CDDEE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AECE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E947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</w:tr>
      <w:tr w:rsidR="0021690A" w:rsidRPr="009C679A" w14:paraId="215C2B5B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3BB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3E33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E606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3032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DAF6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F652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714C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3,5</w:t>
            </w:r>
          </w:p>
        </w:tc>
      </w:tr>
      <w:tr w:rsidR="0021690A" w:rsidRPr="009C679A" w14:paraId="184ED865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51E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3F8B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83B2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3974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DF4B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3D61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72E8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30,0</w:t>
            </w:r>
          </w:p>
        </w:tc>
      </w:tr>
      <w:tr w:rsidR="0021690A" w:rsidRPr="009C679A" w14:paraId="61D0DB2F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151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53DD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0B0A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82F5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C274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A09F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F4B6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2,3</w:t>
            </w:r>
          </w:p>
        </w:tc>
      </w:tr>
      <w:tr w:rsidR="0021690A" w:rsidRPr="009C679A" w14:paraId="6357FEFB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796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8358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Molėtų rajono ugniagesių tarnyba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963E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A91A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4FD1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EB0D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41AA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35,0</w:t>
            </w:r>
          </w:p>
        </w:tc>
      </w:tr>
      <w:tr w:rsidR="0021690A" w:rsidRPr="0021690A" w14:paraId="1083D609" w14:textId="77777777" w:rsidTr="002169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66C" w14:textId="77777777" w:rsidR="0021690A" w:rsidRPr="009C679A" w:rsidRDefault="0021690A" w:rsidP="009C679A">
            <w:pPr>
              <w:shd w:val="clear" w:color="auto" w:fill="FFFFFF" w:themeFill="background1"/>
              <w:rPr>
                <w:color w:val="000000"/>
                <w:lang w:val="lt-LT" w:eastAsia="lt-LT"/>
              </w:rPr>
            </w:pPr>
            <w:r w:rsidRPr="009C679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D502" w14:textId="77777777" w:rsidR="0021690A" w:rsidRPr="009C679A" w:rsidRDefault="0021690A" w:rsidP="009C679A">
            <w:pPr>
              <w:shd w:val="clear" w:color="auto" w:fill="FFFFFF" w:themeFill="background1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D84" w14:textId="77777777" w:rsidR="0021690A" w:rsidRPr="009C679A" w:rsidRDefault="0021690A" w:rsidP="009C679A">
            <w:pPr>
              <w:shd w:val="clear" w:color="auto" w:fill="FFFFFF" w:themeFill="background1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D174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3CC3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269,5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D4B7" w14:textId="77777777" w:rsidR="0021690A" w:rsidRPr="009C679A" w:rsidRDefault="0021690A" w:rsidP="009C679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3C16" w14:textId="77777777" w:rsidR="0021690A" w:rsidRPr="0021690A" w:rsidRDefault="0021690A" w:rsidP="009C679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C679A">
              <w:rPr>
                <w:b/>
                <w:bCs/>
                <w:color w:val="000000"/>
                <w:lang w:val="lt-LT" w:eastAsia="lt-LT"/>
              </w:rPr>
              <w:t>587,5</w:t>
            </w:r>
          </w:p>
        </w:tc>
      </w:tr>
      <w:bookmarkEnd w:id="2"/>
    </w:tbl>
    <w:p w14:paraId="5F57DFBB" w14:textId="69615CCD" w:rsidR="00474998" w:rsidRDefault="00474998" w:rsidP="009C679A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jc w:val="both"/>
      </w:pPr>
    </w:p>
    <w:p w14:paraId="0D08E465" w14:textId="26D1C375" w:rsidR="007719D6" w:rsidRPr="00534EC0" w:rsidRDefault="007E133C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6466CC10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lastRenderedPageBreak/>
        <w:t xml:space="preserve">Vadovaujantis sprendimo projekte nurodytais teisės aktais biudžeto pajamos didėja </w:t>
      </w:r>
      <w:r w:rsidR="009C679A">
        <w:rPr>
          <w:lang w:val="lt-LT"/>
        </w:rPr>
        <w:t>867</w:t>
      </w:r>
      <w:r w:rsidRPr="00427F39">
        <w:rPr>
          <w:lang w:val="lt-LT"/>
        </w:rPr>
        <w:t xml:space="preserve"> tūkst. Eur </w:t>
      </w:r>
      <w:r w:rsidR="00F64ABD">
        <w:rPr>
          <w:lang w:val="lt-LT"/>
        </w:rPr>
        <w:t>savivaldybės</w:t>
      </w:r>
      <w:r w:rsidRPr="00427F39">
        <w:rPr>
          <w:lang w:val="lt-LT"/>
        </w:rPr>
        <w:t xml:space="preserve"> biudžeto lėšomis.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7DD0F005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9C679A">
        <w:rPr>
          <w:lang w:val="lt-LT"/>
        </w:rPr>
        <w:t>867</w:t>
      </w:r>
      <w:r w:rsidRPr="00CB2188">
        <w:rPr>
          <w:lang w:val="lt-LT"/>
        </w:rPr>
        <w:t xml:space="preserve"> tūkst. Eur</w:t>
      </w:r>
      <w:r w:rsidR="009C679A">
        <w:rPr>
          <w:lang w:val="lt-LT"/>
        </w:rPr>
        <w:t xml:space="preserve">. Tai </w:t>
      </w:r>
      <w:r w:rsidR="00D47F9E">
        <w:rPr>
          <w:lang w:val="lt-LT"/>
        </w:rPr>
        <w:t xml:space="preserve">savivaldybės </w:t>
      </w:r>
      <w:r w:rsidRPr="00CB2188">
        <w:rPr>
          <w:lang w:val="lt-LT"/>
        </w:rPr>
        <w:t>biudžeto lėšo</w:t>
      </w:r>
      <w:r w:rsidR="009C679A">
        <w:rPr>
          <w:lang w:val="lt-LT"/>
        </w:rPr>
        <w:t xml:space="preserve">s, gaunamos iš gyventojų pajamų mokesčio. 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p w14:paraId="1336CACF" w14:textId="558C7667" w:rsidR="004C38FD" w:rsidRPr="00CB2188" w:rsidRDefault="004C38FD" w:rsidP="007719D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sectPr w:rsidR="004C38FD" w:rsidRPr="00CB2188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431B8"/>
    <w:rsid w:val="00044E77"/>
    <w:rsid w:val="00050D70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5039"/>
    <w:rsid w:val="000E2CAE"/>
    <w:rsid w:val="000E59B6"/>
    <w:rsid w:val="000F0AF5"/>
    <w:rsid w:val="000F3681"/>
    <w:rsid w:val="000F6858"/>
    <w:rsid w:val="000F7E2A"/>
    <w:rsid w:val="00101F32"/>
    <w:rsid w:val="00105394"/>
    <w:rsid w:val="001105BA"/>
    <w:rsid w:val="00110BEE"/>
    <w:rsid w:val="00126271"/>
    <w:rsid w:val="001366AA"/>
    <w:rsid w:val="001412CE"/>
    <w:rsid w:val="00144633"/>
    <w:rsid w:val="00151B39"/>
    <w:rsid w:val="00153336"/>
    <w:rsid w:val="0016184C"/>
    <w:rsid w:val="00161EFC"/>
    <w:rsid w:val="001722D4"/>
    <w:rsid w:val="00172730"/>
    <w:rsid w:val="001770C2"/>
    <w:rsid w:val="00190A10"/>
    <w:rsid w:val="00196A54"/>
    <w:rsid w:val="001A10AA"/>
    <w:rsid w:val="001A16E9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1690A"/>
    <w:rsid w:val="00222E8E"/>
    <w:rsid w:val="00224EB8"/>
    <w:rsid w:val="00235771"/>
    <w:rsid w:val="00250D78"/>
    <w:rsid w:val="00255EC0"/>
    <w:rsid w:val="00261263"/>
    <w:rsid w:val="00266B48"/>
    <w:rsid w:val="0027274E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FBE"/>
    <w:rsid w:val="002A6E5B"/>
    <w:rsid w:val="002A7C44"/>
    <w:rsid w:val="002B0F74"/>
    <w:rsid w:val="002B16C4"/>
    <w:rsid w:val="002C0F86"/>
    <w:rsid w:val="002D09A0"/>
    <w:rsid w:val="002D0F6A"/>
    <w:rsid w:val="002D2AFA"/>
    <w:rsid w:val="002D39D3"/>
    <w:rsid w:val="002D3EBC"/>
    <w:rsid w:val="002D4231"/>
    <w:rsid w:val="002D4246"/>
    <w:rsid w:val="002E4310"/>
    <w:rsid w:val="002F728A"/>
    <w:rsid w:val="002F7E79"/>
    <w:rsid w:val="00306345"/>
    <w:rsid w:val="003067DE"/>
    <w:rsid w:val="003100FA"/>
    <w:rsid w:val="003177D5"/>
    <w:rsid w:val="00336114"/>
    <w:rsid w:val="00337ABA"/>
    <w:rsid w:val="0034271C"/>
    <w:rsid w:val="00350C9F"/>
    <w:rsid w:val="003535E4"/>
    <w:rsid w:val="00363389"/>
    <w:rsid w:val="00363638"/>
    <w:rsid w:val="003676BB"/>
    <w:rsid w:val="00372942"/>
    <w:rsid w:val="0037459A"/>
    <w:rsid w:val="003800E7"/>
    <w:rsid w:val="00380E30"/>
    <w:rsid w:val="00387F3A"/>
    <w:rsid w:val="0039246D"/>
    <w:rsid w:val="003A102E"/>
    <w:rsid w:val="003A3C32"/>
    <w:rsid w:val="003A49CB"/>
    <w:rsid w:val="003A52C1"/>
    <w:rsid w:val="003A6AFF"/>
    <w:rsid w:val="003B759E"/>
    <w:rsid w:val="003D476F"/>
    <w:rsid w:val="003D49E8"/>
    <w:rsid w:val="003E6AD6"/>
    <w:rsid w:val="003F40AA"/>
    <w:rsid w:val="0040085D"/>
    <w:rsid w:val="00404AC7"/>
    <w:rsid w:val="00424C3B"/>
    <w:rsid w:val="00426F22"/>
    <w:rsid w:val="00427F39"/>
    <w:rsid w:val="00434D19"/>
    <w:rsid w:val="0045167D"/>
    <w:rsid w:val="00452378"/>
    <w:rsid w:val="0045363E"/>
    <w:rsid w:val="00467AD3"/>
    <w:rsid w:val="00474998"/>
    <w:rsid w:val="00476C0D"/>
    <w:rsid w:val="004948F7"/>
    <w:rsid w:val="004A1B95"/>
    <w:rsid w:val="004B3D9A"/>
    <w:rsid w:val="004B4EFA"/>
    <w:rsid w:val="004B5A2F"/>
    <w:rsid w:val="004C38FD"/>
    <w:rsid w:val="004C66EF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5892"/>
    <w:rsid w:val="005467E9"/>
    <w:rsid w:val="00557990"/>
    <w:rsid w:val="0056323B"/>
    <w:rsid w:val="005705FE"/>
    <w:rsid w:val="00570F33"/>
    <w:rsid w:val="00572772"/>
    <w:rsid w:val="0057353B"/>
    <w:rsid w:val="005777AF"/>
    <w:rsid w:val="005910EC"/>
    <w:rsid w:val="00591B12"/>
    <w:rsid w:val="00595B5A"/>
    <w:rsid w:val="00596D9A"/>
    <w:rsid w:val="005A7BE5"/>
    <w:rsid w:val="005B54FC"/>
    <w:rsid w:val="005B566F"/>
    <w:rsid w:val="005B63F2"/>
    <w:rsid w:val="005B6F35"/>
    <w:rsid w:val="005B7F4C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605F3D"/>
    <w:rsid w:val="006108D0"/>
    <w:rsid w:val="00614EB5"/>
    <w:rsid w:val="006221F9"/>
    <w:rsid w:val="006324BB"/>
    <w:rsid w:val="006340D0"/>
    <w:rsid w:val="00635A55"/>
    <w:rsid w:val="00637895"/>
    <w:rsid w:val="0064314C"/>
    <w:rsid w:val="00653387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3317D"/>
    <w:rsid w:val="00740041"/>
    <w:rsid w:val="00744D7A"/>
    <w:rsid w:val="00745BD8"/>
    <w:rsid w:val="007555BE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29B4"/>
    <w:rsid w:val="007831AA"/>
    <w:rsid w:val="0078673C"/>
    <w:rsid w:val="0079594B"/>
    <w:rsid w:val="00797771"/>
    <w:rsid w:val="007B0FCE"/>
    <w:rsid w:val="007B18E0"/>
    <w:rsid w:val="007B4CC2"/>
    <w:rsid w:val="007C42FC"/>
    <w:rsid w:val="007C5F90"/>
    <w:rsid w:val="007E01EC"/>
    <w:rsid w:val="007E133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7EA2"/>
    <w:rsid w:val="0087118F"/>
    <w:rsid w:val="008832B3"/>
    <w:rsid w:val="008869D5"/>
    <w:rsid w:val="00891F2C"/>
    <w:rsid w:val="008931B8"/>
    <w:rsid w:val="008965D3"/>
    <w:rsid w:val="0089711D"/>
    <w:rsid w:val="008A7D83"/>
    <w:rsid w:val="008B40A9"/>
    <w:rsid w:val="008B4127"/>
    <w:rsid w:val="008B4D4B"/>
    <w:rsid w:val="008C5B59"/>
    <w:rsid w:val="008C6953"/>
    <w:rsid w:val="008C776D"/>
    <w:rsid w:val="008E5337"/>
    <w:rsid w:val="008E6728"/>
    <w:rsid w:val="008F5BF6"/>
    <w:rsid w:val="009030AF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4AE5"/>
    <w:rsid w:val="00966288"/>
    <w:rsid w:val="00970E47"/>
    <w:rsid w:val="0097276F"/>
    <w:rsid w:val="00972D6B"/>
    <w:rsid w:val="00977C7D"/>
    <w:rsid w:val="00980DFD"/>
    <w:rsid w:val="00981DD3"/>
    <w:rsid w:val="00982DC6"/>
    <w:rsid w:val="009843BC"/>
    <w:rsid w:val="0099211C"/>
    <w:rsid w:val="00997A9E"/>
    <w:rsid w:val="009A02DA"/>
    <w:rsid w:val="009A4D3B"/>
    <w:rsid w:val="009A593F"/>
    <w:rsid w:val="009A69BC"/>
    <w:rsid w:val="009B1C32"/>
    <w:rsid w:val="009B7C4B"/>
    <w:rsid w:val="009C13EC"/>
    <w:rsid w:val="009C538A"/>
    <w:rsid w:val="009C679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278AF"/>
    <w:rsid w:val="00A318EB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B1"/>
    <w:rsid w:val="00A90210"/>
    <w:rsid w:val="00AA2BE5"/>
    <w:rsid w:val="00AA4E5B"/>
    <w:rsid w:val="00AA7FB4"/>
    <w:rsid w:val="00AC01C6"/>
    <w:rsid w:val="00AD4C66"/>
    <w:rsid w:val="00AE2FCE"/>
    <w:rsid w:val="00AE5966"/>
    <w:rsid w:val="00AE5AD5"/>
    <w:rsid w:val="00B05D2A"/>
    <w:rsid w:val="00B06DD8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C0349"/>
    <w:rsid w:val="00BD74A5"/>
    <w:rsid w:val="00BD7851"/>
    <w:rsid w:val="00BD7F22"/>
    <w:rsid w:val="00BE0D44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36421"/>
    <w:rsid w:val="00C40098"/>
    <w:rsid w:val="00C430B6"/>
    <w:rsid w:val="00C541D4"/>
    <w:rsid w:val="00C5513B"/>
    <w:rsid w:val="00C5646B"/>
    <w:rsid w:val="00C63DF5"/>
    <w:rsid w:val="00C70051"/>
    <w:rsid w:val="00C766C9"/>
    <w:rsid w:val="00C91032"/>
    <w:rsid w:val="00C92176"/>
    <w:rsid w:val="00C945B7"/>
    <w:rsid w:val="00CA0942"/>
    <w:rsid w:val="00CA15AE"/>
    <w:rsid w:val="00CA5E85"/>
    <w:rsid w:val="00CB2188"/>
    <w:rsid w:val="00CB472A"/>
    <w:rsid w:val="00CB5391"/>
    <w:rsid w:val="00CB6C75"/>
    <w:rsid w:val="00CC193F"/>
    <w:rsid w:val="00CC263F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728E"/>
    <w:rsid w:val="00CF0084"/>
    <w:rsid w:val="00CF036F"/>
    <w:rsid w:val="00D003B9"/>
    <w:rsid w:val="00D030AB"/>
    <w:rsid w:val="00D0528B"/>
    <w:rsid w:val="00D12F0C"/>
    <w:rsid w:val="00D14C71"/>
    <w:rsid w:val="00D307E6"/>
    <w:rsid w:val="00D30F2E"/>
    <w:rsid w:val="00D30F76"/>
    <w:rsid w:val="00D3141E"/>
    <w:rsid w:val="00D47F9E"/>
    <w:rsid w:val="00D56840"/>
    <w:rsid w:val="00D572D4"/>
    <w:rsid w:val="00D60905"/>
    <w:rsid w:val="00D6225F"/>
    <w:rsid w:val="00D62D05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46D6E"/>
    <w:rsid w:val="00E5336B"/>
    <w:rsid w:val="00E542F8"/>
    <w:rsid w:val="00E67CD0"/>
    <w:rsid w:val="00E72547"/>
    <w:rsid w:val="00E742C7"/>
    <w:rsid w:val="00E76FF6"/>
    <w:rsid w:val="00E85C39"/>
    <w:rsid w:val="00EA4ACD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F03A46"/>
    <w:rsid w:val="00F078CB"/>
    <w:rsid w:val="00F1220C"/>
    <w:rsid w:val="00F232F9"/>
    <w:rsid w:val="00F2792C"/>
    <w:rsid w:val="00F32990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15</cp:revision>
  <cp:lastPrinted>2020-09-14T09:23:00Z</cp:lastPrinted>
  <dcterms:created xsi:type="dcterms:W3CDTF">2021-05-12T11:47:00Z</dcterms:created>
  <dcterms:modified xsi:type="dcterms:W3CDTF">2021-06-30T09:32:00Z</dcterms:modified>
</cp:coreProperties>
</file>