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A37E1C">
        <w:rPr>
          <w:b/>
          <w:caps/>
          <w:noProof/>
        </w:rPr>
        <w:t xml:space="preserve"> siūlymo lietuvos respublikos vyriausybei pakeisti</w:t>
      </w:r>
      <w:r>
        <w:rPr>
          <w:b/>
          <w:caps/>
          <w:noProof/>
        </w:rPr>
        <w:t xml:space="preserve"> </w:t>
      </w:r>
      <w:r w:rsidR="00A37E1C" w:rsidRPr="00A37E1C">
        <w:rPr>
          <w:b/>
          <w:caps/>
          <w:noProof/>
        </w:rPr>
        <w:t>Molėtų rajono savivaldybės gyvenamųjų vietovių teritorijų ribas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A2164" w:rsidRDefault="00FA2164" w:rsidP="00D74773">
      <w:pPr>
        <w:tabs>
          <w:tab w:val="left" w:pos="1674"/>
        </w:tabs>
        <w:ind w:firstLine="1247"/>
      </w:pPr>
    </w:p>
    <w:p w:rsidR="00FE41E7" w:rsidRDefault="00C1633A" w:rsidP="00C1633A">
      <w:pPr>
        <w:spacing w:line="360" w:lineRule="auto"/>
        <w:ind w:firstLine="680"/>
        <w:jc w:val="both"/>
      </w:pPr>
      <w:r>
        <w:t xml:space="preserve">Vadovaudamasi Lietuvos Respublikos vietos savivaldos įstatymo 16 straipsnio 2 dalies 34 punktu, Lietuvos Respublikos teritorijos administracinių vienetų ir jų ribų įstatymo 10 straipsniu,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31.2 punktu, </w:t>
      </w:r>
      <w:r w:rsidRPr="00664E4A">
        <w:t>atsižvelgdama</w:t>
      </w:r>
      <w:r>
        <w:t xml:space="preserve"> į Molėtų rajono savivaldybės tarybos 201</w:t>
      </w:r>
      <w:r w:rsidR="00A37E1C">
        <w:t>4</w:t>
      </w:r>
      <w:r>
        <w:t xml:space="preserve"> m. </w:t>
      </w:r>
      <w:r w:rsidR="00A37E1C">
        <w:t>gruodžio</w:t>
      </w:r>
      <w:r>
        <w:t xml:space="preserve"> </w:t>
      </w:r>
      <w:r w:rsidR="00A37E1C">
        <w:t>18</w:t>
      </w:r>
      <w:r>
        <w:t xml:space="preserve"> d. sprendimą Nr. B1-</w:t>
      </w:r>
      <w:r w:rsidR="00A37E1C">
        <w:t>204</w:t>
      </w:r>
      <w:r>
        <w:t xml:space="preserve"> „Dėl Molėtų rajono gyvenamųjų vietovių teritorijų ribų ir pavadinimų tvarkymo specialiojo plano</w:t>
      </w:r>
      <w:r w:rsidR="00A37E1C">
        <w:t xml:space="preserve"> patvirtinimo</w:t>
      </w:r>
      <w:r>
        <w:t>“, Molėtų rajono savivaldybės tarybos 2014 m. balandžio 2</w:t>
      </w:r>
      <w:r w:rsidR="002A4798">
        <w:t>4</w:t>
      </w:r>
      <w:r>
        <w:t xml:space="preserve"> d. sprendimą Nr. B1-</w:t>
      </w:r>
      <w:r w:rsidR="002A4798">
        <w:t>85</w:t>
      </w:r>
      <w:r w:rsidR="00A37E1C">
        <w:t xml:space="preserve"> „Dėl pritarimo vietos gyventojų apklausos rezultatams“</w:t>
      </w:r>
      <w:r>
        <w:t xml:space="preserve"> bei įvertinusi vietos gyventojų apklausos, vykusios nuo 2014 m. vasario 3 d. iki 2014 m. kovo 14 d., rezultatus, </w:t>
      </w:r>
    </w:p>
    <w:p w:rsidR="00C1633A" w:rsidRDefault="00C1633A" w:rsidP="00C1633A">
      <w:pPr>
        <w:spacing w:line="360" w:lineRule="auto"/>
        <w:ind w:firstLine="680"/>
        <w:jc w:val="both"/>
      </w:pPr>
      <w:r>
        <w:t>Molėtų rajono savivaldybės taryba n</w:t>
      </w:r>
      <w:r w:rsidR="00FE41E7">
        <w:t xml:space="preserve"> </w:t>
      </w:r>
      <w:r>
        <w:t>u</w:t>
      </w:r>
      <w:r w:rsidR="00FE41E7">
        <w:t xml:space="preserve"> </w:t>
      </w:r>
      <w:r>
        <w:t>s</w:t>
      </w:r>
      <w:r w:rsidR="00FE41E7">
        <w:t xml:space="preserve"> </w:t>
      </w:r>
      <w:r>
        <w:t>p</w:t>
      </w:r>
      <w:r w:rsidR="00FE41E7">
        <w:t xml:space="preserve"> </w:t>
      </w:r>
      <w:r>
        <w:t>r</w:t>
      </w:r>
      <w:r w:rsidR="00FE41E7">
        <w:t xml:space="preserve"> </w:t>
      </w:r>
      <w:r>
        <w:t>e</w:t>
      </w:r>
      <w:r w:rsidR="00FE41E7">
        <w:t xml:space="preserve"> </w:t>
      </w:r>
      <w:r>
        <w:t>n</w:t>
      </w:r>
      <w:r w:rsidR="00FE41E7">
        <w:t xml:space="preserve"> </w:t>
      </w:r>
      <w:r>
        <w:t>d</w:t>
      </w:r>
      <w:r w:rsidR="00FE41E7">
        <w:t xml:space="preserve"> </w:t>
      </w:r>
      <w:r>
        <w:t>ž</w:t>
      </w:r>
      <w:r w:rsidR="00FE41E7">
        <w:t xml:space="preserve"> </w:t>
      </w:r>
      <w:r>
        <w:t>i</w:t>
      </w:r>
      <w:r w:rsidR="00FE41E7">
        <w:t xml:space="preserve"> </w:t>
      </w:r>
      <w:r>
        <w:t>a:</w:t>
      </w:r>
    </w:p>
    <w:p w:rsidR="00C16EA1" w:rsidRDefault="00C1633A" w:rsidP="00C1633A">
      <w:pPr>
        <w:tabs>
          <w:tab w:val="left" w:pos="680"/>
          <w:tab w:val="left" w:pos="1206"/>
        </w:tabs>
        <w:spacing w:line="360" w:lineRule="auto"/>
        <w:jc w:val="both"/>
      </w:pPr>
      <w:r>
        <w:tab/>
      </w:r>
      <w:bookmarkStart w:id="6" w:name="_GoBack"/>
      <w:r w:rsidR="00FE41E7">
        <w:t>S</w:t>
      </w:r>
      <w:r w:rsidR="00FA2164" w:rsidRPr="00FA2164">
        <w:t>iūlyti Lietuvos Respublikos Vyriausybei pakeisti Molėtų rajono savivaldybės gyvenamųjų vietovių teritorijų ribas pagal Molėtų rajono gyvenamųjų vietovių teritorijų ribų ir pavadinimų tvarkymo specialųjį planą</w:t>
      </w:r>
      <w:bookmarkEnd w:id="6"/>
      <w:r w:rsidR="002A4798">
        <w:t>, patvirtintą Molėtų rajono savivaldybės tarybos 201</w:t>
      </w:r>
      <w:r w:rsidR="00A37E1C">
        <w:t xml:space="preserve">4 </w:t>
      </w:r>
      <w:r w:rsidR="002A4798">
        <w:t xml:space="preserve">m. </w:t>
      </w:r>
      <w:r w:rsidR="00A37E1C">
        <w:t xml:space="preserve">gruodžio 18 </w:t>
      </w:r>
      <w:r w:rsidR="002A4798">
        <w:t>d. sprendimu Nr. B1-</w:t>
      </w:r>
      <w:r w:rsidR="00A37E1C">
        <w:t>204</w:t>
      </w:r>
      <w:r w:rsidR="002A4798">
        <w:t xml:space="preserve"> „</w:t>
      </w:r>
      <w:r w:rsidR="00A37E1C">
        <w:t>Dėl Molėtų rajono gyvenamųjų vietovių teritorijų ribų ir pavadinimų tvarkymo specialiojo plano patvirtinimo“.</w:t>
      </w:r>
    </w:p>
    <w:p w:rsidR="00FA2164" w:rsidRDefault="00FA2164" w:rsidP="00C1633A">
      <w:pPr>
        <w:tabs>
          <w:tab w:val="left" w:pos="680"/>
          <w:tab w:val="left" w:pos="1206"/>
        </w:tabs>
        <w:spacing w:line="360" w:lineRule="auto"/>
        <w:ind w:firstLine="1247"/>
        <w:jc w:val="both"/>
      </w:pPr>
      <w:r w:rsidRPr="00FA2164">
        <w:t>Šis sprendimas gali būti skundžiamas Lietuvos Respublikos administracinių bylų teisenos įstatymo nustatyta tvarka.</w:t>
      </w:r>
    </w:p>
    <w:p w:rsidR="00FA2164" w:rsidRDefault="00FA2164" w:rsidP="00D74773">
      <w:pPr>
        <w:tabs>
          <w:tab w:val="left" w:pos="680"/>
          <w:tab w:val="left" w:pos="1206"/>
        </w:tabs>
        <w:spacing w:line="360" w:lineRule="auto"/>
        <w:ind w:firstLine="1247"/>
      </w:pPr>
    </w:p>
    <w:p w:rsidR="00FA2164" w:rsidRDefault="00FA2164"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C2FEA810C33409689754DAA4313D0B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04" w:rsidRDefault="00350C04">
      <w:r>
        <w:separator/>
      </w:r>
    </w:p>
  </w:endnote>
  <w:endnote w:type="continuationSeparator" w:id="0">
    <w:p w:rsidR="00350C04" w:rsidRDefault="003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04" w:rsidRDefault="00350C04">
      <w:r>
        <w:separator/>
      </w:r>
    </w:p>
  </w:footnote>
  <w:footnote w:type="continuationSeparator" w:id="0">
    <w:p w:rsidR="00350C04" w:rsidRDefault="0035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633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64"/>
    <w:rsid w:val="001156B7"/>
    <w:rsid w:val="0012091C"/>
    <w:rsid w:val="00132437"/>
    <w:rsid w:val="00211F14"/>
    <w:rsid w:val="002A4798"/>
    <w:rsid w:val="00305758"/>
    <w:rsid w:val="00341D56"/>
    <w:rsid w:val="00350C04"/>
    <w:rsid w:val="00384B4D"/>
    <w:rsid w:val="003975CE"/>
    <w:rsid w:val="003A762C"/>
    <w:rsid w:val="004968FC"/>
    <w:rsid w:val="004F285B"/>
    <w:rsid w:val="00503B36"/>
    <w:rsid w:val="00504780"/>
    <w:rsid w:val="00561916"/>
    <w:rsid w:val="005A4424"/>
    <w:rsid w:val="005F38B6"/>
    <w:rsid w:val="006129DB"/>
    <w:rsid w:val="006213AE"/>
    <w:rsid w:val="00776F64"/>
    <w:rsid w:val="00794407"/>
    <w:rsid w:val="00794C2F"/>
    <w:rsid w:val="007951EA"/>
    <w:rsid w:val="00796C66"/>
    <w:rsid w:val="007A3F5C"/>
    <w:rsid w:val="007E4516"/>
    <w:rsid w:val="007E6928"/>
    <w:rsid w:val="00872337"/>
    <w:rsid w:val="008A401C"/>
    <w:rsid w:val="0093412A"/>
    <w:rsid w:val="009B4614"/>
    <w:rsid w:val="009E70D9"/>
    <w:rsid w:val="00A37E1C"/>
    <w:rsid w:val="00AE325A"/>
    <w:rsid w:val="00BA65BB"/>
    <w:rsid w:val="00BB70B1"/>
    <w:rsid w:val="00C1633A"/>
    <w:rsid w:val="00C16EA1"/>
    <w:rsid w:val="00CC1DF9"/>
    <w:rsid w:val="00D03D5A"/>
    <w:rsid w:val="00D74773"/>
    <w:rsid w:val="00D8136A"/>
    <w:rsid w:val="00DB7660"/>
    <w:rsid w:val="00DC6469"/>
    <w:rsid w:val="00E032E8"/>
    <w:rsid w:val="00EE645F"/>
    <w:rsid w:val="00EF6A79"/>
    <w:rsid w:val="00F54307"/>
    <w:rsid w:val="00FA2164"/>
    <w:rsid w:val="00FB77DF"/>
    <w:rsid w:val="00FE0D95"/>
    <w:rsid w:val="00FE41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EE5A0-9E39-4EB8-9A10-DF927F4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FEA810C33409689754DAA4313D0BD"/>
        <w:category>
          <w:name w:val="Bendrosios nuostatos"/>
          <w:gallery w:val="placeholder"/>
        </w:category>
        <w:types>
          <w:type w:val="bbPlcHdr"/>
        </w:types>
        <w:behaviors>
          <w:behavior w:val="content"/>
        </w:behaviors>
        <w:guid w:val="{512E31B5-9B2E-4181-A58D-38C701D49C0B}"/>
      </w:docPartPr>
      <w:docPartBody>
        <w:p w:rsidR="00581726" w:rsidRDefault="00581726">
          <w:pPr>
            <w:pStyle w:val="EC2FEA810C33409689754DAA4313D0B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26"/>
    <w:rsid w:val="00137904"/>
    <w:rsid w:val="00581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C2FEA810C33409689754DAA4313D0BD">
    <w:name w:val="EC2FEA810C33409689754DAA4313D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1192</Words>
  <Characters>680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2</cp:revision>
  <cp:lastPrinted>2001-06-05T13:05:00Z</cp:lastPrinted>
  <dcterms:created xsi:type="dcterms:W3CDTF">2016-04-20T09:10:00Z</dcterms:created>
  <dcterms:modified xsi:type="dcterms:W3CDTF">2016-04-20T09:10:00Z</dcterms:modified>
</cp:coreProperties>
</file>