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3618" w14:textId="77777777"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9B0B62" w14:textId="7F0EF62B" w:rsidR="0072591C" w:rsidRPr="001E16F5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6F5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14:paraId="4BE365CF" w14:textId="5686B083" w:rsidR="001E16F5" w:rsidRPr="001E16F5" w:rsidRDefault="002A72AF" w:rsidP="001E16F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1E16F5" w:rsidRPr="001E16F5">
        <w:rPr>
          <w:rFonts w:ascii="Times New Roman" w:eastAsia="Calibri" w:hAnsi="Times New Roman" w:cs="Times New Roman"/>
          <w:sz w:val="24"/>
          <w:szCs w:val="24"/>
        </w:rPr>
        <w:t xml:space="preserve">ėl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trumpalaikio </w:t>
      </w:r>
      <w:r w:rsidR="001E16F5" w:rsidRPr="001E16F5">
        <w:rPr>
          <w:rFonts w:ascii="Times New Roman" w:eastAsia="Calibri" w:hAnsi="Times New Roman" w:cs="Times New Roman"/>
          <w:sz w:val="24"/>
          <w:szCs w:val="24"/>
        </w:rPr>
        <w:t>materialaus turto perėmimo savivaldybės nuosavybėn ir perdavimo valdyti, naudoti ir disponuoti j</w:t>
      </w:r>
      <w:r w:rsidR="008B1412">
        <w:rPr>
          <w:rFonts w:ascii="Times New Roman" w:eastAsia="Calibri" w:hAnsi="Times New Roman" w:cs="Times New Roman"/>
          <w:sz w:val="24"/>
          <w:szCs w:val="24"/>
        </w:rPr>
        <w:t>uo</w:t>
      </w:r>
      <w:r w:rsidR="001E16F5" w:rsidRPr="001E16F5">
        <w:rPr>
          <w:rFonts w:ascii="Times New Roman" w:eastAsia="Calibri" w:hAnsi="Times New Roman" w:cs="Times New Roman"/>
          <w:sz w:val="24"/>
          <w:szCs w:val="24"/>
        </w:rPr>
        <w:t xml:space="preserve"> patikėjimo teise</w:t>
      </w:r>
    </w:p>
    <w:p w14:paraId="7450F649" w14:textId="77777777" w:rsidR="001E16F5" w:rsidRP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16F5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61054CEC" w14:textId="68340127" w:rsidR="001E16F5" w:rsidRDefault="001E16F5" w:rsidP="001E16F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r w:rsidR="00C8481A">
        <w:rPr>
          <w:rFonts w:ascii="Times New Roman" w:hAnsi="Times New Roman" w:cs="Times New Roman"/>
          <w:sz w:val="24"/>
          <w:szCs w:val="24"/>
        </w:rPr>
        <w:t xml:space="preserve">sutikti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erimti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 xml:space="preserve"> savivaldybės nuosavybėn savarankiškosioms </w:t>
      </w:r>
      <w:r w:rsidR="00C8481A" w:rsidRPr="00C8481A">
        <w:rPr>
          <w:rFonts w:ascii="Times New Roman" w:eastAsia="Times New Roman" w:hAnsi="Times New Roman" w:cs="Times New Roman"/>
          <w:sz w:val="24"/>
          <w:szCs w:val="24"/>
        </w:rPr>
        <w:t xml:space="preserve">funkcijoms - </w:t>
      </w:r>
      <w:r w:rsidR="00C8481A" w:rsidRPr="00C8481A">
        <w:rPr>
          <w:rFonts w:ascii="Times New Roman" w:hAnsi="Times New Roman" w:cs="Times New Roman"/>
          <w:bCs/>
          <w:sz w:val="24"/>
          <w:szCs w:val="24"/>
        </w:rPr>
        <w:t>savivaldybės teritorijoje gyvenančių vaikų iki 16 metų mokymosi pagal privalomojo švietimo programas užtikrinimui; švietimo pagalbos teikimo mokiniui, mokytojui, šeimai, mokyklai, vaiko minimaliosios priežiūros priemonių vykdymo organizavimui ir koordinavimui</w:t>
      </w:r>
      <w:r w:rsidR="00C8481A" w:rsidRPr="00C8481A">
        <w:rPr>
          <w:rFonts w:ascii="Times New Roman" w:hAnsi="Times New Roman" w:cs="Times New Roman"/>
          <w:sz w:val="24"/>
          <w:szCs w:val="24"/>
        </w:rPr>
        <w:t xml:space="preserve"> - </w:t>
      </w:r>
      <w:r w:rsidR="00C8481A" w:rsidRPr="00C8481A">
        <w:rPr>
          <w:rFonts w:ascii="Times New Roman" w:eastAsia="Times New Roman" w:hAnsi="Times New Roman" w:cs="Times New Roman"/>
          <w:sz w:val="24"/>
          <w:szCs w:val="24"/>
        </w:rPr>
        <w:t xml:space="preserve">įgyvendinti valstybei nuosavybės </w:t>
      </w:r>
      <w:r w:rsidR="00C24BDA">
        <w:rPr>
          <w:rFonts w:ascii="Times New Roman" w:eastAsia="Times New Roman" w:hAnsi="Times New Roman" w:cs="Times New Roman"/>
          <w:sz w:val="24"/>
          <w:szCs w:val="24"/>
        </w:rPr>
        <w:t>t</w:t>
      </w:r>
      <w:r w:rsidR="00C8481A" w:rsidRPr="00C8481A">
        <w:rPr>
          <w:rFonts w:ascii="Times New Roman" w:eastAsia="Times New Roman" w:hAnsi="Times New Roman" w:cs="Times New Roman"/>
          <w:sz w:val="24"/>
          <w:szCs w:val="24"/>
        </w:rPr>
        <w:t>eise priklausantį ir šiuo metu Nacionalinės švietimo agentūros patikėjimo teise valdomą turtą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Perėmus 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 xml:space="preserve">turtą </w:t>
      </w:r>
      <w:r>
        <w:rPr>
          <w:rFonts w:ascii="Times New Roman" w:eastAsia="Times New Roman" w:hAnsi="Times New Roman" w:cs="Times New Roman"/>
          <w:sz w:val="24"/>
          <w:szCs w:val="24"/>
        </w:rPr>
        <w:t>savivaldybės nuosavybėn perduoti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481A">
        <w:rPr>
          <w:rFonts w:ascii="Times New Roman" w:hAnsi="Times New Roman" w:cs="Times New Roman"/>
          <w:noProof/>
          <w:sz w:val="24"/>
          <w:szCs w:val="24"/>
        </w:rPr>
        <w:t xml:space="preserve">jį </w:t>
      </w:r>
      <w:r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 juo biudžetinė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įstaigoms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8DE39F" w14:textId="77777777" w:rsid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10EBDC6" w14:textId="0ACEB0F1" w:rsidR="00C32329" w:rsidRPr="002934C7" w:rsidRDefault="001E16F5" w:rsidP="001E16F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</w:t>
      </w:r>
      <w:r w:rsidR="00C32329">
        <w:rPr>
          <w:rFonts w:ascii="Times New Roman" w:hAnsi="Times New Roman" w:cs="Times New Roman"/>
          <w:sz w:val="24"/>
          <w:szCs w:val="24"/>
        </w:rPr>
        <w:t>5</w:t>
      </w:r>
      <w:r w:rsidR="00E913DE">
        <w:rPr>
          <w:rFonts w:ascii="Times New Roman" w:hAnsi="Times New Roman" w:cs="Times New Roman"/>
          <w:sz w:val="24"/>
          <w:szCs w:val="24"/>
        </w:rPr>
        <w:t xml:space="preserve">, </w:t>
      </w:r>
      <w:r w:rsidR="00C323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punkta</w:t>
      </w:r>
      <w:r w:rsidR="00C323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reglamentuoja, kad </w:t>
      </w:r>
      <w:r>
        <w:rPr>
          <w:rFonts w:ascii="Times New Roman" w:hAnsi="Times New Roman" w:cs="Times New Roman"/>
          <w:bCs/>
          <w:sz w:val="24"/>
          <w:szCs w:val="24"/>
        </w:rPr>
        <w:t xml:space="preserve"> savivaldybėms priskirta savarankiškoji funkcija yra </w:t>
      </w:r>
      <w:r w:rsidR="00E913DE">
        <w:rPr>
          <w:rFonts w:ascii="Times New Roman" w:hAnsi="Times New Roman" w:cs="Times New Roman"/>
          <w:sz w:val="24"/>
          <w:szCs w:val="24"/>
        </w:rPr>
        <w:t xml:space="preserve">savivaldybės teritorijoje gyvenančių vaikų iki 16 metų mokymosi pagal privalomojo švietimo programas užtikrinimas ir 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>švietimo pagalbos teikimo mokiniui, mokytojui, šeimai, mokyklai, vaiko minimaliosios priežiūros priemonių vykdymo organizavimas ir koordinavimas</w:t>
      </w:r>
      <w:r w:rsidR="00E913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913DE">
        <w:rPr>
          <w:rFonts w:ascii="Times New Roman" w:hAnsi="Times New Roman" w:cs="Times New Roman"/>
          <w:sz w:val="24"/>
          <w:szCs w:val="24"/>
        </w:rPr>
        <w:t>Molėtų rajono savivaldybėje šias funkcijas įgyvendina biudžetinės įstaigos – darželiai, mokyklos, gimnazijos. Todėl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 xml:space="preserve"> vadovaujantis </w:t>
      </w:r>
      <w:r w:rsidR="00E913DE">
        <w:rPr>
          <w:rFonts w:ascii="Times New Roman" w:hAnsi="Times New Roman" w:cs="Times New Roman"/>
          <w:sz w:val="24"/>
          <w:szCs w:val="24"/>
        </w:rPr>
        <w:t>Molėtų rajono savivaldybei nuosavybės teise priklausančio turto perdavimo valdyti, naudoti ir disponuoti juo patikėjimo teise tvarkos aprašo, patvirtinto Molėtų rajono savivaldybės tarybos 2021 m. sausio 28 d. sprendimu Nr. B1-19 „Dėl Molėtų rajono savivaldybei nuosavybės teise priklausančio turto perdavimo valdyti, naudoti ir disponuoti juo patikėjimo teise tvarkos aprašo patvirtinimo“, 5.1 papunkčiu,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 xml:space="preserve"> turtas bus perduodamas įstaigoms patikėjimo teise valdyti, naudoti ir disponuoti juo savivaldybės  </w:t>
      </w:r>
      <w:r w:rsidR="00E913DE">
        <w:rPr>
          <w:rFonts w:ascii="Times New Roman" w:hAnsi="Times New Roman" w:cs="Times New Roman"/>
          <w:bCs/>
          <w:sz w:val="24"/>
          <w:szCs w:val="24"/>
        </w:rPr>
        <w:t>savarankiškųjų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 xml:space="preserve"> funkcijų vykdymui. </w:t>
      </w:r>
    </w:p>
    <w:p w14:paraId="682E2227" w14:textId="77777777" w:rsid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Laukiami rezultatai: </w:t>
      </w:r>
    </w:p>
    <w:p w14:paraId="4CE123C2" w14:textId="7DDF1973" w:rsidR="001E16F5" w:rsidRDefault="002934C7" w:rsidP="001E16F5">
      <w:pPr>
        <w:tabs>
          <w:tab w:val="left" w:pos="0"/>
          <w:tab w:val="num" w:pos="396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Sutikus priimti </w:t>
      </w:r>
      <w:r w:rsidR="001E16F5">
        <w:rPr>
          <w:rFonts w:ascii="Times New Roman" w:hAnsi="Times New Roman" w:cs="Times New Roman"/>
          <w:bCs/>
          <w:sz w:val="24"/>
          <w:szCs w:val="24"/>
        </w:rPr>
        <w:t>sprendim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1E16F5">
        <w:rPr>
          <w:rFonts w:ascii="Times New Roman" w:hAnsi="Times New Roman" w:cs="Times New Roman"/>
          <w:bCs/>
          <w:sz w:val="24"/>
          <w:szCs w:val="24"/>
        </w:rPr>
        <w:t xml:space="preserve"> nurodyt</w:t>
      </w:r>
      <w:r>
        <w:rPr>
          <w:rFonts w:ascii="Times New Roman" w:hAnsi="Times New Roman" w:cs="Times New Roman"/>
          <w:bCs/>
          <w:sz w:val="24"/>
          <w:szCs w:val="24"/>
        </w:rPr>
        <w:t xml:space="preserve">ą turtą ir perdavus įstaigoms patikėjimo teise </w:t>
      </w:r>
      <w:r w:rsidR="001E16F5">
        <w:rPr>
          <w:rFonts w:ascii="Times New Roman" w:hAnsi="Times New Roman" w:cs="Times New Roman"/>
          <w:bCs/>
          <w:sz w:val="24"/>
          <w:szCs w:val="24"/>
        </w:rPr>
        <w:t>turtas bus tinkamai apskaitytas, valdomas, naudojamas ir prižiūrimas.</w:t>
      </w:r>
    </w:p>
    <w:p w14:paraId="7425B166" w14:textId="77777777" w:rsid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Lėšų poreikis ir jų šaltiniai: </w:t>
      </w:r>
    </w:p>
    <w:p w14:paraId="651393C8" w14:textId="77777777" w:rsidR="001E16F5" w:rsidRDefault="001E16F5" w:rsidP="001E16F5">
      <w:pPr>
        <w:widowControl w:val="0"/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3B195811" w14:textId="77777777" w:rsidR="001E16F5" w:rsidRDefault="001E16F5" w:rsidP="001E16F5">
      <w:pPr>
        <w:pStyle w:val="Sraopastraipa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paaiškinimai:</w:t>
      </w:r>
    </w:p>
    <w:p w14:paraId="2D60A306" w14:textId="2E1D343F" w:rsidR="001E16F5" w:rsidRPr="00C24BDA" w:rsidRDefault="008B1412" w:rsidP="00C24B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nėra</w:t>
      </w:r>
      <w:r w:rsidR="001E16F5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1E16F5" w:rsidRPr="00C24BDA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B26084"/>
    <w:multiLevelType w:val="hybridMultilevel"/>
    <w:tmpl w:val="D61A3A3E"/>
    <w:lvl w:ilvl="0" w:tplc="CEC60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2E70"/>
    <w:rsid w:val="00025C94"/>
    <w:rsid w:val="000417A7"/>
    <w:rsid w:val="00067DF6"/>
    <w:rsid w:val="000720A0"/>
    <w:rsid w:val="000769AD"/>
    <w:rsid w:val="000829EA"/>
    <w:rsid w:val="000948B9"/>
    <w:rsid w:val="00095E52"/>
    <w:rsid w:val="000D2D37"/>
    <w:rsid w:val="000E5A2A"/>
    <w:rsid w:val="00136174"/>
    <w:rsid w:val="00144E76"/>
    <w:rsid w:val="00153E5A"/>
    <w:rsid w:val="00166D38"/>
    <w:rsid w:val="0018322A"/>
    <w:rsid w:val="001963BB"/>
    <w:rsid w:val="001B387A"/>
    <w:rsid w:val="001D403E"/>
    <w:rsid w:val="001D47EA"/>
    <w:rsid w:val="001E16F5"/>
    <w:rsid w:val="002626F8"/>
    <w:rsid w:val="0026312C"/>
    <w:rsid w:val="00270F89"/>
    <w:rsid w:val="002744D7"/>
    <w:rsid w:val="002934C7"/>
    <w:rsid w:val="00294A4D"/>
    <w:rsid w:val="002A72AF"/>
    <w:rsid w:val="002B694C"/>
    <w:rsid w:val="002C409F"/>
    <w:rsid w:val="002C6856"/>
    <w:rsid w:val="0031595A"/>
    <w:rsid w:val="0034668E"/>
    <w:rsid w:val="003573BB"/>
    <w:rsid w:val="0036021B"/>
    <w:rsid w:val="0037041C"/>
    <w:rsid w:val="003769A0"/>
    <w:rsid w:val="003B231A"/>
    <w:rsid w:val="003F1327"/>
    <w:rsid w:val="003F505B"/>
    <w:rsid w:val="00417976"/>
    <w:rsid w:val="004205CE"/>
    <w:rsid w:val="0048653D"/>
    <w:rsid w:val="004876F1"/>
    <w:rsid w:val="00492EF8"/>
    <w:rsid w:val="004C0DEA"/>
    <w:rsid w:val="005165ED"/>
    <w:rsid w:val="005477EE"/>
    <w:rsid w:val="005551D8"/>
    <w:rsid w:val="00575191"/>
    <w:rsid w:val="00586733"/>
    <w:rsid w:val="00592A93"/>
    <w:rsid w:val="00593973"/>
    <w:rsid w:val="005B369C"/>
    <w:rsid w:val="005D2463"/>
    <w:rsid w:val="005F081A"/>
    <w:rsid w:val="00615066"/>
    <w:rsid w:val="006242D1"/>
    <w:rsid w:val="00637123"/>
    <w:rsid w:val="00642EC8"/>
    <w:rsid w:val="006449BB"/>
    <w:rsid w:val="006671A4"/>
    <w:rsid w:val="00673BF3"/>
    <w:rsid w:val="00692B96"/>
    <w:rsid w:val="00696735"/>
    <w:rsid w:val="006D26BC"/>
    <w:rsid w:val="006D653C"/>
    <w:rsid w:val="0070329E"/>
    <w:rsid w:val="0072591C"/>
    <w:rsid w:val="00736A5B"/>
    <w:rsid w:val="00747F15"/>
    <w:rsid w:val="00787F71"/>
    <w:rsid w:val="00791C51"/>
    <w:rsid w:val="007C0D57"/>
    <w:rsid w:val="007D38AE"/>
    <w:rsid w:val="007E2EB3"/>
    <w:rsid w:val="00863974"/>
    <w:rsid w:val="00874E0D"/>
    <w:rsid w:val="008A5066"/>
    <w:rsid w:val="008B1412"/>
    <w:rsid w:val="008E6FFB"/>
    <w:rsid w:val="00915566"/>
    <w:rsid w:val="009752C8"/>
    <w:rsid w:val="00983BC9"/>
    <w:rsid w:val="0099267D"/>
    <w:rsid w:val="009A7046"/>
    <w:rsid w:val="009B5E75"/>
    <w:rsid w:val="009D6FB1"/>
    <w:rsid w:val="00A05AB3"/>
    <w:rsid w:val="00A15F7E"/>
    <w:rsid w:val="00A21B3B"/>
    <w:rsid w:val="00A2538A"/>
    <w:rsid w:val="00A47567"/>
    <w:rsid w:val="00A50A77"/>
    <w:rsid w:val="00A637DD"/>
    <w:rsid w:val="00A66CEA"/>
    <w:rsid w:val="00A81EEA"/>
    <w:rsid w:val="00A90826"/>
    <w:rsid w:val="00AA31D3"/>
    <w:rsid w:val="00AD0909"/>
    <w:rsid w:val="00AE0BDB"/>
    <w:rsid w:val="00AE57EE"/>
    <w:rsid w:val="00B0265D"/>
    <w:rsid w:val="00B068EA"/>
    <w:rsid w:val="00B33FC6"/>
    <w:rsid w:val="00B82AC4"/>
    <w:rsid w:val="00B923E0"/>
    <w:rsid w:val="00BC3FC3"/>
    <w:rsid w:val="00C24BDA"/>
    <w:rsid w:val="00C31BF5"/>
    <w:rsid w:val="00C32329"/>
    <w:rsid w:val="00C562ED"/>
    <w:rsid w:val="00C6037E"/>
    <w:rsid w:val="00C8481A"/>
    <w:rsid w:val="00CC052F"/>
    <w:rsid w:val="00CE5176"/>
    <w:rsid w:val="00D0119F"/>
    <w:rsid w:val="00D059A5"/>
    <w:rsid w:val="00D20262"/>
    <w:rsid w:val="00D20D16"/>
    <w:rsid w:val="00D21335"/>
    <w:rsid w:val="00D26EF6"/>
    <w:rsid w:val="00D348F8"/>
    <w:rsid w:val="00D60684"/>
    <w:rsid w:val="00D7332B"/>
    <w:rsid w:val="00D819F8"/>
    <w:rsid w:val="00DC36B6"/>
    <w:rsid w:val="00DC504B"/>
    <w:rsid w:val="00DD67D4"/>
    <w:rsid w:val="00E0119E"/>
    <w:rsid w:val="00E25151"/>
    <w:rsid w:val="00E65532"/>
    <w:rsid w:val="00E747B1"/>
    <w:rsid w:val="00E913DE"/>
    <w:rsid w:val="00EC3454"/>
    <w:rsid w:val="00ED3882"/>
    <w:rsid w:val="00EE7263"/>
    <w:rsid w:val="00F14366"/>
    <w:rsid w:val="00F23A87"/>
    <w:rsid w:val="00F26042"/>
    <w:rsid w:val="00F32BCF"/>
    <w:rsid w:val="00FA1FDB"/>
    <w:rsid w:val="00FD5108"/>
    <w:rsid w:val="00FD55AF"/>
    <w:rsid w:val="00FD6AAA"/>
    <w:rsid w:val="00FD7862"/>
    <w:rsid w:val="00FE1439"/>
    <w:rsid w:val="00FF2E7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1EE4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E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6</cp:revision>
  <cp:lastPrinted>2015-05-20T14:31:00Z</cp:lastPrinted>
  <dcterms:created xsi:type="dcterms:W3CDTF">2021-06-18T07:19:00Z</dcterms:created>
  <dcterms:modified xsi:type="dcterms:W3CDTF">2021-06-21T07:36:00Z</dcterms:modified>
</cp:coreProperties>
</file>