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C1B4B6D" w:rsidR="00123F7B" w:rsidRDefault="00123F7B" w:rsidP="00251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05D4E32" w14:textId="334A8049" w:rsidR="00EE0094" w:rsidRPr="002512A2" w:rsidRDefault="00F052BA" w:rsidP="006A31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2512A2">
        <w:rPr>
          <w:rFonts w:ascii="Times New Roman" w:hAnsi="Times New Roman" w:cs="Times New Roman"/>
          <w:sz w:val="24"/>
          <w:szCs w:val="24"/>
          <w:lang w:eastAsia="lt-LT"/>
        </w:rPr>
        <w:t>Dėl</w:t>
      </w:r>
      <w:r w:rsidR="002301FF" w:rsidRPr="002512A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512A2" w:rsidRPr="002512A2">
        <w:rPr>
          <w:rFonts w:ascii="Times New Roman" w:hAnsi="Times New Roman" w:cs="Times New Roman"/>
          <w:sz w:val="24"/>
          <w:szCs w:val="24"/>
        </w:rPr>
        <w:t>Molėtų rajono savivaldybės 2021–2030 metų kūno kultūros ir sporto plėtros</w:t>
      </w:r>
      <w:r w:rsidR="00EE0094" w:rsidRPr="002512A2">
        <w:rPr>
          <w:rFonts w:ascii="Times New Roman" w:hAnsi="Times New Roman" w:cs="Times New Roman"/>
          <w:sz w:val="24"/>
          <w:szCs w:val="24"/>
          <w:lang w:eastAsia="lt-LT"/>
        </w:rPr>
        <w:t xml:space="preserve"> programos</w:t>
      </w:r>
      <w:r w:rsidR="000766E5" w:rsidRPr="002512A2">
        <w:rPr>
          <w:rFonts w:ascii="Times New Roman" w:hAnsi="Times New Roman" w:cs="Times New Roman"/>
          <w:sz w:val="24"/>
          <w:szCs w:val="24"/>
          <w:lang w:eastAsia="lt-LT"/>
        </w:rPr>
        <w:t xml:space="preserve"> patvirtinimo</w:t>
      </w:r>
    </w:p>
    <w:p w14:paraId="775299B8" w14:textId="52922EEA" w:rsidR="00F052BA" w:rsidRDefault="00123F7B" w:rsidP="003C5354">
      <w:pPr>
        <w:pStyle w:val="Sraopastraipa"/>
        <w:numPr>
          <w:ilvl w:val="0"/>
          <w:numId w:val="5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49DFF242" w14:textId="3634958E" w:rsidR="00240941" w:rsidRPr="006A31A8" w:rsidRDefault="00DF28C5" w:rsidP="006A31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en-GB"/>
        </w:rPr>
      </w:pPr>
      <w:r w:rsidRPr="00240941">
        <w:rPr>
          <w:rFonts w:ascii="Times New Roman" w:hAnsi="Times New Roman" w:cs="Times New Roman"/>
          <w:bCs/>
          <w:sz w:val="24"/>
          <w:szCs w:val="24"/>
        </w:rPr>
        <w:t xml:space="preserve">Įvertinus </w:t>
      </w:r>
      <w:r w:rsidR="00240941" w:rsidRPr="00240941">
        <w:rPr>
          <w:rFonts w:ascii="Times New Roman" w:hAnsi="Times New Roman" w:cs="Times New Roman"/>
          <w:bCs/>
          <w:sz w:val="24"/>
          <w:szCs w:val="24"/>
        </w:rPr>
        <w:t xml:space="preserve">Molėtų rajono kūno kultūros ir sporto situaciją, nustatyta, kad rajone yra </w:t>
      </w:r>
      <w:r w:rsidR="00240941" w:rsidRPr="00240941">
        <w:rPr>
          <w:rFonts w:ascii="Times New Roman" w:hAnsi="Times New Roman" w:cs="Times New Roman"/>
          <w:sz w:val="24"/>
          <w:szCs w:val="24"/>
        </w:rPr>
        <w:t>m</w:t>
      </w:r>
      <w:r w:rsidR="00240941" w:rsidRPr="00240941">
        <w:rPr>
          <w:rFonts w:ascii="Times New Roman" w:hAnsi="Times New Roman" w:cs="Times New Roman"/>
          <w:sz w:val="24"/>
          <w:szCs w:val="24"/>
        </w:rPr>
        <w:t>ažas gyventojų susidomėjimas sporto ir sveikatingumo renginiais</w:t>
      </w:r>
      <w:r w:rsidR="00240941" w:rsidRPr="00240941">
        <w:rPr>
          <w:rFonts w:ascii="Times New Roman" w:hAnsi="Times New Roman" w:cs="Times New Roman"/>
          <w:sz w:val="24"/>
          <w:szCs w:val="24"/>
        </w:rPr>
        <w:t xml:space="preserve"> (</w:t>
      </w:r>
      <w:r w:rsidR="00240941" w:rsidRPr="00240941">
        <w:rPr>
          <w:rFonts w:ascii="Times New Roman" w:hAnsi="Times New Roman" w:cs="Times New Roman"/>
          <w:sz w:val="24"/>
          <w:szCs w:val="24"/>
        </w:rPr>
        <w:t>2</w:t>
      </w:r>
      <w:r w:rsidR="00240941">
        <w:rPr>
          <w:rFonts w:ascii="Times New Roman" w:hAnsi="Times New Roman" w:cs="Times New Roman"/>
          <w:sz w:val="24"/>
          <w:szCs w:val="24"/>
        </w:rPr>
        <w:t>8 proc.</w:t>
      </w:r>
      <w:r w:rsidR="00240941" w:rsidRPr="00240941">
        <w:rPr>
          <w:rFonts w:ascii="Times New Roman" w:hAnsi="Times New Roman" w:cs="Times New Roman"/>
          <w:sz w:val="24"/>
          <w:szCs w:val="24"/>
        </w:rPr>
        <w:t xml:space="preserve">  nuo viso gyventojų skaičiaus</w:t>
      </w:r>
      <w:r w:rsidR="00240941" w:rsidRPr="00240941">
        <w:rPr>
          <w:rFonts w:ascii="Times New Roman" w:hAnsi="Times New Roman" w:cs="Times New Roman"/>
          <w:sz w:val="24"/>
          <w:szCs w:val="24"/>
        </w:rPr>
        <w:t>), m</w:t>
      </w:r>
      <w:r w:rsidR="00240941" w:rsidRPr="00240941">
        <w:rPr>
          <w:rFonts w:ascii="Times New Roman" w:hAnsi="Times New Roman" w:cs="Times New Roman"/>
          <w:sz w:val="24"/>
          <w:szCs w:val="24"/>
        </w:rPr>
        <w:t>aža sportuojančių gyventojų dalis</w:t>
      </w:r>
      <w:r w:rsidR="00240941" w:rsidRPr="00240941">
        <w:rPr>
          <w:rFonts w:ascii="Times New Roman" w:hAnsi="Times New Roman" w:cs="Times New Roman"/>
          <w:sz w:val="24"/>
          <w:szCs w:val="24"/>
        </w:rPr>
        <w:t xml:space="preserve"> (</w:t>
      </w:r>
      <w:r w:rsidR="00240941" w:rsidRPr="00240941">
        <w:rPr>
          <w:rFonts w:ascii="Times New Roman" w:hAnsi="Times New Roman" w:cs="Times New Roman"/>
          <w:sz w:val="24"/>
          <w:szCs w:val="24"/>
        </w:rPr>
        <w:t>tik 2,5 proc</w:t>
      </w:r>
      <w:r w:rsidR="00240941">
        <w:rPr>
          <w:rFonts w:ascii="Times New Roman" w:hAnsi="Times New Roman" w:cs="Times New Roman"/>
          <w:sz w:val="24"/>
          <w:szCs w:val="24"/>
        </w:rPr>
        <w:t>.</w:t>
      </w:r>
      <w:r w:rsidR="00240941" w:rsidRPr="00240941">
        <w:rPr>
          <w:rFonts w:ascii="Times New Roman" w:hAnsi="Times New Roman" w:cs="Times New Roman"/>
          <w:sz w:val="24"/>
          <w:szCs w:val="24"/>
        </w:rPr>
        <w:t xml:space="preserve"> nuo viso gyventojų skaičiaus</w:t>
      </w:r>
      <w:r w:rsidR="00240941" w:rsidRPr="00240941">
        <w:rPr>
          <w:rFonts w:ascii="Times New Roman" w:hAnsi="Times New Roman" w:cs="Times New Roman"/>
          <w:sz w:val="24"/>
          <w:szCs w:val="24"/>
        </w:rPr>
        <w:t>), n</w:t>
      </w:r>
      <w:r w:rsidR="00240941" w:rsidRPr="00240941">
        <w:rPr>
          <w:rFonts w:ascii="Times New Roman" w:hAnsi="Times New Roman" w:cs="Times New Roman"/>
          <w:sz w:val="24"/>
          <w:szCs w:val="24"/>
        </w:rPr>
        <w:t>epakankamas sporto infrastruktūros užimtumas</w:t>
      </w:r>
      <w:r w:rsidR="00240941" w:rsidRPr="00240941">
        <w:rPr>
          <w:rFonts w:ascii="Times New Roman" w:hAnsi="Times New Roman" w:cs="Times New Roman"/>
          <w:sz w:val="24"/>
          <w:szCs w:val="24"/>
        </w:rPr>
        <w:t>, n</w:t>
      </w:r>
      <w:r w:rsidR="00240941" w:rsidRPr="00240941">
        <w:rPr>
          <w:rFonts w:ascii="Times New Roman" w:hAnsi="Times New Roman" w:cs="Times New Roman"/>
          <w:sz w:val="24"/>
          <w:szCs w:val="24"/>
        </w:rPr>
        <w:t>eformaliojo švietimo sistema menkai panaudojama fiziniam aktyvumui</w:t>
      </w:r>
      <w:r w:rsidR="00240941" w:rsidRPr="00240941">
        <w:rPr>
          <w:rFonts w:ascii="Times New Roman" w:hAnsi="Times New Roman" w:cs="Times New Roman"/>
          <w:sz w:val="24"/>
          <w:szCs w:val="24"/>
        </w:rPr>
        <w:t xml:space="preserve">. Todėl, siekiant </w:t>
      </w:r>
      <w:r w:rsidR="00240941" w:rsidRPr="0024094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 xml:space="preserve">veiksmingai </w:t>
      </w:r>
      <w:proofErr w:type="spellStart"/>
      <w:r w:rsidR="00240941" w:rsidRPr="0024094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>įveikl</w:t>
      </w:r>
      <w:r w:rsidR="00240941" w:rsidRPr="0024094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>inti</w:t>
      </w:r>
      <w:proofErr w:type="spellEnd"/>
      <w:r w:rsidR="00240941" w:rsidRPr="0024094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 xml:space="preserve"> sporto ir sveikatinimo infrastruktūrą, plėtoti vaikų neformalųjį švietimą, įtraukti įvairaus amžiaus rajono gyventojus į fizinio aktyvumo ir aktyvaus laisvalaikio, sportą visiems propaguojančias programas, sudaryti sąlygas sportininkams siekti meistriškumo rezultatų</w:t>
      </w:r>
      <w:r w:rsidR="00240941" w:rsidRPr="0024094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r w:rsidR="0024094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 xml:space="preserve">parengta </w:t>
      </w:r>
      <w:r w:rsidR="00240941" w:rsidRPr="002512A2">
        <w:rPr>
          <w:rFonts w:ascii="Times New Roman" w:hAnsi="Times New Roman" w:cs="Times New Roman"/>
          <w:sz w:val="24"/>
          <w:szCs w:val="24"/>
        </w:rPr>
        <w:t>Molėtų rajono savivaldybės 2021–2030 metų kūno kultūros ir sporto plėtros</w:t>
      </w:r>
      <w:r w:rsidR="00240941" w:rsidRPr="002512A2">
        <w:rPr>
          <w:rFonts w:ascii="Times New Roman" w:hAnsi="Times New Roman" w:cs="Times New Roman"/>
          <w:sz w:val="24"/>
          <w:szCs w:val="24"/>
          <w:lang w:eastAsia="lt-LT"/>
        </w:rPr>
        <w:t xml:space="preserve"> program</w:t>
      </w:r>
      <w:r w:rsidR="00240941">
        <w:rPr>
          <w:rFonts w:ascii="Times New Roman" w:hAnsi="Times New Roman" w:cs="Times New Roman"/>
          <w:sz w:val="24"/>
          <w:szCs w:val="24"/>
          <w:lang w:eastAsia="lt-LT"/>
        </w:rPr>
        <w:t>a (</w:t>
      </w:r>
      <w:r w:rsidR="00240941" w:rsidRPr="006A31A8">
        <w:rPr>
          <w:rFonts w:ascii="Times New Roman" w:hAnsi="Times New Roman" w:cs="Times New Roman"/>
          <w:sz w:val="24"/>
          <w:szCs w:val="24"/>
          <w:lang w:eastAsia="lt-LT"/>
        </w:rPr>
        <w:t>toliau – Programa).</w:t>
      </w:r>
      <w:r w:rsidR="00D85E89" w:rsidRPr="006A31A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522B601D" w14:textId="247E4CE7" w:rsidR="00335DBC" w:rsidRPr="006A31A8" w:rsidRDefault="00EB26FA" w:rsidP="006A31A8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A31A8">
        <w:rPr>
          <w:rFonts w:ascii="Times New Roman" w:hAnsi="Times New Roman" w:cs="Times New Roman"/>
          <w:sz w:val="24"/>
          <w:szCs w:val="24"/>
          <w:lang w:eastAsia="lt-LT"/>
        </w:rPr>
        <w:t xml:space="preserve">Programos </w:t>
      </w:r>
      <w:r w:rsidR="00D85E89" w:rsidRPr="006A31A8">
        <w:rPr>
          <w:rFonts w:ascii="Times New Roman" w:hAnsi="Times New Roman" w:cs="Times New Roman"/>
          <w:sz w:val="24"/>
          <w:szCs w:val="24"/>
          <w:lang w:eastAsia="lt-LT"/>
        </w:rPr>
        <w:t>uždaviniai</w:t>
      </w:r>
      <w:r w:rsidRPr="006A31A8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1F077A48" w14:textId="4516B944" w:rsidR="006A31A8" w:rsidRPr="006A31A8" w:rsidRDefault="006A31A8" w:rsidP="006A31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1. </w:t>
      </w:r>
      <w:r w:rsidRPr="006A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Skatinti sporto visiems ir švietėjiškų projektų, skirtų rajono bendruomenei, pasiūlą. </w:t>
      </w:r>
    </w:p>
    <w:p w14:paraId="7CEAE4FC" w14:textId="33462169" w:rsidR="006A31A8" w:rsidRPr="006A31A8" w:rsidRDefault="006A31A8" w:rsidP="006A31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r w:rsidRPr="006A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2. Didinti neformalaus vaikų sportinio švietimo įvairovę bei stiprinti vaikų sportinį ugdymą, siekiant aukšto meistriškumo rezultatų.</w:t>
      </w:r>
    </w:p>
    <w:p w14:paraId="5A5F86AA" w14:textId="23DE7E6C" w:rsidR="006A31A8" w:rsidRPr="006A31A8" w:rsidRDefault="006A31A8" w:rsidP="006A31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r w:rsidRPr="006A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3. Sudaryti sąlygas sporto klubų bei mėgėjų sportinei veiklai, skatinančiai gyventojus sportuoti ir sveikai gyventi, bei siekiant meistriškumo rezultatų. </w:t>
      </w:r>
    </w:p>
    <w:p w14:paraId="1C590AFE" w14:textId="04F7BA1A" w:rsidR="006A31A8" w:rsidRPr="006A31A8" w:rsidRDefault="006A31A8" w:rsidP="006A31A8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pat programoje numatytas savivaldybės biudžeto lėšomis remiamų sportinių veiklų eiliškumas bei kūno kultūros ir sporto vystymo priemonių planas. </w:t>
      </w:r>
    </w:p>
    <w:p w14:paraId="7FECE0E7" w14:textId="69799917" w:rsidR="00F052BA" w:rsidRPr="002301FF" w:rsidRDefault="00F052BA" w:rsidP="00F052B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2301FF" w:rsidRPr="002301FF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DF28C5" w:rsidRPr="002512A2">
        <w:rPr>
          <w:rFonts w:ascii="Times New Roman" w:hAnsi="Times New Roman" w:cs="Times New Roman"/>
          <w:sz w:val="24"/>
          <w:szCs w:val="24"/>
        </w:rPr>
        <w:t>Molėtų rajono savivaldybės 2021–2030 metų kūno kultūros ir sporto plėtros</w:t>
      </w:r>
      <w:r w:rsidR="00497B79" w:rsidRPr="00EE0094">
        <w:rPr>
          <w:rFonts w:ascii="Times New Roman" w:hAnsi="Times New Roman" w:cs="Times New Roman"/>
          <w:sz w:val="24"/>
          <w:szCs w:val="24"/>
          <w:lang w:eastAsia="lt-LT"/>
        </w:rPr>
        <w:t xml:space="preserve"> program</w:t>
      </w:r>
      <w:r w:rsidR="00497B79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0C3CEC35" w:rsidR="00A65D01" w:rsidRPr="002301FF" w:rsidRDefault="00F052BA" w:rsidP="002301FF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>Šiuo sprendimu siūloma įteisinti</w:t>
      </w:r>
      <w:r w:rsidR="000766E5" w:rsidRPr="00861811">
        <w:rPr>
          <w:rFonts w:ascii="Times New Roman" w:hAnsi="Times New Roman" w:cs="Times New Roman"/>
          <w:sz w:val="24"/>
          <w:szCs w:val="24"/>
        </w:rPr>
        <w:t xml:space="preserve"> </w:t>
      </w:r>
      <w:r w:rsidR="00DF28C5" w:rsidRPr="002512A2">
        <w:rPr>
          <w:rFonts w:ascii="Times New Roman" w:hAnsi="Times New Roman" w:cs="Times New Roman"/>
          <w:sz w:val="24"/>
          <w:szCs w:val="24"/>
        </w:rPr>
        <w:t>Molėtų rajono savivaldybės kūno kultūros ir sporto</w:t>
      </w:r>
      <w:r w:rsidR="000766E5" w:rsidRPr="00861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66E5" w:rsidRPr="00861811">
        <w:rPr>
          <w:rFonts w:ascii="Times New Roman" w:hAnsi="Times New Roman" w:cs="Times New Roman"/>
          <w:sz w:val="24"/>
          <w:szCs w:val="24"/>
        </w:rPr>
        <w:t>plėtr</w:t>
      </w:r>
      <w:r w:rsidR="000766E5">
        <w:rPr>
          <w:rFonts w:ascii="Times New Roman" w:hAnsi="Times New Roman" w:cs="Times New Roman"/>
          <w:sz w:val="24"/>
          <w:szCs w:val="24"/>
        </w:rPr>
        <w:t>os</w:t>
      </w:r>
      <w:r w:rsidR="000766E5" w:rsidRPr="00861811">
        <w:rPr>
          <w:rFonts w:ascii="Times New Roman" w:hAnsi="Times New Roman" w:cs="Times New Roman"/>
          <w:sz w:val="24"/>
          <w:szCs w:val="24"/>
        </w:rPr>
        <w:t xml:space="preserve"> pri</w:t>
      </w:r>
      <w:r w:rsidR="00EE0094">
        <w:rPr>
          <w:rFonts w:ascii="Times New Roman" w:hAnsi="Times New Roman" w:cs="Times New Roman"/>
          <w:sz w:val="24"/>
          <w:szCs w:val="24"/>
        </w:rPr>
        <w:t>emones</w:t>
      </w:r>
      <w:r w:rsidR="000766E5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2437FF81" w:rsidR="00123F7B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3E60B96A" w14:textId="32A16CD3" w:rsidR="005903D8" w:rsidRDefault="005903D8" w:rsidP="005903D8">
      <w:pPr>
        <w:pStyle w:val="Sraopastraipa"/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sudarytos galimybės tolygiai vysti </w:t>
      </w:r>
      <w:r w:rsidR="006A31A8">
        <w:rPr>
          <w:rFonts w:ascii="Times New Roman" w:hAnsi="Times New Roman" w:cs="Times New Roman"/>
          <w:bCs/>
          <w:sz w:val="24"/>
          <w:szCs w:val="24"/>
        </w:rPr>
        <w:t>kūno kultūrą ir sportą, padidės rajono gyventojų susidomėjimas sportu ir dalyvavimas.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622C237" w:rsidR="00123F7B" w:rsidRPr="00F052BA" w:rsidRDefault="00F052BA" w:rsidP="00497B7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 xml:space="preserve">ikis </w:t>
      </w:r>
      <w:r w:rsidR="000766E5">
        <w:rPr>
          <w:rFonts w:ascii="Times New Roman" w:hAnsi="Times New Roman" w:cs="Times New Roman"/>
          <w:sz w:val="24"/>
          <w:szCs w:val="24"/>
        </w:rPr>
        <w:t>bus numatytas</w:t>
      </w:r>
      <w:r w:rsidR="00EE0094">
        <w:rPr>
          <w:rFonts w:ascii="Times New Roman" w:hAnsi="Times New Roman" w:cs="Times New Roman"/>
          <w:sz w:val="24"/>
          <w:szCs w:val="24"/>
        </w:rPr>
        <w:t xml:space="preserve"> kiekvienų metų savivaldybės biudžete</w:t>
      </w:r>
      <w:r w:rsidR="000766E5">
        <w:rPr>
          <w:rFonts w:ascii="Times New Roman" w:hAnsi="Times New Roman" w:cs="Times New Roman"/>
          <w:sz w:val="24"/>
          <w:szCs w:val="24"/>
        </w:rPr>
        <w:t xml:space="preserve">, </w:t>
      </w:r>
      <w:r w:rsidR="00EE0094">
        <w:rPr>
          <w:rFonts w:ascii="Times New Roman" w:hAnsi="Times New Roman" w:cs="Times New Roman"/>
          <w:sz w:val="24"/>
          <w:szCs w:val="24"/>
        </w:rPr>
        <w:t>atsižvelgiant į Programos priemones</w:t>
      </w:r>
      <w:r w:rsidR="002301FF">
        <w:rPr>
          <w:rFonts w:ascii="Times New Roman" w:hAnsi="Times New Roman" w:cs="Times New Roman"/>
          <w:sz w:val="24"/>
          <w:szCs w:val="24"/>
        </w:rPr>
        <w:t>.</w:t>
      </w:r>
    </w:p>
    <w:p w14:paraId="6A1F106C" w14:textId="516F00DF" w:rsidR="007962C2" w:rsidRPr="006A31A8" w:rsidRDefault="00123F7B" w:rsidP="006A31A8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4E6C4942" w14:textId="77777777" w:rsidR="00F052BA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52BA" w:rsidRPr="00F052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773"/>
    <w:multiLevelType w:val="hybridMultilevel"/>
    <w:tmpl w:val="06DC92DC"/>
    <w:lvl w:ilvl="0" w:tplc="AE9635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0AD278">
      <w:start w:val="6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7B9E"/>
    <w:rsid w:val="000766E5"/>
    <w:rsid w:val="00123F7B"/>
    <w:rsid w:val="00172E00"/>
    <w:rsid w:val="002301FF"/>
    <w:rsid w:val="00240941"/>
    <w:rsid w:val="002512A2"/>
    <w:rsid w:val="00276C39"/>
    <w:rsid w:val="00335DBC"/>
    <w:rsid w:val="003661D0"/>
    <w:rsid w:val="00391828"/>
    <w:rsid w:val="003C5354"/>
    <w:rsid w:val="0046743C"/>
    <w:rsid w:val="00497B79"/>
    <w:rsid w:val="004F2FFB"/>
    <w:rsid w:val="005903D8"/>
    <w:rsid w:val="00642BAB"/>
    <w:rsid w:val="006728AE"/>
    <w:rsid w:val="006806B0"/>
    <w:rsid w:val="006808E3"/>
    <w:rsid w:val="006A31A8"/>
    <w:rsid w:val="006C23AA"/>
    <w:rsid w:val="00742F29"/>
    <w:rsid w:val="00770D16"/>
    <w:rsid w:val="007962C2"/>
    <w:rsid w:val="007B18BF"/>
    <w:rsid w:val="007D42A7"/>
    <w:rsid w:val="0081630D"/>
    <w:rsid w:val="008841D3"/>
    <w:rsid w:val="00942A40"/>
    <w:rsid w:val="00994174"/>
    <w:rsid w:val="00A00AF8"/>
    <w:rsid w:val="00A62CB9"/>
    <w:rsid w:val="00A65D01"/>
    <w:rsid w:val="00B96896"/>
    <w:rsid w:val="00BC5A32"/>
    <w:rsid w:val="00CF3A10"/>
    <w:rsid w:val="00CF4A15"/>
    <w:rsid w:val="00D35502"/>
    <w:rsid w:val="00D85E89"/>
    <w:rsid w:val="00DB6A9C"/>
    <w:rsid w:val="00DE3C58"/>
    <w:rsid w:val="00DF28C5"/>
    <w:rsid w:val="00E130B7"/>
    <w:rsid w:val="00E151A8"/>
    <w:rsid w:val="00EB26FA"/>
    <w:rsid w:val="00EB7D95"/>
    <w:rsid w:val="00EE0094"/>
    <w:rsid w:val="00EF313C"/>
    <w:rsid w:val="00F052BA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6</cp:revision>
  <dcterms:created xsi:type="dcterms:W3CDTF">2021-06-18T10:26:00Z</dcterms:created>
  <dcterms:modified xsi:type="dcterms:W3CDTF">2021-06-21T06:19:00Z</dcterms:modified>
</cp:coreProperties>
</file>