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Default="00746386" w:rsidP="004961B9">
      <w:pPr>
        <w:tabs>
          <w:tab w:val="num" w:pos="0"/>
          <w:tab w:val="left" w:pos="720"/>
        </w:tabs>
        <w:spacing w:line="360" w:lineRule="auto"/>
        <w:jc w:val="center"/>
        <w:outlineLvl w:val="0"/>
        <w:rPr>
          <w:lang w:val="lt-LT"/>
        </w:rPr>
      </w:pPr>
      <w:r>
        <w:rPr>
          <w:lang w:val="lt-LT"/>
        </w:rPr>
        <w:t>AIŠKINAMASIS RAŠTAS</w:t>
      </w:r>
    </w:p>
    <w:p w:rsidR="00BE2B8D" w:rsidRPr="00CD62E0" w:rsidRDefault="00CD62E0" w:rsidP="00CD62E0">
      <w:pPr>
        <w:tabs>
          <w:tab w:val="left" w:pos="720"/>
          <w:tab w:val="num" w:pos="3960"/>
        </w:tabs>
        <w:spacing w:line="360" w:lineRule="auto"/>
        <w:jc w:val="center"/>
        <w:rPr>
          <w:lang w:val="lt-LT"/>
        </w:rPr>
      </w:pPr>
      <w:r>
        <w:rPr>
          <w:noProof/>
        </w:rPr>
        <w:t>D</w:t>
      </w:r>
      <w:r w:rsidRPr="00CD62E0">
        <w:rPr>
          <w:noProof/>
        </w:rPr>
        <w:t xml:space="preserve">ėl </w:t>
      </w:r>
      <w:r>
        <w:rPr>
          <w:noProof/>
        </w:rPr>
        <w:t>M</w:t>
      </w:r>
      <w:r w:rsidRPr="00CD62E0">
        <w:rPr>
          <w:noProof/>
        </w:rPr>
        <w:t>olėtų rajono savivaldybės viešųjų įstaigų vidaus kontrolės tvarkos aprašo patvirtinimo</w:t>
      </w:r>
    </w:p>
    <w:p w:rsidR="00F670EC" w:rsidRDefault="00F670EC" w:rsidP="00BE2B8D">
      <w:pPr>
        <w:tabs>
          <w:tab w:val="left" w:pos="720"/>
          <w:tab w:val="num" w:pos="3960"/>
        </w:tabs>
        <w:spacing w:line="360" w:lineRule="auto"/>
        <w:ind w:firstLine="709"/>
        <w:rPr>
          <w:b/>
          <w:lang w:val="lt-LT"/>
        </w:rPr>
      </w:pPr>
    </w:p>
    <w:p w:rsidR="00746386" w:rsidRPr="0048159A" w:rsidRDefault="00AC06DE" w:rsidP="00BE2B8D">
      <w:pPr>
        <w:tabs>
          <w:tab w:val="left" w:pos="720"/>
          <w:tab w:val="num" w:pos="3960"/>
        </w:tabs>
        <w:spacing w:line="360" w:lineRule="auto"/>
        <w:ind w:firstLine="709"/>
        <w:rPr>
          <w:b/>
          <w:lang w:val="lt-LT"/>
        </w:rPr>
      </w:pPr>
      <w:bookmarkStart w:id="0" w:name="_GoBack"/>
      <w:bookmarkEnd w:id="0"/>
      <w:r w:rsidRPr="0048159A">
        <w:rPr>
          <w:b/>
          <w:lang w:val="lt-LT"/>
        </w:rPr>
        <w:t>1</w:t>
      </w:r>
      <w:r w:rsidR="00746386" w:rsidRPr="0048159A">
        <w:rPr>
          <w:b/>
          <w:lang w:val="lt-LT"/>
        </w:rPr>
        <w:t xml:space="preserve">. </w:t>
      </w:r>
      <w:r w:rsidR="007F3552" w:rsidRPr="0048159A">
        <w:rPr>
          <w:b/>
          <w:lang w:val="lt-LT"/>
        </w:rPr>
        <w:t>Parengto tarybos sprendimo projekto tikslai ir uždaviniai</w:t>
      </w:r>
    </w:p>
    <w:p w:rsidR="00853364" w:rsidRDefault="00853364" w:rsidP="00853364">
      <w:pPr>
        <w:pStyle w:val="HTMLiankstoformatuotas"/>
        <w:spacing w:line="360" w:lineRule="auto"/>
        <w:ind w:firstLine="709"/>
        <w:jc w:val="both"/>
        <w:rPr>
          <w:rFonts w:ascii="Times New Roman" w:hAnsi="Times New Roman" w:cs="Times New Roman"/>
          <w:sz w:val="24"/>
          <w:szCs w:val="24"/>
          <w:lang w:val="lt-LT" w:eastAsia="lt-LT"/>
        </w:rPr>
      </w:pPr>
      <w:r w:rsidRPr="0085051F">
        <w:rPr>
          <w:rFonts w:ascii="Times New Roman" w:hAnsi="Times New Roman" w:cs="Times New Roman"/>
          <w:sz w:val="24"/>
          <w:szCs w:val="24"/>
          <w:lang w:val="lt-LT"/>
        </w:rPr>
        <w:t xml:space="preserve">Lietuvos Respublikos </w:t>
      </w:r>
      <w:r w:rsidR="00CD62E0" w:rsidRPr="0085051F">
        <w:rPr>
          <w:rFonts w:ascii="Times New Roman" w:hAnsi="Times New Roman" w:cs="Times New Roman"/>
          <w:sz w:val="24"/>
          <w:szCs w:val="24"/>
          <w:lang w:val="lt-LT"/>
        </w:rPr>
        <w:t xml:space="preserve">Viešųjų įstaigų įstatymo </w:t>
      </w:r>
      <w:r w:rsidRPr="0085051F">
        <w:rPr>
          <w:rFonts w:ascii="Times New Roman" w:hAnsi="Times New Roman" w:cs="Times New Roman"/>
          <w:sz w:val="24"/>
          <w:szCs w:val="24"/>
          <w:lang w:val="lt-LT"/>
        </w:rPr>
        <w:t>11 straipsnio 5 dalis reglamentuoja</w:t>
      </w:r>
      <w:r w:rsidR="00CD62E0" w:rsidRPr="0085051F">
        <w:rPr>
          <w:rFonts w:ascii="Times New Roman" w:hAnsi="Times New Roman" w:cs="Times New Roman"/>
          <w:sz w:val="24"/>
          <w:szCs w:val="24"/>
          <w:lang w:val="lt-LT"/>
        </w:rPr>
        <w:t xml:space="preserve">, </w:t>
      </w:r>
      <w:r w:rsidRPr="0085051F">
        <w:rPr>
          <w:rFonts w:ascii="Times New Roman" w:hAnsi="Times New Roman" w:cs="Times New Roman"/>
          <w:sz w:val="24"/>
          <w:szCs w:val="24"/>
          <w:lang w:val="lt-LT"/>
        </w:rPr>
        <w:t xml:space="preserve">kad </w:t>
      </w:r>
      <w:r w:rsidRPr="0085051F">
        <w:rPr>
          <w:rFonts w:ascii="Times New Roman" w:hAnsi="Times New Roman" w:cs="Times New Roman"/>
          <w:sz w:val="24"/>
          <w:szCs w:val="24"/>
          <w:lang w:val="lt-LT" w:eastAsia="lt-LT"/>
        </w:rPr>
        <w:t>Vieš</w:t>
      </w:r>
      <w:r w:rsidRPr="0085051F">
        <w:rPr>
          <w:rFonts w:ascii="Times New Roman" w:hAnsi="Times New Roman" w:cs="Times New Roman"/>
          <w:sz w:val="24"/>
          <w:szCs w:val="24"/>
          <w:lang w:val="lt-LT" w:eastAsia="lt-LT"/>
        </w:rPr>
        <w:t>ųjų</w:t>
      </w:r>
      <w:r w:rsidRPr="0085051F">
        <w:rPr>
          <w:rFonts w:ascii="Times New Roman" w:hAnsi="Times New Roman" w:cs="Times New Roman"/>
          <w:sz w:val="24"/>
          <w:szCs w:val="24"/>
          <w:lang w:val="lt-LT" w:eastAsia="lt-LT"/>
        </w:rPr>
        <w:t xml:space="preserve"> įstaig</w:t>
      </w:r>
      <w:r w:rsidRPr="0085051F">
        <w:rPr>
          <w:rFonts w:ascii="Times New Roman" w:hAnsi="Times New Roman" w:cs="Times New Roman"/>
          <w:sz w:val="24"/>
          <w:szCs w:val="24"/>
          <w:lang w:val="lt-LT" w:eastAsia="lt-LT"/>
        </w:rPr>
        <w:t>ų</w:t>
      </w:r>
      <w:r w:rsidRPr="0085051F">
        <w:rPr>
          <w:rFonts w:ascii="Times New Roman" w:hAnsi="Times New Roman" w:cs="Times New Roman"/>
          <w:sz w:val="24"/>
          <w:szCs w:val="24"/>
          <w:lang w:val="lt-LT" w:eastAsia="lt-LT"/>
        </w:rPr>
        <w:t xml:space="preserve"> vidaus kontrolės tvarką nustato visuotinis</w:t>
      </w:r>
      <w:r w:rsidRPr="0085051F">
        <w:rPr>
          <w:rFonts w:ascii="Times New Roman" w:hAnsi="Times New Roman" w:cs="Times New Roman"/>
          <w:sz w:val="24"/>
          <w:szCs w:val="24"/>
          <w:lang w:val="lt-LT" w:eastAsia="lt-LT"/>
        </w:rPr>
        <w:t xml:space="preserve"> </w:t>
      </w:r>
      <w:r w:rsidRPr="00853364">
        <w:rPr>
          <w:rFonts w:ascii="Times New Roman" w:hAnsi="Times New Roman" w:cs="Times New Roman"/>
          <w:sz w:val="24"/>
          <w:szCs w:val="24"/>
          <w:lang w:val="lt-LT" w:eastAsia="lt-LT"/>
        </w:rPr>
        <w:t>dalininkų susirinkimas</w:t>
      </w:r>
      <w:r w:rsidRPr="0085051F">
        <w:rPr>
          <w:rFonts w:ascii="Times New Roman" w:hAnsi="Times New Roman" w:cs="Times New Roman"/>
          <w:sz w:val="24"/>
          <w:szCs w:val="24"/>
          <w:lang w:val="lt-LT" w:eastAsia="lt-LT"/>
        </w:rPr>
        <w:t xml:space="preserve">. </w:t>
      </w:r>
      <w:r w:rsidR="004D7FFE" w:rsidRPr="0085051F">
        <w:rPr>
          <w:rFonts w:ascii="Times New Roman" w:hAnsi="Times New Roman" w:cs="Times New Roman"/>
          <w:sz w:val="24"/>
          <w:szCs w:val="24"/>
          <w:lang w:val="lt-LT" w:eastAsia="lt-LT"/>
        </w:rPr>
        <w:t xml:space="preserve">Šiuo metu </w:t>
      </w:r>
      <w:r w:rsidRPr="0085051F">
        <w:rPr>
          <w:rFonts w:ascii="Times New Roman" w:hAnsi="Times New Roman" w:cs="Times New Roman"/>
          <w:sz w:val="24"/>
          <w:szCs w:val="24"/>
          <w:lang w:val="lt-LT" w:eastAsia="lt-LT"/>
        </w:rPr>
        <w:t xml:space="preserve">Molėtų rajono savivaldybė yra </w:t>
      </w:r>
      <w:r w:rsidR="00AA2FDB">
        <w:rPr>
          <w:rFonts w:ascii="Times New Roman" w:hAnsi="Times New Roman" w:cs="Times New Roman"/>
          <w:sz w:val="24"/>
          <w:szCs w:val="24"/>
          <w:lang w:val="lt-LT" w:eastAsia="lt-LT"/>
        </w:rPr>
        <w:t>5</w:t>
      </w:r>
      <w:r w:rsidRPr="0085051F">
        <w:rPr>
          <w:rFonts w:ascii="Times New Roman" w:hAnsi="Times New Roman" w:cs="Times New Roman"/>
          <w:sz w:val="24"/>
          <w:szCs w:val="24"/>
          <w:lang w:val="lt-LT" w:eastAsia="lt-LT"/>
        </w:rPr>
        <w:t xml:space="preserve"> viešųjų įstaigų savininkė</w:t>
      </w:r>
      <w:r w:rsidR="004D7FFE" w:rsidRPr="0085051F">
        <w:rPr>
          <w:rFonts w:ascii="Times New Roman" w:hAnsi="Times New Roman" w:cs="Times New Roman"/>
          <w:sz w:val="24"/>
          <w:szCs w:val="24"/>
          <w:lang w:val="lt-LT" w:eastAsia="lt-LT"/>
        </w:rPr>
        <w:t xml:space="preserve"> - Molėtų ligoninės, Molėtų rajono greitosios medicinos pagalbos centro, Giedraičių ambulatorij</w:t>
      </w:r>
      <w:r w:rsidR="00AA2FDB">
        <w:rPr>
          <w:rFonts w:ascii="Times New Roman" w:hAnsi="Times New Roman" w:cs="Times New Roman"/>
          <w:sz w:val="24"/>
          <w:szCs w:val="24"/>
          <w:lang w:val="lt-LT" w:eastAsia="lt-LT"/>
        </w:rPr>
        <w:t>os</w:t>
      </w:r>
      <w:r w:rsidR="004D7FFE">
        <w:rPr>
          <w:rFonts w:ascii="Times New Roman" w:hAnsi="Times New Roman" w:cs="Times New Roman"/>
          <w:sz w:val="24"/>
          <w:szCs w:val="24"/>
          <w:lang w:val="lt-LT" w:eastAsia="lt-LT"/>
        </w:rPr>
        <w:t xml:space="preserve">, </w:t>
      </w:r>
      <w:r w:rsidR="004D7FFE" w:rsidRPr="004D7FFE">
        <w:rPr>
          <w:rFonts w:ascii="Times New Roman" w:hAnsi="Times New Roman" w:cs="Times New Roman"/>
          <w:sz w:val="24"/>
          <w:szCs w:val="24"/>
          <w:lang w:val="lt-LT" w:eastAsia="lt-LT"/>
        </w:rPr>
        <w:t>Molėtų r. pirminės sveikatos priežiūros centr</w:t>
      </w:r>
      <w:r w:rsidR="004D7FFE">
        <w:rPr>
          <w:rFonts w:ascii="Times New Roman" w:hAnsi="Times New Roman" w:cs="Times New Roman"/>
          <w:sz w:val="24"/>
          <w:szCs w:val="24"/>
          <w:lang w:val="lt-LT" w:eastAsia="lt-LT"/>
        </w:rPr>
        <w:t xml:space="preserve">o, </w:t>
      </w:r>
      <w:r w:rsidR="004D7FFE" w:rsidRPr="004D7FFE">
        <w:rPr>
          <w:rFonts w:ascii="Times New Roman" w:hAnsi="Times New Roman" w:cs="Times New Roman"/>
          <w:sz w:val="24"/>
          <w:szCs w:val="24"/>
          <w:lang w:val="lt-LT" w:eastAsia="lt-LT"/>
        </w:rPr>
        <w:t>Molėtų turizmo ir verslo informa</w:t>
      </w:r>
      <w:r w:rsidR="004D7FFE">
        <w:rPr>
          <w:rFonts w:ascii="Times New Roman" w:hAnsi="Times New Roman" w:cs="Times New Roman"/>
          <w:sz w:val="24"/>
          <w:szCs w:val="24"/>
          <w:lang w:val="lt-LT" w:eastAsia="lt-LT"/>
        </w:rPr>
        <w:t xml:space="preserve">cijos centro. </w:t>
      </w:r>
    </w:p>
    <w:p w:rsidR="00CD62E0" w:rsidRPr="0085051F" w:rsidRDefault="004D7FFE" w:rsidP="0085051F">
      <w:pPr>
        <w:keepNext/>
        <w:tabs>
          <w:tab w:val="num" w:pos="0"/>
          <w:tab w:val="left" w:pos="1620"/>
        </w:tabs>
        <w:spacing w:line="360" w:lineRule="auto"/>
        <w:ind w:firstLine="709"/>
        <w:jc w:val="both"/>
        <w:outlineLvl w:val="0"/>
        <w:rPr>
          <w:lang w:val="lt-LT"/>
        </w:rPr>
      </w:pPr>
      <w:r w:rsidRPr="0085051F">
        <w:rPr>
          <w:lang w:val="lt-LT"/>
        </w:rPr>
        <w:t>Molėtų rajono savivaldybės viešųjų įstaigų vidaus kontrolės tvarkos aprašas</w:t>
      </w:r>
      <w:r w:rsidRPr="0085051F">
        <w:rPr>
          <w:lang w:val="lt-LT"/>
        </w:rPr>
        <w:t xml:space="preserve"> (toliau – Aprašas)</w:t>
      </w:r>
      <w:r w:rsidRPr="0085051F">
        <w:rPr>
          <w:lang w:val="lt-LT"/>
        </w:rPr>
        <w:t xml:space="preserve"> reglamentuo</w:t>
      </w:r>
      <w:r w:rsidRPr="0085051F">
        <w:rPr>
          <w:lang w:val="lt-LT"/>
        </w:rPr>
        <w:t>s</w:t>
      </w:r>
      <w:r w:rsidRPr="0085051F">
        <w:rPr>
          <w:lang w:val="lt-LT"/>
        </w:rPr>
        <w:t xml:space="preserve"> viešųjų įstaigų, kurių savininkė yra Molėtų rajono savivaldybė, vidaus kontrolės pagrindinius tikslus, vidaus kontrolės veikimą ir sistemą.</w:t>
      </w:r>
      <w:r w:rsidRPr="0085051F">
        <w:rPr>
          <w:lang w:val="lt-LT"/>
        </w:rPr>
        <w:t xml:space="preserve"> </w:t>
      </w:r>
      <w:r w:rsidRPr="0085051F">
        <w:rPr>
          <w:lang w:val="lt-LT"/>
        </w:rPr>
        <w:t>Įstaigų vidaus kontrolė – tai įstaigų vadovų sukurta visų kontrolės rūšių sistema, kuria siekiama užtikrinti įstaigų veiklos teisėtumą, ekonomiškumą, efektyvumą, rezultatyvumą, turto apsaugą, informacijos ir ataskaitų patikimumą ir išsamumą, sutartinių ir kitų įsipareigojimų tretiesiems asmenims laikymąsi ir su tuo susijusių rizikos veiksnių valdymą.</w:t>
      </w:r>
      <w:r w:rsidRPr="0085051F">
        <w:rPr>
          <w:lang w:val="lt-LT"/>
        </w:rPr>
        <w:t xml:space="preserve"> </w:t>
      </w:r>
      <w:r w:rsidR="0085051F" w:rsidRPr="0085051F">
        <w:rPr>
          <w:lang w:val="lt-LT"/>
        </w:rPr>
        <w:t>Į</w:t>
      </w:r>
      <w:r w:rsidR="0085051F" w:rsidRPr="0085051F">
        <w:rPr>
          <w:lang w:val="lt-LT"/>
        </w:rPr>
        <w:t>staigų vadova</w:t>
      </w:r>
      <w:r w:rsidR="0085051F" w:rsidRPr="0085051F">
        <w:rPr>
          <w:lang w:val="lt-LT"/>
        </w:rPr>
        <w:t xml:space="preserve">i, vadovaudamiesi Aprašu ir </w:t>
      </w:r>
      <w:r w:rsidR="0085051F" w:rsidRPr="0085051F">
        <w:rPr>
          <w:lang w:val="lt-LT" w:eastAsia="lt-LT"/>
        </w:rPr>
        <w:t>atsižvelgdami į vidaus kontrolės pagrindinius tikslus, veiklos riziką, vidaus kontrolės pastovumą bei jos atlikimo sąnaudas, apskaitos ir informacinę sistemą, turto apsaugos būklę bei kitus vidaus kontrolės kriterijus</w:t>
      </w:r>
      <w:r w:rsidR="0085051F" w:rsidRPr="0085051F">
        <w:rPr>
          <w:lang w:val="lt-LT"/>
        </w:rPr>
        <w:t>,</w:t>
      </w:r>
      <w:r w:rsidR="0085051F" w:rsidRPr="0085051F">
        <w:rPr>
          <w:lang w:val="lt-LT"/>
        </w:rPr>
        <w:t xml:space="preserve"> iki 2016 m. liepos 1 d. </w:t>
      </w:r>
      <w:r w:rsidR="0085051F" w:rsidRPr="0085051F">
        <w:rPr>
          <w:lang w:val="lt-LT"/>
        </w:rPr>
        <w:t>įpareigojami</w:t>
      </w:r>
      <w:r w:rsidR="0085051F" w:rsidRPr="0085051F">
        <w:rPr>
          <w:lang w:val="lt-LT"/>
        </w:rPr>
        <w:t xml:space="preserve"> patvirtint</w:t>
      </w:r>
      <w:r w:rsidR="0085051F" w:rsidRPr="0085051F">
        <w:rPr>
          <w:lang w:val="lt-LT"/>
        </w:rPr>
        <w:t>i</w:t>
      </w:r>
      <w:r w:rsidR="0085051F" w:rsidRPr="0085051F">
        <w:rPr>
          <w:lang w:val="lt-LT"/>
        </w:rPr>
        <w:t xml:space="preserve"> įstaig</w:t>
      </w:r>
      <w:r w:rsidR="0085051F" w:rsidRPr="0085051F">
        <w:rPr>
          <w:lang w:val="lt-LT"/>
        </w:rPr>
        <w:t>os</w:t>
      </w:r>
      <w:r w:rsidR="0085051F" w:rsidRPr="0085051F">
        <w:rPr>
          <w:lang w:val="lt-LT"/>
        </w:rPr>
        <w:t xml:space="preserve"> vidaus kontrolės įgyvendinamuosius teisės aktus, jei tokie įstaigose nėra priimti. </w:t>
      </w:r>
      <w:r w:rsidR="0085051F" w:rsidRPr="0085051F">
        <w:rPr>
          <w:lang w:val="lt-LT"/>
        </w:rPr>
        <w:t xml:space="preserve"> </w:t>
      </w:r>
    </w:p>
    <w:p w:rsidR="00352627" w:rsidRPr="00AA2FDB" w:rsidRDefault="00855E2B" w:rsidP="00AA2FDB">
      <w:pPr>
        <w:pStyle w:val="HTMLiankstoformatuotas"/>
        <w:spacing w:line="360" w:lineRule="auto"/>
        <w:ind w:firstLine="709"/>
        <w:jc w:val="both"/>
        <w:rPr>
          <w:rFonts w:ascii="Times New Roman" w:hAnsi="Times New Roman" w:cs="Times New Roman"/>
          <w:sz w:val="24"/>
          <w:szCs w:val="24"/>
          <w:lang w:val="lt-LT" w:eastAsia="lt-LT"/>
        </w:rPr>
      </w:pPr>
      <w:r w:rsidRPr="00AA2FDB">
        <w:rPr>
          <w:rFonts w:ascii="Times New Roman" w:hAnsi="Times New Roman" w:cs="Times New Roman"/>
          <w:sz w:val="24"/>
          <w:szCs w:val="24"/>
          <w:lang w:val="lt-LT"/>
        </w:rPr>
        <w:t xml:space="preserve">Parengto sprendimo projekto tikslas – </w:t>
      </w:r>
      <w:r w:rsidR="00AA2FDB">
        <w:rPr>
          <w:rFonts w:ascii="Times New Roman" w:hAnsi="Times New Roman" w:cs="Times New Roman"/>
          <w:sz w:val="24"/>
          <w:szCs w:val="24"/>
          <w:lang w:val="lt-LT"/>
        </w:rPr>
        <w:t>p</w:t>
      </w:r>
      <w:r w:rsidR="00AA2FDB" w:rsidRPr="00AA2FDB">
        <w:rPr>
          <w:rFonts w:ascii="Times New Roman" w:hAnsi="Times New Roman" w:cs="Times New Roman"/>
          <w:sz w:val="24"/>
          <w:szCs w:val="24"/>
          <w:lang w:val="lt-LT"/>
        </w:rPr>
        <w:t>atvirtinti Molėtų rajono savivaldybės viešųjų įstaigų vidaus kontrolės tvarkos aprašą</w:t>
      </w:r>
      <w:r w:rsidR="00AA2FDB" w:rsidRPr="00AA2FDB">
        <w:rPr>
          <w:rFonts w:ascii="Times New Roman" w:hAnsi="Times New Roman" w:cs="Times New Roman"/>
          <w:sz w:val="24"/>
          <w:szCs w:val="24"/>
          <w:lang w:val="lt-LT"/>
        </w:rPr>
        <w:t xml:space="preserve"> ir p</w:t>
      </w:r>
      <w:r w:rsidR="00AA2FDB" w:rsidRPr="00AA2FDB">
        <w:rPr>
          <w:rFonts w:ascii="Times New Roman" w:hAnsi="Times New Roman" w:cs="Times New Roman"/>
          <w:sz w:val="24"/>
          <w:szCs w:val="24"/>
          <w:lang w:val="lt-LT"/>
        </w:rPr>
        <w:t>avesti Molėtų rajono savivaldybės viešųjų įstaigų vadovams iki 2016 m. liepos 1 d. priimti aprašo įgyvendinamuosius teisės aktus, jei tokie įstaigose nėra priimti.</w:t>
      </w:r>
    </w:p>
    <w:p w:rsidR="00746386" w:rsidRPr="00FB3A04" w:rsidRDefault="00746386" w:rsidP="00BF2A61">
      <w:pPr>
        <w:spacing w:line="360" w:lineRule="auto"/>
        <w:ind w:firstLine="709"/>
        <w:jc w:val="both"/>
        <w:rPr>
          <w:b/>
          <w:lang w:val="lt-LT"/>
        </w:rPr>
      </w:pPr>
      <w:r w:rsidRPr="00FB3A04">
        <w:rPr>
          <w:b/>
          <w:lang w:val="lt-LT"/>
        </w:rPr>
        <w:t xml:space="preserve">2. </w:t>
      </w:r>
      <w:r w:rsidR="007F3552">
        <w:rPr>
          <w:b/>
          <w:lang w:val="lt-LT"/>
        </w:rPr>
        <w:t>Š</w:t>
      </w:r>
      <w:r w:rsidR="007F3552" w:rsidRPr="007F3552">
        <w:rPr>
          <w:b/>
          <w:lang w:val="pt-BR"/>
        </w:rPr>
        <w:t>iuo metu esantis teisinis reglamentavim</w:t>
      </w:r>
      <w:r w:rsidR="007F3552">
        <w:rPr>
          <w:b/>
          <w:lang w:val="pt-BR"/>
        </w:rPr>
        <w:t>as</w:t>
      </w:r>
    </w:p>
    <w:p w:rsidR="00AA2FDB" w:rsidRPr="00AA2FDB" w:rsidRDefault="00AA2FDB" w:rsidP="00AA2FDB">
      <w:pPr>
        <w:spacing w:line="360" w:lineRule="auto"/>
        <w:ind w:firstLine="709"/>
        <w:jc w:val="both"/>
        <w:rPr>
          <w:lang w:val="lt-LT"/>
        </w:rPr>
      </w:pPr>
      <w:r w:rsidRPr="00AA2FDB">
        <w:rPr>
          <w:lang w:val="lt-LT"/>
        </w:rPr>
        <w:t xml:space="preserve">Lietuvos Respublikos vietos savivaldos įstatymo </w:t>
      </w:r>
      <w:r w:rsidRPr="00AA2FDB">
        <w:rPr>
          <w:lang w:val="lt-LT"/>
        </w:rPr>
        <w:t>16 straipsnio 3 dalies 6 punktas;</w:t>
      </w:r>
    </w:p>
    <w:p w:rsidR="00AA2FDB" w:rsidRPr="00AA2FDB" w:rsidRDefault="00AA2FDB" w:rsidP="00AA2FDB">
      <w:pPr>
        <w:spacing w:line="360" w:lineRule="auto"/>
        <w:ind w:firstLine="709"/>
        <w:jc w:val="both"/>
        <w:rPr>
          <w:lang w:val="lt-LT"/>
        </w:rPr>
      </w:pPr>
      <w:r w:rsidRPr="00AA2FDB">
        <w:rPr>
          <w:lang w:val="lt-LT"/>
        </w:rPr>
        <w:t>Lietuvos Respublikos viešųjų įstaigų įstatymo 10 straipsnio 1 dalies 13 punkt</w:t>
      </w:r>
      <w:r w:rsidRPr="00AA2FDB">
        <w:rPr>
          <w:lang w:val="lt-LT"/>
        </w:rPr>
        <w:t>as</w:t>
      </w:r>
      <w:r w:rsidRPr="00AA2FDB">
        <w:rPr>
          <w:lang w:val="lt-LT"/>
        </w:rPr>
        <w:t>, 11 straipsnio 5 dali</w:t>
      </w:r>
      <w:r w:rsidRPr="00AA2FDB">
        <w:rPr>
          <w:lang w:val="lt-LT"/>
        </w:rPr>
        <w:t>s.</w:t>
      </w:r>
      <w:r w:rsidRPr="00AA2FDB">
        <w:rPr>
          <w:lang w:val="lt-LT"/>
        </w:rPr>
        <w:t xml:space="preserve"> </w:t>
      </w:r>
    </w:p>
    <w:p w:rsidR="00746386" w:rsidRPr="00FB3A04" w:rsidRDefault="004541F2" w:rsidP="004E0BA7">
      <w:pPr>
        <w:tabs>
          <w:tab w:val="left" w:pos="720"/>
          <w:tab w:val="num" w:pos="3960"/>
        </w:tabs>
        <w:spacing w:line="360" w:lineRule="auto"/>
        <w:jc w:val="both"/>
        <w:rPr>
          <w:b/>
          <w:lang w:val="lt-LT"/>
        </w:rPr>
      </w:pPr>
      <w:r>
        <w:rPr>
          <w:b/>
          <w:lang w:val="lt-LT"/>
        </w:rPr>
        <w:tab/>
      </w:r>
      <w:r w:rsidR="00746386" w:rsidRPr="004541F2">
        <w:rPr>
          <w:b/>
          <w:lang w:val="lt-LT"/>
        </w:rPr>
        <w:t xml:space="preserve">3. </w:t>
      </w:r>
      <w:r w:rsidR="007F3552" w:rsidRPr="004541F2">
        <w:rPr>
          <w:b/>
          <w:lang w:val="lt-LT"/>
        </w:rPr>
        <w:t>Galimos teigiamos ir neigiamos pasekmės priėmus</w:t>
      </w:r>
      <w:r w:rsidR="007F3552" w:rsidRPr="004D05FB">
        <w:rPr>
          <w:b/>
          <w:lang w:val="lt-LT"/>
        </w:rPr>
        <w:t xml:space="preserve"> siūlomą tarybos</w:t>
      </w:r>
      <w:r w:rsidR="007F3552" w:rsidRPr="007F3552">
        <w:rPr>
          <w:b/>
          <w:lang w:val="pt-BR"/>
        </w:rPr>
        <w:t xml:space="preserve"> sprendimo projektą</w:t>
      </w:r>
      <w:r w:rsidR="00746386" w:rsidRPr="00FB3A04">
        <w:rPr>
          <w:b/>
          <w:lang w:val="lt-LT"/>
        </w:rPr>
        <w:t xml:space="preserve"> </w:t>
      </w:r>
    </w:p>
    <w:p w:rsidR="004E0BA7" w:rsidRDefault="0098475E" w:rsidP="004E0BA7">
      <w:pPr>
        <w:spacing w:before="60" w:after="60" w:line="360" w:lineRule="auto"/>
        <w:ind w:firstLine="709"/>
        <w:jc w:val="both"/>
        <w:rPr>
          <w:lang w:val="lt-LT"/>
        </w:rPr>
      </w:pPr>
      <w:r>
        <w:rPr>
          <w:lang w:val="lt-LT"/>
        </w:rPr>
        <w:t>Teigiamos pasekmės –</w:t>
      </w:r>
      <w:r w:rsidR="001B5FCC">
        <w:rPr>
          <w:lang w:val="lt-LT"/>
        </w:rPr>
        <w:t xml:space="preserve"> </w:t>
      </w:r>
      <w:r w:rsidR="00AA2FDB">
        <w:rPr>
          <w:lang w:val="lt-LT"/>
        </w:rPr>
        <w:t>vykdomi Savivaldybės viešųjų įstaigų veiklą reglamentuojantys teisės aktai.</w:t>
      </w:r>
      <w:r w:rsidR="00810C0C">
        <w:rPr>
          <w:lang w:val="lt-LT"/>
        </w:rPr>
        <w:t xml:space="preserve"> </w:t>
      </w:r>
    </w:p>
    <w:p w:rsidR="009C5DB9" w:rsidRPr="00DB10B2" w:rsidRDefault="00750EE3" w:rsidP="004E0BA7">
      <w:pPr>
        <w:spacing w:before="60" w:after="60" w:line="360" w:lineRule="auto"/>
        <w:ind w:firstLine="709"/>
        <w:jc w:val="both"/>
        <w:rPr>
          <w:lang w:val="lt-LT"/>
        </w:rPr>
      </w:pPr>
      <w:r w:rsidRPr="00750EE3">
        <w:rPr>
          <w:lang w:val="lt-LT"/>
        </w:rPr>
        <w:t>Neigiamų pasekmių</w:t>
      </w:r>
      <w:r>
        <w:rPr>
          <w:lang w:val="lt-LT"/>
        </w:rPr>
        <w:t xml:space="preserve"> ne</w:t>
      </w:r>
      <w:r w:rsidR="00D94974">
        <w:rPr>
          <w:lang w:val="lt-LT"/>
        </w:rPr>
        <w:t>numatoma.</w:t>
      </w:r>
    </w:p>
    <w:p w:rsidR="00746386" w:rsidRDefault="00BF2A61" w:rsidP="00AC06DE">
      <w:pPr>
        <w:tabs>
          <w:tab w:val="num" w:pos="0"/>
          <w:tab w:val="left" w:pos="720"/>
        </w:tabs>
        <w:spacing w:line="360" w:lineRule="auto"/>
        <w:rPr>
          <w:b/>
          <w:lang w:val="lt-LT"/>
        </w:rPr>
      </w:pPr>
      <w:r>
        <w:rPr>
          <w:b/>
          <w:lang w:val="lt-LT"/>
        </w:rPr>
        <w:tab/>
      </w:r>
      <w:r w:rsidR="00746386" w:rsidRPr="00FB3A04">
        <w:rPr>
          <w:b/>
          <w:lang w:val="lt-LT"/>
        </w:rPr>
        <w:t xml:space="preserve">4. Priemonės </w:t>
      </w:r>
      <w:r w:rsidR="007F3552">
        <w:rPr>
          <w:b/>
          <w:lang w:val="lt-LT"/>
        </w:rPr>
        <w:t>sprendimui</w:t>
      </w:r>
      <w:r w:rsidR="00324347">
        <w:rPr>
          <w:b/>
          <w:lang w:val="lt-LT"/>
        </w:rPr>
        <w:t xml:space="preserve"> įgyvendinti</w:t>
      </w:r>
      <w:r w:rsidR="005B59C0">
        <w:rPr>
          <w:b/>
          <w:lang w:val="lt-LT"/>
        </w:rPr>
        <w:t xml:space="preserve"> </w:t>
      </w:r>
    </w:p>
    <w:p w:rsidR="00C44EBB" w:rsidRPr="006E03DF" w:rsidRDefault="00AA2FDB" w:rsidP="00C44EBB">
      <w:pPr>
        <w:tabs>
          <w:tab w:val="left" w:pos="1296"/>
        </w:tabs>
        <w:spacing w:after="160" w:line="360" w:lineRule="auto"/>
        <w:ind w:firstLine="709"/>
        <w:contextualSpacing/>
        <w:jc w:val="both"/>
        <w:rPr>
          <w:rFonts w:eastAsia="Calibri"/>
          <w:lang w:val="lt-LT"/>
        </w:rPr>
      </w:pPr>
      <w:r>
        <w:rPr>
          <w:lang w:val="lt-LT"/>
        </w:rPr>
        <w:t>Vykdyti rajono tarybos sprendimu patvirtintas Aprašo nuostatas ir pavedimą.</w:t>
      </w:r>
    </w:p>
    <w:p w:rsidR="008443D6" w:rsidRPr="008443D6" w:rsidRDefault="00BF2A61" w:rsidP="008443D6">
      <w:pPr>
        <w:tabs>
          <w:tab w:val="left" w:pos="720"/>
          <w:tab w:val="num" w:pos="3960"/>
        </w:tabs>
        <w:spacing w:line="360" w:lineRule="auto"/>
        <w:rPr>
          <w:b/>
          <w:lang w:val="lt-LT"/>
        </w:rPr>
      </w:pPr>
      <w:r>
        <w:rPr>
          <w:b/>
          <w:lang w:val="lt-LT"/>
        </w:rPr>
        <w:tab/>
      </w:r>
      <w:r w:rsidR="00746386" w:rsidRPr="00FB3A04">
        <w:rPr>
          <w:b/>
          <w:lang w:val="lt-LT"/>
        </w:rPr>
        <w:t>5.</w:t>
      </w:r>
      <w:r w:rsidR="008B5A5F">
        <w:rPr>
          <w:b/>
          <w:lang w:val="lt-LT"/>
        </w:rPr>
        <w:t xml:space="preserve"> </w:t>
      </w:r>
      <w:r w:rsidR="00746386" w:rsidRPr="00FB3A04">
        <w:rPr>
          <w:b/>
          <w:lang w:val="lt-LT"/>
        </w:rPr>
        <w:t>Lėšų poreikis ir jų šaltiniai (prireikus skaičiavimai ir išlaidų sąmatos)</w:t>
      </w:r>
      <w:r w:rsidR="00BC5BF6">
        <w:rPr>
          <w:lang w:val="lt-LT"/>
        </w:rPr>
        <w:t xml:space="preserve"> </w:t>
      </w:r>
    </w:p>
    <w:p w:rsidR="006E03DF" w:rsidRPr="00185F84" w:rsidRDefault="005C3ED0" w:rsidP="00185F84">
      <w:pPr>
        <w:tabs>
          <w:tab w:val="left" w:pos="720"/>
          <w:tab w:val="num" w:pos="3960"/>
        </w:tabs>
        <w:spacing w:line="360" w:lineRule="auto"/>
        <w:ind w:firstLine="720"/>
        <w:jc w:val="both"/>
        <w:rPr>
          <w:lang w:val="lt-LT"/>
        </w:rPr>
      </w:pPr>
      <w:r>
        <w:rPr>
          <w:lang w:val="lt-LT"/>
        </w:rPr>
        <w:t>Lėšų poreikio nėra.</w:t>
      </w:r>
    </w:p>
    <w:p w:rsidR="00AA2FDB" w:rsidRDefault="00BF2A61" w:rsidP="00AC06DE">
      <w:pPr>
        <w:tabs>
          <w:tab w:val="left" w:pos="720"/>
          <w:tab w:val="num" w:pos="3960"/>
        </w:tabs>
        <w:spacing w:line="360" w:lineRule="auto"/>
        <w:rPr>
          <w:b/>
          <w:lang w:val="lt-LT"/>
        </w:rPr>
      </w:pPr>
      <w:r>
        <w:rPr>
          <w:b/>
          <w:lang w:val="lt-LT"/>
        </w:rPr>
        <w:tab/>
      </w:r>
    </w:p>
    <w:p w:rsidR="00AA2FDB" w:rsidRDefault="00AA2FDB" w:rsidP="00AC06DE">
      <w:pPr>
        <w:tabs>
          <w:tab w:val="left" w:pos="720"/>
          <w:tab w:val="num" w:pos="3960"/>
        </w:tabs>
        <w:spacing w:line="360" w:lineRule="auto"/>
        <w:rPr>
          <w:b/>
          <w:lang w:val="lt-LT"/>
        </w:rPr>
      </w:pPr>
    </w:p>
    <w:p w:rsidR="00746386" w:rsidRPr="00FB3A04" w:rsidRDefault="00746386" w:rsidP="00AA2FDB">
      <w:pPr>
        <w:tabs>
          <w:tab w:val="left" w:pos="720"/>
          <w:tab w:val="num" w:pos="3960"/>
        </w:tabs>
        <w:spacing w:line="360" w:lineRule="auto"/>
        <w:ind w:firstLine="709"/>
        <w:rPr>
          <w:b/>
          <w:lang w:val="lt-LT"/>
        </w:rPr>
      </w:pPr>
      <w:r w:rsidRPr="00FB3A04">
        <w:rPr>
          <w:b/>
          <w:lang w:val="lt-LT"/>
        </w:rPr>
        <w:t>6.</w:t>
      </w:r>
      <w:r w:rsidR="00F73236">
        <w:rPr>
          <w:b/>
          <w:lang w:val="lt-LT"/>
        </w:rPr>
        <w:t xml:space="preserve"> </w:t>
      </w:r>
      <w:r w:rsidRPr="00FB3A04">
        <w:rPr>
          <w:b/>
          <w:lang w:val="lt-LT"/>
        </w:rPr>
        <w:t xml:space="preserve">Vykdytojai, įvykdymo terminai </w:t>
      </w:r>
    </w:p>
    <w:p w:rsidR="00ED61C7" w:rsidRDefault="00AA2FDB" w:rsidP="00AA2FDB">
      <w:pPr>
        <w:tabs>
          <w:tab w:val="left" w:pos="1674"/>
        </w:tabs>
        <w:ind w:firstLine="709"/>
        <w:rPr>
          <w:lang w:val="lt-LT"/>
        </w:rPr>
      </w:pPr>
      <w:r w:rsidRPr="0085051F">
        <w:rPr>
          <w:lang w:val="lt-LT"/>
        </w:rPr>
        <w:t>Molėtų rajono savivaldybės vieš</w:t>
      </w:r>
      <w:r>
        <w:rPr>
          <w:lang w:val="lt-LT"/>
        </w:rPr>
        <w:t>osios</w:t>
      </w:r>
      <w:r w:rsidRPr="0085051F">
        <w:rPr>
          <w:lang w:val="lt-LT"/>
        </w:rPr>
        <w:t xml:space="preserve"> įstaig</w:t>
      </w:r>
      <w:r>
        <w:rPr>
          <w:lang w:val="lt-LT"/>
        </w:rPr>
        <w:t>os.</w:t>
      </w:r>
    </w:p>
    <w:p w:rsidR="00E46F20" w:rsidRDefault="00E46F20" w:rsidP="00E46F20">
      <w:pPr>
        <w:tabs>
          <w:tab w:val="left" w:pos="1674"/>
        </w:tabs>
        <w:rPr>
          <w:lang w:val="lt-LT"/>
        </w:rPr>
      </w:pPr>
    </w:p>
    <w:sectPr w:rsidR="00E46F20" w:rsidSect="0093117B">
      <w:headerReference w:type="even" r:id="rId6"/>
      <w:headerReference w:type="default" r:id="rId7"/>
      <w:pgSz w:w="11906" w:h="16838"/>
      <w:pgMar w:top="851"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9FD" w:rsidRDefault="00F069FD">
      <w:r>
        <w:separator/>
      </w:r>
    </w:p>
  </w:endnote>
  <w:endnote w:type="continuationSeparator" w:id="0">
    <w:p w:rsidR="00F069FD" w:rsidRDefault="00F0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2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9FD" w:rsidRDefault="00F069FD">
      <w:r>
        <w:separator/>
      </w:r>
    </w:p>
  </w:footnote>
  <w:footnote w:type="continuationSeparator" w:id="0">
    <w:p w:rsidR="00F069FD" w:rsidRDefault="00F06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670EC">
      <w:rPr>
        <w:rStyle w:val="Puslapionumeris"/>
        <w:noProof/>
      </w:rPr>
      <w:t>2</w:t>
    </w:r>
    <w:r>
      <w:rPr>
        <w:rStyle w:val="Puslapionumeris"/>
      </w:rPr>
      <w:fldChar w:fldCharType="end"/>
    </w:r>
  </w:p>
  <w:p w:rsidR="00BC5BF6" w:rsidRDefault="00BC5BF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93E4A"/>
    <w:rsid w:val="000A6427"/>
    <w:rsid w:val="000C032D"/>
    <w:rsid w:val="000E2241"/>
    <w:rsid w:val="000E699D"/>
    <w:rsid w:val="0010450A"/>
    <w:rsid w:val="00114D95"/>
    <w:rsid w:val="00131751"/>
    <w:rsid w:val="00136DB4"/>
    <w:rsid w:val="00185F84"/>
    <w:rsid w:val="001B5FCC"/>
    <w:rsid w:val="001B699C"/>
    <w:rsid w:val="001D7BB4"/>
    <w:rsid w:val="001F3745"/>
    <w:rsid w:val="00201897"/>
    <w:rsid w:val="0020366D"/>
    <w:rsid w:val="0023042A"/>
    <w:rsid w:val="002355B0"/>
    <w:rsid w:val="002361B3"/>
    <w:rsid w:val="00274431"/>
    <w:rsid w:val="0027582C"/>
    <w:rsid w:val="002874A3"/>
    <w:rsid w:val="00287779"/>
    <w:rsid w:val="002A6F23"/>
    <w:rsid w:val="002E3BA8"/>
    <w:rsid w:val="002F3FFB"/>
    <w:rsid w:val="002F44A2"/>
    <w:rsid w:val="00312DAC"/>
    <w:rsid w:val="003234B1"/>
    <w:rsid w:val="00324347"/>
    <w:rsid w:val="00335C13"/>
    <w:rsid w:val="00352627"/>
    <w:rsid w:val="00354445"/>
    <w:rsid w:val="00356321"/>
    <w:rsid w:val="0035708C"/>
    <w:rsid w:val="003642EC"/>
    <w:rsid w:val="003657E0"/>
    <w:rsid w:val="00367514"/>
    <w:rsid w:val="00380301"/>
    <w:rsid w:val="003931FD"/>
    <w:rsid w:val="003A3A77"/>
    <w:rsid w:val="003C25B0"/>
    <w:rsid w:val="003C3D3C"/>
    <w:rsid w:val="003F1BED"/>
    <w:rsid w:val="004024BF"/>
    <w:rsid w:val="00424726"/>
    <w:rsid w:val="004352B1"/>
    <w:rsid w:val="00440843"/>
    <w:rsid w:val="004541F2"/>
    <w:rsid w:val="004562A9"/>
    <w:rsid w:val="004575E0"/>
    <w:rsid w:val="0046258B"/>
    <w:rsid w:val="0048159A"/>
    <w:rsid w:val="004961B9"/>
    <w:rsid w:val="004D05FB"/>
    <w:rsid w:val="004D7FFE"/>
    <w:rsid w:val="004E0BA7"/>
    <w:rsid w:val="004E6E8A"/>
    <w:rsid w:val="004F6A3A"/>
    <w:rsid w:val="00526E21"/>
    <w:rsid w:val="00544BE7"/>
    <w:rsid w:val="00574F38"/>
    <w:rsid w:val="0058101B"/>
    <w:rsid w:val="005A2E0E"/>
    <w:rsid w:val="005B34EC"/>
    <w:rsid w:val="005B59C0"/>
    <w:rsid w:val="005C2FB6"/>
    <w:rsid w:val="005C3675"/>
    <w:rsid w:val="005C3ED0"/>
    <w:rsid w:val="005E6581"/>
    <w:rsid w:val="0060764C"/>
    <w:rsid w:val="006335AB"/>
    <w:rsid w:val="00637759"/>
    <w:rsid w:val="006400BC"/>
    <w:rsid w:val="00673B2B"/>
    <w:rsid w:val="006C48B9"/>
    <w:rsid w:val="006D7BE2"/>
    <w:rsid w:val="006E03DF"/>
    <w:rsid w:val="00710A2A"/>
    <w:rsid w:val="0072565B"/>
    <w:rsid w:val="00731F1B"/>
    <w:rsid w:val="007351C9"/>
    <w:rsid w:val="00746386"/>
    <w:rsid w:val="00750EE3"/>
    <w:rsid w:val="00770FD2"/>
    <w:rsid w:val="00776E04"/>
    <w:rsid w:val="0079068F"/>
    <w:rsid w:val="007A004E"/>
    <w:rsid w:val="007B6720"/>
    <w:rsid w:val="007D0CE9"/>
    <w:rsid w:val="007F3552"/>
    <w:rsid w:val="00810C0C"/>
    <w:rsid w:val="0083046E"/>
    <w:rsid w:val="00832633"/>
    <w:rsid w:val="0083431C"/>
    <w:rsid w:val="008443D6"/>
    <w:rsid w:val="0084538A"/>
    <w:rsid w:val="0085051F"/>
    <w:rsid w:val="00853364"/>
    <w:rsid w:val="00855E2B"/>
    <w:rsid w:val="008738D9"/>
    <w:rsid w:val="00882B33"/>
    <w:rsid w:val="00895C15"/>
    <w:rsid w:val="00897B61"/>
    <w:rsid w:val="008B5A5F"/>
    <w:rsid w:val="008D04AA"/>
    <w:rsid w:val="008D7AD8"/>
    <w:rsid w:val="00917374"/>
    <w:rsid w:val="00921452"/>
    <w:rsid w:val="0093117B"/>
    <w:rsid w:val="00944829"/>
    <w:rsid w:val="009457C7"/>
    <w:rsid w:val="00956579"/>
    <w:rsid w:val="00957F63"/>
    <w:rsid w:val="00965079"/>
    <w:rsid w:val="0098475E"/>
    <w:rsid w:val="009A325B"/>
    <w:rsid w:val="009A6AE8"/>
    <w:rsid w:val="009C0DAC"/>
    <w:rsid w:val="009C23A4"/>
    <w:rsid w:val="009C32F5"/>
    <w:rsid w:val="009C5DB9"/>
    <w:rsid w:val="009D13BF"/>
    <w:rsid w:val="009D7327"/>
    <w:rsid w:val="00A02A5D"/>
    <w:rsid w:val="00A75F23"/>
    <w:rsid w:val="00A91484"/>
    <w:rsid w:val="00AA2FDB"/>
    <w:rsid w:val="00AA6D5A"/>
    <w:rsid w:val="00AC06DE"/>
    <w:rsid w:val="00B0674F"/>
    <w:rsid w:val="00B075F5"/>
    <w:rsid w:val="00B55582"/>
    <w:rsid w:val="00B73A87"/>
    <w:rsid w:val="00BC2764"/>
    <w:rsid w:val="00BC31AD"/>
    <w:rsid w:val="00BC5BF6"/>
    <w:rsid w:val="00BD50FD"/>
    <w:rsid w:val="00BE2B8D"/>
    <w:rsid w:val="00BE55D6"/>
    <w:rsid w:val="00BF2A61"/>
    <w:rsid w:val="00C02831"/>
    <w:rsid w:val="00C06BA3"/>
    <w:rsid w:val="00C406E6"/>
    <w:rsid w:val="00C42DDB"/>
    <w:rsid w:val="00C44EBB"/>
    <w:rsid w:val="00C55287"/>
    <w:rsid w:val="00C70A30"/>
    <w:rsid w:val="00C70D36"/>
    <w:rsid w:val="00C84B9F"/>
    <w:rsid w:val="00CA4C4B"/>
    <w:rsid w:val="00CA7B97"/>
    <w:rsid w:val="00CB023F"/>
    <w:rsid w:val="00CB31C3"/>
    <w:rsid w:val="00CC44AD"/>
    <w:rsid w:val="00CC50BC"/>
    <w:rsid w:val="00CD62E0"/>
    <w:rsid w:val="00D20E36"/>
    <w:rsid w:val="00D23ED3"/>
    <w:rsid w:val="00D36EAB"/>
    <w:rsid w:val="00D430A3"/>
    <w:rsid w:val="00D44CCE"/>
    <w:rsid w:val="00D46CD3"/>
    <w:rsid w:val="00D8032D"/>
    <w:rsid w:val="00D83975"/>
    <w:rsid w:val="00D94974"/>
    <w:rsid w:val="00DA793D"/>
    <w:rsid w:val="00DB10B2"/>
    <w:rsid w:val="00DD7F7C"/>
    <w:rsid w:val="00DE17BD"/>
    <w:rsid w:val="00DE6EDE"/>
    <w:rsid w:val="00DF15FE"/>
    <w:rsid w:val="00E1529D"/>
    <w:rsid w:val="00E17543"/>
    <w:rsid w:val="00E2448C"/>
    <w:rsid w:val="00E32DA4"/>
    <w:rsid w:val="00E46F20"/>
    <w:rsid w:val="00E51AE0"/>
    <w:rsid w:val="00E65270"/>
    <w:rsid w:val="00E942CC"/>
    <w:rsid w:val="00EA7650"/>
    <w:rsid w:val="00ED61C7"/>
    <w:rsid w:val="00EE10BA"/>
    <w:rsid w:val="00EF39F9"/>
    <w:rsid w:val="00F069FD"/>
    <w:rsid w:val="00F367FE"/>
    <w:rsid w:val="00F43B63"/>
    <w:rsid w:val="00F670EC"/>
    <w:rsid w:val="00F73236"/>
    <w:rsid w:val="00F735FB"/>
    <w:rsid w:val="00F966C1"/>
    <w:rsid w:val="00FA1E91"/>
    <w:rsid w:val="00FB3A04"/>
    <w:rsid w:val="00FB4129"/>
    <w:rsid w:val="00FE36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3B8DC"/>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table" w:styleId="Lentelstinklelis">
    <w:name w:val="Table Grid"/>
    <w:basedOn w:val="prastojilentel"/>
    <w:rsid w:val="004D7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25931104">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1813667889">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1687</Words>
  <Characters>963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3</cp:revision>
  <cp:lastPrinted>2015-09-11T10:51:00Z</cp:lastPrinted>
  <dcterms:created xsi:type="dcterms:W3CDTF">2016-04-16T10:22:00Z</dcterms:created>
  <dcterms:modified xsi:type="dcterms:W3CDTF">2016-04-16T11:16:00Z</dcterms:modified>
</cp:coreProperties>
</file>