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F85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3B30FA" w14:textId="77777777" w:rsidR="00504780" w:rsidRPr="0093412A" w:rsidRDefault="00504780" w:rsidP="00794C2F">
      <w:pPr>
        <w:spacing w:before="120" w:after="120"/>
        <w:jc w:val="center"/>
        <w:rPr>
          <w:b/>
          <w:spacing w:val="20"/>
          <w:w w:val="110"/>
        </w:rPr>
      </w:pPr>
    </w:p>
    <w:p w14:paraId="03D29FD8" w14:textId="77777777" w:rsidR="00C16EA1" w:rsidRDefault="00C16EA1" w:rsidP="00561916">
      <w:pPr>
        <w:spacing w:after="120"/>
        <w:jc w:val="center"/>
        <w:rPr>
          <w:b/>
          <w:spacing w:val="20"/>
          <w:w w:val="110"/>
          <w:sz w:val="28"/>
        </w:rPr>
      </w:pPr>
      <w:r>
        <w:rPr>
          <w:b/>
          <w:spacing w:val="20"/>
          <w:w w:val="110"/>
          <w:sz w:val="28"/>
        </w:rPr>
        <w:t>SPRENDIMAS</w:t>
      </w:r>
    </w:p>
    <w:p w14:paraId="4D286A74" w14:textId="644B19BB" w:rsidR="00C16EA1" w:rsidRDefault="00D74773" w:rsidP="001B3620">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04966" w:rsidRPr="00204966">
        <w:rPr>
          <w:b/>
          <w:caps/>
        </w:rPr>
        <w:t xml:space="preserve">DĖL MOLĖTŲ RAJONO </w:t>
      </w:r>
      <w:r w:rsidR="009937DD">
        <w:rPr>
          <w:b/>
          <w:caps/>
        </w:rPr>
        <w:t xml:space="preserve">savivaldybės </w:t>
      </w:r>
      <w:r w:rsidR="006A23E7">
        <w:rPr>
          <w:b/>
          <w:caps/>
        </w:rPr>
        <w:t>JAUNIMO (</w:t>
      </w:r>
      <w:r w:rsidR="004226EA">
        <w:rPr>
          <w:b/>
          <w:caps/>
        </w:rPr>
        <w:t>MOKINIŲ</w:t>
      </w:r>
      <w:r w:rsidR="006A23E7">
        <w:rPr>
          <w:b/>
          <w:caps/>
        </w:rPr>
        <w:t>)</w:t>
      </w:r>
      <w:r w:rsidR="004226EA">
        <w:rPr>
          <w:b/>
          <w:caps/>
        </w:rPr>
        <w:t xml:space="preserve"> VERSLUMO UGDYMO</w:t>
      </w:r>
      <w:r w:rsidR="00204966" w:rsidRPr="00204966">
        <w:rPr>
          <w:b/>
          <w:caps/>
        </w:rPr>
        <w:t xml:space="preserve"> PROGRAMOS PATVIRTINIMO</w:t>
      </w:r>
      <w:r>
        <w:rPr>
          <w:b/>
          <w:caps/>
        </w:rPr>
        <w:fldChar w:fldCharType="end"/>
      </w:r>
      <w:bookmarkEnd w:id="1"/>
      <w:r w:rsidR="00C16EA1">
        <w:rPr>
          <w:b/>
          <w:caps/>
        </w:rPr>
        <w:br/>
      </w:r>
    </w:p>
    <w:p w14:paraId="2288CE17" w14:textId="7BE1310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0658B">
        <w:rPr>
          <w:noProof/>
        </w:rPr>
        <w:t>2</w:t>
      </w:r>
      <w:r w:rsidR="001860E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26EA">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D5B7A">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C0B48">
        <w:rPr>
          <w:noProof/>
        </w:rPr>
        <w:t>B1-</w:t>
      </w:r>
      <w:r w:rsidR="000D5B7A">
        <w:rPr>
          <w:noProof/>
        </w:rPr>
        <w:t>143</w:t>
      </w:r>
      <w:r w:rsidR="004F285B">
        <w:fldChar w:fldCharType="end"/>
      </w:r>
      <w:bookmarkEnd w:id="5"/>
    </w:p>
    <w:p w14:paraId="75571C0C" w14:textId="77777777" w:rsidR="00C16EA1" w:rsidRDefault="00C16EA1" w:rsidP="00D74773">
      <w:pPr>
        <w:jc w:val="center"/>
      </w:pPr>
      <w:r>
        <w:t>Molėtai</w:t>
      </w:r>
    </w:p>
    <w:p w14:paraId="29DBF47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5C45F4" w14:textId="77777777" w:rsidR="001B3620" w:rsidRPr="005910EC" w:rsidRDefault="001B3620" w:rsidP="001B3620">
      <w:pPr>
        <w:ind w:right="-1" w:firstLine="1134"/>
        <w:jc w:val="both"/>
        <w:rPr>
          <w:rFonts w:eastAsia="Calibri"/>
        </w:rPr>
      </w:pPr>
    </w:p>
    <w:p w14:paraId="6CECDE18" w14:textId="5195B421" w:rsidR="007E7098" w:rsidRPr="005910EC" w:rsidRDefault="007E7098" w:rsidP="005910EC">
      <w:pPr>
        <w:tabs>
          <w:tab w:val="left" w:pos="1674"/>
        </w:tabs>
      </w:pPr>
      <w:bookmarkStart w:id="6" w:name="_Hlk65408316"/>
    </w:p>
    <w:p w14:paraId="125E030C" w14:textId="7EE35E5D" w:rsidR="00204966" w:rsidRPr="005910EC" w:rsidRDefault="00A63184" w:rsidP="0074314F">
      <w:pPr>
        <w:spacing w:line="360" w:lineRule="auto"/>
        <w:jc w:val="both"/>
        <w:rPr>
          <w:b/>
          <w:bCs/>
        </w:rPr>
      </w:pPr>
      <w:r w:rsidRPr="005910EC">
        <w:t xml:space="preserve">                    </w:t>
      </w:r>
      <w:r w:rsidR="00204966" w:rsidRPr="005910EC">
        <w:t xml:space="preserve">Vadovaudamasi Lietuvos Respublikos vietos savivaldos įstatymo </w:t>
      </w:r>
      <w:r w:rsidR="000962A8" w:rsidRPr="005910EC">
        <w:t xml:space="preserve">6 straipsnio 8 punktu, </w:t>
      </w:r>
      <w:r w:rsidR="00204966" w:rsidRPr="005910EC">
        <w:t xml:space="preserve">16 straipsnio 4 dalimi, </w:t>
      </w:r>
      <w:r w:rsidR="0074314F" w:rsidRPr="005910EC">
        <w:rPr>
          <w:color w:val="000000" w:themeColor="text1"/>
          <w:lang w:eastAsia="lt-LT"/>
        </w:rPr>
        <w:t xml:space="preserve">vykdydama </w:t>
      </w:r>
      <w:r w:rsidR="0074314F" w:rsidRPr="005910EC">
        <w:rPr>
          <w:color w:val="000000" w:themeColor="text1"/>
        </w:rPr>
        <w:t>Molėtų rajono savivaldybės strateginio 2018–2024 metų plėtros plano, patvirtinto Molėtų rajono savivaldybės tarybos 2018 m. sausio 25 d. sprendimu  Nr. B1-3</w:t>
      </w:r>
      <w:r w:rsidR="009937DD" w:rsidRPr="005910EC">
        <w:rPr>
          <w:color w:val="000000" w:themeColor="text1"/>
        </w:rPr>
        <w:t xml:space="preserve"> </w:t>
      </w:r>
      <w:r w:rsidR="0074314F" w:rsidRPr="005910EC">
        <w:rPr>
          <w:color w:val="000000" w:themeColor="text1"/>
        </w:rPr>
        <w:t>„Dėl Molėtų rajono savivaldybės 2018–2024 metų strateginio plėtros plano patvirtinimo“, 2 prioriteto ,,</w:t>
      </w:r>
      <w:r w:rsidRPr="005910EC">
        <w:rPr>
          <w:color w:val="000000" w:themeColor="text1"/>
        </w:rPr>
        <w:t>Rajono ekonominės plėtros sąlygų kūrimas</w:t>
      </w:r>
      <w:r w:rsidR="0074314F" w:rsidRPr="005910EC">
        <w:rPr>
          <w:color w:val="000000" w:themeColor="text1"/>
        </w:rPr>
        <w:t>“ 2.3 tikslo ,,</w:t>
      </w:r>
      <w:r w:rsidR="0074314F" w:rsidRPr="005910EC">
        <w:t>Patrauklios verslo ir investicinės aplinkos kūrimas“</w:t>
      </w:r>
      <w:r w:rsidR="0074314F" w:rsidRPr="005910EC">
        <w:rPr>
          <w:color w:val="000000" w:themeColor="text1"/>
        </w:rPr>
        <w:t xml:space="preserve"> 2.3.4 uždavinį ,,</w:t>
      </w:r>
      <w:r w:rsidR="0074314F" w:rsidRPr="005910EC">
        <w:rPr>
          <w:bCs/>
        </w:rPr>
        <w:t>Stiprinti verslumo ugdymą ir profesinį orientavimą rajono bendrojo ugdymo mokyklose</w:t>
      </w:r>
      <w:r w:rsidR="0074314F" w:rsidRPr="005910EC">
        <w:rPr>
          <w:color w:val="000000" w:themeColor="text1"/>
          <w:lang w:eastAsia="lt-LT"/>
        </w:rPr>
        <w:t xml:space="preserve">“, </w:t>
      </w:r>
      <w:r w:rsidR="00E357F3" w:rsidRPr="005910EC">
        <w:t>įgyvendindama Molėtų rajono savivaldybės strategin</w:t>
      </w:r>
      <w:r w:rsidR="009937DD" w:rsidRPr="005910EC">
        <w:t>io</w:t>
      </w:r>
      <w:r w:rsidR="00E357F3" w:rsidRPr="005910EC">
        <w:t xml:space="preserve"> veiklos plano 2021–2023 metams</w:t>
      </w:r>
      <w:r w:rsidR="00204966" w:rsidRPr="005910EC">
        <w:t>, patvirtinto Molėtų rajono savivaldybės tarybos 2021 m. sausio 28 d. sprendimu  Nr. B1-1 „Dėl Molėtų rajono savivaldybės strateginio veiklos plano 2021–2023 metams patvirtinimo“</w:t>
      </w:r>
      <w:r w:rsidR="009937DD" w:rsidRPr="005910EC">
        <w:t>,</w:t>
      </w:r>
      <w:r w:rsidR="00E357F3" w:rsidRPr="005910EC">
        <w:t xml:space="preserve"> priedo </w:t>
      </w:r>
      <w:r w:rsidR="004226EA" w:rsidRPr="005910EC">
        <w:t xml:space="preserve">6 programos  </w:t>
      </w:r>
      <w:r w:rsidR="006666EC" w:rsidRPr="005910EC">
        <w:t>2</w:t>
      </w:r>
      <w:r w:rsidR="004226EA" w:rsidRPr="005910EC">
        <w:t xml:space="preserve"> prioriteto 2 tikslo 3 uždavinio 4.1 priemonę „</w:t>
      </w:r>
      <w:r w:rsidR="006666EC" w:rsidRPr="005910EC">
        <w:t>Jaunimo v</w:t>
      </w:r>
      <w:r w:rsidR="004226EA" w:rsidRPr="005910EC">
        <w:t>erslumo ugdymo programos parengimas”,</w:t>
      </w:r>
    </w:p>
    <w:p w14:paraId="3BA78C6C" w14:textId="77777777" w:rsidR="00204966" w:rsidRPr="005910EC" w:rsidRDefault="00204966" w:rsidP="00204966">
      <w:pPr>
        <w:tabs>
          <w:tab w:val="left" w:pos="680"/>
          <w:tab w:val="left" w:pos="1206"/>
        </w:tabs>
        <w:spacing w:line="360" w:lineRule="auto"/>
        <w:ind w:firstLine="1247"/>
        <w:jc w:val="both"/>
      </w:pPr>
      <w:r w:rsidRPr="005910EC">
        <w:t xml:space="preserve">Molėtų rajono savivaldybės taryba </w:t>
      </w:r>
      <w:r w:rsidRPr="005910EC">
        <w:rPr>
          <w:bdr w:val="none" w:sz="0" w:space="0" w:color="auto" w:frame="1"/>
          <w:lang w:eastAsia="lt-LT"/>
        </w:rPr>
        <w:t>n u s p r e n d ž i a:</w:t>
      </w:r>
    </w:p>
    <w:p w14:paraId="64B6FA4F" w14:textId="77777777" w:rsidR="009C7073" w:rsidRDefault="00204966" w:rsidP="00204966">
      <w:pPr>
        <w:shd w:val="clear" w:color="auto" w:fill="FFFFFF"/>
        <w:spacing w:line="360" w:lineRule="auto"/>
        <w:ind w:firstLine="567"/>
        <w:jc w:val="both"/>
        <w:rPr>
          <w:bCs/>
          <w:bdr w:val="none" w:sz="0" w:space="0" w:color="auto" w:frame="1"/>
          <w:lang w:eastAsia="lt-LT"/>
        </w:rPr>
      </w:pPr>
      <w:bookmarkStart w:id="7" w:name="part_dcd1ca9a866a4d14994834a8598638af"/>
      <w:bookmarkEnd w:id="7"/>
      <w:r w:rsidRPr="005910EC">
        <w:rPr>
          <w:bdr w:val="none" w:sz="0" w:space="0" w:color="auto" w:frame="1"/>
          <w:lang w:eastAsia="lt-LT"/>
        </w:rPr>
        <w:t xml:space="preserve">           Patvirtinti</w:t>
      </w:r>
      <w:r w:rsidRPr="005910EC">
        <w:rPr>
          <w:rFonts w:eastAsia="Calibri"/>
        </w:rPr>
        <w:t xml:space="preserve"> Molėtų rajono</w:t>
      </w:r>
      <w:r w:rsidR="009937DD" w:rsidRPr="005910EC">
        <w:rPr>
          <w:rFonts w:eastAsia="Calibri"/>
        </w:rPr>
        <w:t xml:space="preserve"> savivaldybės</w:t>
      </w:r>
      <w:r w:rsidRPr="005910EC">
        <w:rPr>
          <w:rFonts w:eastAsia="Calibri"/>
        </w:rPr>
        <w:t xml:space="preserve"> </w:t>
      </w:r>
      <w:r w:rsidR="006A23E7" w:rsidRPr="005910EC">
        <w:rPr>
          <w:rFonts w:eastAsia="Calibri"/>
        </w:rPr>
        <w:t>jaunimo (</w:t>
      </w:r>
      <w:r w:rsidR="004226EA" w:rsidRPr="005910EC">
        <w:rPr>
          <w:rFonts w:eastAsia="Calibri"/>
        </w:rPr>
        <w:t>mokinių</w:t>
      </w:r>
      <w:r w:rsidR="006A23E7" w:rsidRPr="005910EC">
        <w:rPr>
          <w:rFonts w:eastAsia="Calibri"/>
        </w:rPr>
        <w:t xml:space="preserve">) </w:t>
      </w:r>
      <w:r w:rsidR="004226EA" w:rsidRPr="005910EC">
        <w:rPr>
          <w:rFonts w:eastAsia="Calibri"/>
        </w:rPr>
        <w:t xml:space="preserve">verslumo ugdymo </w:t>
      </w:r>
      <w:r w:rsidRPr="005910EC">
        <w:rPr>
          <w:rFonts w:eastAsia="Calibri"/>
        </w:rPr>
        <w:t>programą</w:t>
      </w:r>
      <w:r w:rsidRPr="005910EC">
        <w:rPr>
          <w:bdr w:val="none" w:sz="0" w:space="0" w:color="auto" w:frame="1"/>
          <w:lang w:eastAsia="lt-LT"/>
        </w:rPr>
        <w:t xml:space="preserve"> (pridedama)</w:t>
      </w:r>
      <w:r w:rsidRPr="005910EC">
        <w:rPr>
          <w:bCs/>
          <w:bdr w:val="none" w:sz="0" w:space="0" w:color="auto" w:frame="1"/>
          <w:lang w:eastAsia="lt-LT"/>
        </w:rPr>
        <w:t>.</w:t>
      </w:r>
    </w:p>
    <w:p w14:paraId="25C2D364" w14:textId="3296E884" w:rsidR="00204966" w:rsidRPr="00815C4A" w:rsidRDefault="009C7073" w:rsidP="00815C4A">
      <w:pPr>
        <w:spacing w:line="360" w:lineRule="auto"/>
        <w:ind w:firstLine="900"/>
        <w:jc w:val="both"/>
        <w:rPr>
          <w:lang w:eastAsia="lt-LT"/>
        </w:rPr>
      </w:pPr>
      <w:r>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r w:rsidR="00204966" w:rsidRPr="00394BE6">
        <w:rPr>
          <w:bCs/>
          <w:bdr w:val="none" w:sz="0" w:space="0" w:color="auto" w:frame="1"/>
          <w:lang w:eastAsia="lt-LT"/>
        </w:rPr>
        <w:t xml:space="preserve"> </w:t>
      </w:r>
    </w:p>
    <w:bookmarkEnd w:id="6"/>
    <w:p w14:paraId="2C2154C0" w14:textId="77777777" w:rsidR="00C16EA1" w:rsidRDefault="001860E6" w:rsidP="001B3620">
      <w:pPr>
        <w:tabs>
          <w:tab w:val="left" w:pos="284"/>
        </w:tabs>
        <w:jc w:val="both"/>
      </w:pPr>
      <w:r>
        <w:rPr>
          <w:lang w:eastAsia="lt-LT"/>
        </w:rPr>
        <w:tab/>
      </w:r>
    </w:p>
    <w:p w14:paraId="15BD0CB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09E70FA" w14:textId="1C2A422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0D5B7A">
            <w:t>Saulius Jauneika</w:t>
          </w:r>
        </w:sdtContent>
      </w:sdt>
    </w:p>
    <w:p w14:paraId="2960D0C8" w14:textId="77777777" w:rsidR="007951EA" w:rsidRDefault="007951EA" w:rsidP="007951EA">
      <w:pPr>
        <w:tabs>
          <w:tab w:val="left" w:pos="680"/>
          <w:tab w:val="left" w:pos="1674"/>
        </w:tabs>
        <w:spacing w:line="360" w:lineRule="auto"/>
      </w:pPr>
    </w:p>
    <w:p w14:paraId="023657B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8548994" w14:textId="1877F79C" w:rsidR="00FC3E6A" w:rsidRPr="00FC3E6A" w:rsidRDefault="00FC3E6A" w:rsidP="00815C4A">
      <w:pPr>
        <w:shd w:val="clear" w:color="auto" w:fill="FFFFFF"/>
        <w:rPr>
          <w:color w:val="000000"/>
          <w:lang w:eastAsia="lt-LT"/>
        </w:rPr>
      </w:pPr>
    </w:p>
    <w:sectPr w:rsidR="00FC3E6A" w:rsidRPr="00FC3E6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6387" w14:textId="77777777" w:rsidR="00260424" w:rsidRDefault="00260424">
      <w:r>
        <w:separator/>
      </w:r>
    </w:p>
  </w:endnote>
  <w:endnote w:type="continuationSeparator" w:id="0">
    <w:p w14:paraId="079222F4" w14:textId="77777777" w:rsidR="00260424" w:rsidRDefault="0026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CE8C" w14:textId="77777777" w:rsidR="00260424" w:rsidRDefault="00260424">
      <w:r>
        <w:separator/>
      </w:r>
    </w:p>
  </w:footnote>
  <w:footnote w:type="continuationSeparator" w:id="0">
    <w:p w14:paraId="4877E603" w14:textId="77777777" w:rsidR="00260424" w:rsidRDefault="0026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0A5B" w14:textId="77777777"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2160F" w14:textId="77777777" w:rsidR="00DE27E6" w:rsidRDefault="00DE27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CE5D" w14:textId="07685EA9" w:rsidR="00DE27E6" w:rsidRDefault="00DE27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5590">
      <w:rPr>
        <w:rStyle w:val="Puslapionumeris"/>
        <w:noProof/>
      </w:rPr>
      <w:t>2</w:t>
    </w:r>
    <w:r>
      <w:rPr>
        <w:rStyle w:val="Puslapionumeris"/>
      </w:rPr>
      <w:fldChar w:fldCharType="end"/>
    </w:r>
  </w:p>
  <w:p w14:paraId="54608E3D" w14:textId="77777777" w:rsidR="00DE27E6" w:rsidRDefault="00DE27E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0ADE" w14:textId="77777777" w:rsidR="00DE27E6" w:rsidRDefault="00DE27E6">
    <w:pPr>
      <w:pStyle w:val="Antrats"/>
      <w:jc w:val="center"/>
    </w:pPr>
    <w:r>
      <w:rPr>
        <w:noProof/>
        <w:lang w:eastAsia="lt-LT"/>
      </w:rPr>
      <w:drawing>
        <wp:inline distT="0" distB="0" distL="0" distR="0" wp14:anchorId="721C99D5" wp14:editId="4E467B0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6E1"/>
    <w:multiLevelType w:val="multilevel"/>
    <w:tmpl w:val="A034638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E387FF3"/>
    <w:multiLevelType w:val="multilevel"/>
    <w:tmpl w:val="323C760A"/>
    <w:lvl w:ilvl="0">
      <w:start w:val="1"/>
      <w:numFmt w:val="decimal"/>
      <w:lvlText w:val="%1."/>
      <w:lvlJc w:val="left"/>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2B57AC"/>
    <w:multiLevelType w:val="multilevel"/>
    <w:tmpl w:val="9176F09A"/>
    <w:lvl w:ilvl="0">
      <w:start w:val="2"/>
      <w:numFmt w:val="decimal"/>
      <w:lvlText w:val="%1."/>
      <w:lvlJc w:val="left"/>
      <w:pPr>
        <w:ind w:left="540" w:hanging="540"/>
      </w:pPr>
      <w:rPr>
        <w:rFonts w:hint="default"/>
      </w:rPr>
    </w:lvl>
    <w:lvl w:ilvl="1">
      <w:start w:val="1"/>
      <w:numFmt w:val="decimal"/>
      <w:lvlText w:val="%1.%2."/>
      <w:lvlJc w:val="left"/>
      <w:pPr>
        <w:ind w:left="1104" w:hanging="540"/>
      </w:pPr>
      <w:rPr>
        <w:rFonts w:hint="default"/>
      </w:rPr>
    </w:lvl>
    <w:lvl w:ilvl="2">
      <w:start w:val="4"/>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 w15:restartNumberingAfterBreak="0">
    <w:nsid w:val="41C269CF"/>
    <w:multiLevelType w:val="hybridMultilevel"/>
    <w:tmpl w:val="A33E2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834411D"/>
    <w:multiLevelType w:val="multilevel"/>
    <w:tmpl w:val="804671A8"/>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4728EC"/>
    <w:multiLevelType w:val="hybridMultilevel"/>
    <w:tmpl w:val="E6BAFF40"/>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41FD4"/>
    <w:multiLevelType w:val="multilevel"/>
    <w:tmpl w:val="814846C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87"/>
        </w:tabs>
        <w:ind w:left="248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5C254823"/>
    <w:multiLevelType w:val="hybridMultilevel"/>
    <w:tmpl w:val="20469D86"/>
    <w:lvl w:ilvl="0" w:tplc="CD42EBDC">
      <w:start w:val="1"/>
      <w:numFmt w:val="decimal"/>
      <w:lvlText w:val="%1."/>
      <w:lvlJc w:val="left"/>
      <w:pPr>
        <w:ind w:left="1607" w:hanging="360"/>
      </w:pPr>
      <w:rPr>
        <w:rFonts w:hint="default"/>
        <w:color w:val="000000" w:themeColor="text1"/>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8" w15:restartNumberingAfterBreak="0">
    <w:nsid w:val="66255F18"/>
    <w:multiLevelType w:val="hybridMultilevel"/>
    <w:tmpl w:val="823CA382"/>
    <w:lvl w:ilvl="0" w:tplc="3B521E58">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15:restartNumberingAfterBreak="0">
    <w:nsid w:val="6CE01D8F"/>
    <w:multiLevelType w:val="multilevel"/>
    <w:tmpl w:val="780CBF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ECD7D82"/>
    <w:multiLevelType w:val="hybridMultilevel"/>
    <w:tmpl w:val="05E0C7E2"/>
    <w:lvl w:ilvl="0" w:tplc="0A0A791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F4A4461"/>
    <w:multiLevelType w:val="hybridMultilevel"/>
    <w:tmpl w:val="D2D8421A"/>
    <w:lvl w:ilvl="0" w:tplc="0409000F">
      <w:start w:val="8"/>
      <w:numFmt w:val="decimal"/>
      <w:lvlText w:val="%1."/>
      <w:lvlJc w:val="left"/>
      <w:pPr>
        <w:ind w:left="720" w:hanging="360"/>
      </w:pPr>
      <w:rPr>
        <w:rFonts w:eastAsia="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E1058"/>
    <w:multiLevelType w:val="multilevel"/>
    <w:tmpl w:val="6896A674"/>
    <w:lvl w:ilvl="0">
      <w:start w:val="8"/>
      <w:numFmt w:val="decimal"/>
      <w:lvlText w:val="%1."/>
      <w:lvlJc w:val="left"/>
      <w:pPr>
        <w:ind w:left="360" w:hanging="360"/>
      </w:pPr>
      <w:rPr>
        <w:rFonts w:eastAsia="Times New Roman" w:hint="default"/>
        <w:sz w:val="20"/>
      </w:rPr>
    </w:lvl>
    <w:lvl w:ilvl="1">
      <w:start w:val="2"/>
      <w:numFmt w:val="decimal"/>
      <w:lvlText w:val="%1.%2."/>
      <w:lvlJc w:val="left"/>
      <w:pPr>
        <w:ind w:left="360" w:hanging="360"/>
      </w:pPr>
      <w:rPr>
        <w:rFonts w:eastAsia="Times New Roman" w:hint="default"/>
        <w:sz w:val="20"/>
      </w:rPr>
    </w:lvl>
    <w:lvl w:ilvl="2">
      <w:start w:val="3"/>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080" w:hanging="108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440" w:hanging="1440"/>
      </w:pPr>
      <w:rPr>
        <w:rFonts w:eastAsia="Times New Roman" w:hint="default"/>
        <w:sz w:val="20"/>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4"/>
  </w:num>
  <w:num w:numId="7">
    <w:abstractNumId w:val="12"/>
  </w:num>
  <w:num w:numId="8">
    <w:abstractNumId w:val="11"/>
  </w:num>
  <w:num w:numId="9">
    <w:abstractNumId w:val="0"/>
  </w:num>
  <w:num w:numId="10">
    <w:abstractNumId w:val="5"/>
  </w:num>
  <w:num w:numId="11">
    <w:abstractNumId w:val="1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040F2"/>
    <w:rsid w:val="00012918"/>
    <w:rsid w:val="00012F28"/>
    <w:rsid w:val="000271A8"/>
    <w:rsid w:val="00047A0A"/>
    <w:rsid w:val="000561A9"/>
    <w:rsid w:val="0006553F"/>
    <w:rsid w:val="000915F5"/>
    <w:rsid w:val="00093CEF"/>
    <w:rsid w:val="000962A8"/>
    <w:rsid w:val="000B0B34"/>
    <w:rsid w:val="000C0B48"/>
    <w:rsid w:val="000D5B7A"/>
    <w:rsid w:val="000D645B"/>
    <w:rsid w:val="000E71A8"/>
    <w:rsid w:val="00102237"/>
    <w:rsid w:val="001058D2"/>
    <w:rsid w:val="00111D72"/>
    <w:rsid w:val="001156B7"/>
    <w:rsid w:val="00117CD5"/>
    <w:rsid w:val="00117E9C"/>
    <w:rsid w:val="0012091C"/>
    <w:rsid w:val="00120E8F"/>
    <w:rsid w:val="00132437"/>
    <w:rsid w:val="00133D42"/>
    <w:rsid w:val="001860E6"/>
    <w:rsid w:val="001A3AD4"/>
    <w:rsid w:val="001B0F3E"/>
    <w:rsid w:val="001B3620"/>
    <w:rsid w:val="001B5D6C"/>
    <w:rsid w:val="001E2CF7"/>
    <w:rsid w:val="001F6392"/>
    <w:rsid w:val="002010AF"/>
    <w:rsid w:val="00204966"/>
    <w:rsid w:val="00211F14"/>
    <w:rsid w:val="00260424"/>
    <w:rsid w:val="00267B3C"/>
    <w:rsid w:val="00274871"/>
    <w:rsid w:val="00285047"/>
    <w:rsid w:val="002871CE"/>
    <w:rsid w:val="002A733A"/>
    <w:rsid w:val="002B622E"/>
    <w:rsid w:val="002C1860"/>
    <w:rsid w:val="002C450A"/>
    <w:rsid w:val="002D4CE9"/>
    <w:rsid w:val="00305758"/>
    <w:rsid w:val="00305912"/>
    <w:rsid w:val="0030713A"/>
    <w:rsid w:val="00323DB3"/>
    <w:rsid w:val="00324C39"/>
    <w:rsid w:val="00334FA7"/>
    <w:rsid w:val="00336F0D"/>
    <w:rsid w:val="00341D56"/>
    <w:rsid w:val="003543EF"/>
    <w:rsid w:val="00375965"/>
    <w:rsid w:val="0038236E"/>
    <w:rsid w:val="00384B4D"/>
    <w:rsid w:val="00394BE6"/>
    <w:rsid w:val="003975CE"/>
    <w:rsid w:val="003A5590"/>
    <w:rsid w:val="003A762C"/>
    <w:rsid w:val="003B7A89"/>
    <w:rsid w:val="003D7FFE"/>
    <w:rsid w:val="003E2F32"/>
    <w:rsid w:val="004226EA"/>
    <w:rsid w:val="00454C79"/>
    <w:rsid w:val="00454FE0"/>
    <w:rsid w:val="0046149F"/>
    <w:rsid w:val="00476045"/>
    <w:rsid w:val="004968FC"/>
    <w:rsid w:val="004A1DA4"/>
    <w:rsid w:val="004B261F"/>
    <w:rsid w:val="004D0F28"/>
    <w:rsid w:val="004D19A6"/>
    <w:rsid w:val="004D1FF3"/>
    <w:rsid w:val="004E6B0E"/>
    <w:rsid w:val="004F285B"/>
    <w:rsid w:val="004F34B1"/>
    <w:rsid w:val="00503B36"/>
    <w:rsid w:val="00504780"/>
    <w:rsid w:val="00524491"/>
    <w:rsid w:val="00561916"/>
    <w:rsid w:val="005903FF"/>
    <w:rsid w:val="005910EC"/>
    <w:rsid w:val="0059555F"/>
    <w:rsid w:val="005A4424"/>
    <w:rsid w:val="005C350E"/>
    <w:rsid w:val="005D7A15"/>
    <w:rsid w:val="005E609A"/>
    <w:rsid w:val="005F38B6"/>
    <w:rsid w:val="0060658B"/>
    <w:rsid w:val="006213AE"/>
    <w:rsid w:val="006441F5"/>
    <w:rsid w:val="006465EA"/>
    <w:rsid w:val="006666EC"/>
    <w:rsid w:val="006A23E7"/>
    <w:rsid w:val="006A4EC1"/>
    <w:rsid w:val="006D5F0B"/>
    <w:rsid w:val="00703D79"/>
    <w:rsid w:val="007125AA"/>
    <w:rsid w:val="00723F0E"/>
    <w:rsid w:val="00724ACF"/>
    <w:rsid w:val="00726FE7"/>
    <w:rsid w:val="0074314F"/>
    <w:rsid w:val="00751E2B"/>
    <w:rsid w:val="00765EBA"/>
    <w:rsid w:val="00776F64"/>
    <w:rsid w:val="00782043"/>
    <w:rsid w:val="00794407"/>
    <w:rsid w:val="00794C2F"/>
    <w:rsid w:val="007951EA"/>
    <w:rsid w:val="00796C66"/>
    <w:rsid w:val="007A3F5C"/>
    <w:rsid w:val="007A51AD"/>
    <w:rsid w:val="007C205F"/>
    <w:rsid w:val="007D395D"/>
    <w:rsid w:val="007E4516"/>
    <w:rsid w:val="007E7098"/>
    <w:rsid w:val="007F6E38"/>
    <w:rsid w:val="008147FC"/>
    <w:rsid w:val="00815C4A"/>
    <w:rsid w:val="008203E8"/>
    <w:rsid w:val="00827126"/>
    <w:rsid w:val="0084472C"/>
    <w:rsid w:val="008448DC"/>
    <w:rsid w:val="00861014"/>
    <w:rsid w:val="00872337"/>
    <w:rsid w:val="008941B6"/>
    <w:rsid w:val="008A21BB"/>
    <w:rsid w:val="008A401C"/>
    <w:rsid w:val="008D3D6E"/>
    <w:rsid w:val="008E6E5D"/>
    <w:rsid w:val="00910C97"/>
    <w:rsid w:val="0092615C"/>
    <w:rsid w:val="009324F7"/>
    <w:rsid w:val="0093412A"/>
    <w:rsid w:val="009371CA"/>
    <w:rsid w:val="009424F0"/>
    <w:rsid w:val="00972185"/>
    <w:rsid w:val="00977EE8"/>
    <w:rsid w:val="0098631C"/>
    <w:rsid w:val="009937DD"/>
    <w:rsid w:val="009A4B39"/>
    <w:rsid w:val="009A7DE3"/>
    <w:rsid w:val="009B4614"/>
    <w:rsid w:val="009C7073"/>
    <w:rsid w:val="009D6A95"/>
    <w:rsid w:val="009E70D9"/>
    <w:rsid w:val="009F3A78"/>
    <w:rsid w:val="00A12218"/>
    <w:rsid w:val="00A13E92"/>
    <w:rsid w:val="00A2051F"/>
    <w:rsid w:val="00A53F4B"/>
    <w:rsid w:val="00A63184"/>
    <w:rsid w:val="00A660D1"/>
    <w:rsid w:val="00A83AB0"/>
    <w:rsid w:val="00AA14A7"/>
    <w:rsid w:val="00AB7394"/>
    <w:rsid w:val="00AE325A"/>
    <w:rsid w:val="00AF16A2"/>
    <w:rsid w:val="00AF7E01"/>
    <w:rsid w:val="00B26DF8"/>
    <w:rsid w:val="00B43155"/>
    <w:rsid w:val="00B67646"/>
    <w:rsid w:val="00B72A5E"/>
    <w:rsid w:val="00B75913"/>
    <w:rsid w:val="00B82B9C"/>
    <w:rsid w:val="00B96C7D"/>
    <w:rsid w:val="00BA079E"/>
    <w:rsid w:val="00BA65BB"/>
    <w:rsid w:val="00BB515D"/>
    <w:rsid w:val="00BB70B1"/>
    <w:rsid w:val="00BF37D4"/>
    <w:rsid w:val="00C00B9B"/>
    <w:rsid w:val="00C034C3"/>
    <w:rsid w:val="00C1206C"/>
    <w:rsid w:val="00C16EA1"/>
    <w:rsid w:val="00C33A3A"/>
    <w:rsid w:val="00C80D29"/>
    <w:rsid w:val="00CC159E"/>
    <w:rsid w:val="00CC1DF9"/>
    <w:rsid w:val="00CD73B6"/>
    <w:rsid w:val="00CE0ED0"/>
    <w:rsid w:val="00CE6CF2"/>
    <w:rsid w:val="00CF621E"/>
    <w:rsid w:val="00D03245"/>
    <w:rsid w:val="00D03D5A"/>
    <w:rsid w:val="00D0710A"/>
    <w:rsid w:val="00D47D03"/>
    <w:rsid w:val="00D52B11"/>
    <w:rsid w:val="00D74773"/>
    <w:rsid w:val="00D7719B"/>
    <w:rsid w:val="00D8136A"/>
    <w:rsid w:val="00D81554"/>
    <w:rsid w:val="00D84EA3"/>
    <w:rsid w:val="00D9758E"/>
    <w:rsid w:val="00DB7660"/>
    <w:rsid w:val="00DC6469"/>
    <w:rsid w:val="00DE1D68"/>
    <w:rsid w:val="00DE27E6"/>
    <w:rsid w:val="00DF3D1B"/>
    <w:rsid w:val="00E032E8"/>
    <w:rsid w:val="00E12756"/>
    <w:rsid w:val="00E2211A"/>
    <w:rsid w:val="00E357F3"/>
    <w:rsid w:val="00E53682"/>
    <w:rsid w:val="00E67F7A"/>
    <w:rsid w:val="00E703A3"/>
    <w:rsid w:val="00E83FF6"/>
    <w:rsid w:val="00EA09C0"/>
    <w:rsid w:val="00EB37BC"/>
    <w:rsid w:val="00EC4BE1"/>
    <w:rsid w:val="00EE57AB"/>
    <w:rsid w:val="00EE645F"/>
    <w:rsid w:val="00EF65B7"/>
    <w:rsid w:val="00EF6A79"/>
    <w:rsid w:val="00F05CB9"/>
    <w:rsid w:val="00F1238C"/>
    <w:rsid w:val="00F1674F"/>
    <w:rsid w:val="00F273F4"/>
    <w:rsid w:val="00F4419E"/>
    <w:rsid w:val="00F4618E"/>
    <w:rsid w:val="00F50456"/>
    <w:rsid w:val="00F5072B"/>
    <w:rsid w:val="00F54307"/>
    <w:rsid w:val="00FB77DF"/>
    <w:rsid w:val="00FC3E6A"/>
    <w:rsid w:val="00FC4899"/>
    <w:rsid w:val="00FD700D"/>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F0C6D3"/>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FC3E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0C0B48"/>
    <w:pPr>
      <w:ind w:left="720"/>
      <w:contextualSpacing/>
    </w:pPr>
  </w:style>
  <w:style w:type="paragraph" w:styleId="prastasiniatinklio">
    <w:name w:val="Normal (Web)"/>
    <w:basedOn w:val="prastasis"/>
    <w:uiPriority w:val="99"/>
    <w:unhideWhenUsed/>
    <w:rsid w:val="000C0B48"/>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FC3E6A"/>
    <w:rPr>
      <w:rFonts w:asciiTheme="majorHAnsi" w:eastAsiaTheme="majorEastAsia" w:hAnsiTheme="majorHAnsi" w:cstheme="majorBidi"/>
      <w:color w:val="2E74B5" w:themeColor="accent1" w:themeShade="BF"/>
      <w:sz w:val="32"/>
      <w:szCs w:val="32"/>
      <w:lang w:eastAsia="en-US"/>
    </w:rPr>
  </w:style>
  <w:style w:type="paragraph" w:styleId="Betarp">
    <w:name w:val="No Spacing"/>
    <w:uiPriority w:val="1"/>
    <w:qFormat/>
    <w:rsid w:val="007A51AD"/>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910C97"/>
    <w:rPr>
      <w:color w:val="605E5C"/>
      <w:shd w:val="clear" w:color="auto" w:fill="E1DFDD"/>
    </w:rPr>
  </w:style>
  <w:style w:type="table" w:styleId="Lentelstinklelis">
    <w:name w:val="Table Grid"/>
    <w:basedOn w:val="prastojilentel"/>
    <w:uiPriority w:val="39"/>
    <w:rsid w:val="008448DC"/>
    <w:pPr>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72">
      <w:bodyDiv w:val="1"/>
      <w:marLeft w:val="0"/>
      <w:marRight w:val="0"/>
      <w:marTop w:val="0"/>
      <w:marBottom w:val="0"/>
      <w:divBdr>
        <w:top w:val="none" w:sz="0" w:space="0" w:color="auto"/>
        <w:left w:val="none" w:sz="0" w:space="0" w:color="auto"/>
        <w:bottom w:val="none" w:sz="0" w:space="0" w:color="auto"/>
        <w:right w:val="none" w:sz="0" w:space="0" w:color="auto"/>
      </w:divBdr>
    </w:div>
    <w:div w:id="205142885">
      <w:bodyDiv w:val="1"/>
      <w:marLeft w:val="0"/>
      <w:marRight w:val="0"/>
      <w:marTop w:val="0"/>
      <w:marBottom w:val="0"/>
      <w:divBdr>
        <w:top w:val="none" w:sz="0" w:space="0" w:color="auto"/>
        <w:left w:val="none" w:sz="0" w:space="0" w:color="auto"/>
        <w:bottom w:val="none" w:sz="0" w:space="0" w:color="auto"/>
        <w:right w:val="none" w:sz="0" w:space="0" w:color="auto"/>
      </w:divBdr>
    </w:div>
    <w:div w:id="323899082">
      <w:bodyDiv w:val="1"/>
      <w:marLeft w:val="0"/>
      <w:marRight w:val="0"/>
      <w:marTop w:val="0"/>
      <w:marBottom w:val="0"/>
      <w:divBdr>
        <w:top w:val="none" w:sz="0" w:space="0" w:color="auto"/>
        <w:left w:val="none" w:sz="0" w:space="0" w:color="auto"/>
        <w:bottom w:val="none" w:sz="0" w:space="0" w:color="auto"/>
        <w:right w:val="none" w:sz="0" w:space="0" w:color="auto"/>
      </w:divBdr>
    </w:div>
    <w:div w:id="398015512">
      <w:bodyDiv w:val="1"/>
      <w:marLeft w:val="0"/>
      <w:marRight w:val="0"/>
      <w:marTop w:val="0"/>
      <w:marBottom w:val="0"/>
      <w:divBdr>
        <w:top w:val="none" w:sz="0" w:space="0" w:color="auto"/>
        <w:left w:val="none" w:sz="0" w:space="0" w:color="auto"/>
        <w:bottom w:val="none" w:sz="0" w:space="0" w:color="auto"/>
        <w:right w:val="none" w:sz="0" w:space="0" w:color="auto"/>
      </w:divBdr>
      <w:divsChild>
        <w:div w:id="1213350375">
          <w:marLeft w:val="0"/>
          <w:marRight w:val="0"/>
          <w:marTop w:val="0"/>
          <w:marBottom w:val="0"/>
          <w:divBdr>
            <w:top w:val="none" w:sz="0" w:space="0" w:color="auto"/>
            <w:left w:val="none" w:sz="0" w:space="0" w:color="auto"/>
            <w:bottom w:val="none" w:sz="0" w:space="0" w:color="auto"/>
            <w:right w:val="none" w:sz="0" w:space="0" w:color="auto"/>
          </w:divBdr>
        </w:div>
        <w:div w:id="165943797">
          <w:marLeft w:val="0"/>
          <w:marRight w:val="0"/>
          <w:marTop w:val="0"/>
          <w:marBottom w:val="0"/>
          <w:divBdr>
            <w:top w:val="none" w:sz="0" w:space="0" w:color="auto"/>
            <w:left w:val="none" w:sz="0" w:space="0" w:color="auto"/>
            <w:bottom w:val="none" w:sz="0" w:space="0" w:color="auto"/>
            <w:right w:val="none" w:sz="0" w:space="0" w:color="auto"/>
          </w:divBdr>
        </w:div>
        <w:div w:id="1437556223">
          <w:marLeft w:val="0"/>
          <w:marRight w:val="0"/>
          <w:marTop w:val="0"/>
          <w:marBottom w:val="0"/>
          <w:divBdr>
            <w:top w:val="none" w:sz="0" w:space="0" w:color="auto"/>
            <w:left w:val="none" w:sz="0" w:space="0" w:color="auto"/>
            <w:bottom w:val="none" w:sz="0" w:space="0" w:color="auto"/>
            <w:right w:val="none" w:sz="0" w:space="0" w:color="auto"/>
          </w:divBdr>
        </w:div>
      </w:divsChild>
    </w:div>
    <w:div w:id="527959238">
      <w:bodyDiv w:val="1"/>
      <w:marLeft w:val="0"/>
      <w:marRight w:val="0"/>
      <w:marTop w:val="0"/>
      <w:marBottom w:val="0"/>
      <w:divBdr>
        <w:top w:val="none" w:sz="0" w:space="0" w:color="auto"/>
        <w:left w:val="none" w:sz="0" w:space="0" w:color="auto"/>
        <w:bottom w:val="none" w:sz="0" w:space="0" w:color="auto"/>
        <w:right w:val="none" w:sz="0" w:space="0" w:color="auto"/>
      </w:divBdr>
    </w:div>
    <w:div w:id="676152329">
      <w:bodyDiv w:val="1"/>
      <w:marLeft w:val="0"/>
      <w:marRight w:val="0"/>
      <w:marTop w:val="0"/>
      <w:marBottom w:val="0"/>
      <w:divBdr>
        <w:top w:val="none" w:sz="0" w:space="0" w:color="auto"/>
        <w:left w:val="none" w:sz="0" w:space="0" w:color="auto"/>
        <w:bottom w:val="none" w:sz="0" w:space="0" w:color="auto"/>
        <w:right w:val="none" w:sz="0" w:space="0" w:color="auto"/>
      </w:divBdr>
    </w:div>
    <w:div w:id="697507093">
      <w:bodyDiv w:val="1"/>
      <w:marLeft w:val="0"/>
      <w:marRight w:val="0"/>
      <w:marTop w:val="0"/>
      <w:marBottom w:val="0"/>
      <w:divBdr>
        <w:top w:val="none" w:sz="0" w:space="0" w:color="auto"/>
        <w:left w:val="none" w:sz="0" w:space="0" w:color="auto"/>
        <w:bottom w:val="none" w:sz="0" w:space="0" w:color="auto"/>
        <w:right w:val="none" w:sz="0" w:space="0" w:color="auto"/>
      </w:divBdr>
    </w:div>
    <w:div w:id="809054513">
      <w:bodyDiv w:val="1"/>
      <w:marLeft w:val="0"/>
      <w:marRight w:val="0"/>
      <w:marTop w:val="0"/>
      <w:marBottom w:val="0"/>
      <w:divBdr>
        <w:top w:val="none" w:sz="0" w:space="0" w:color="auto"/>
        <w:left w:val="none" w:sz="0" w:space="0" w:color="auto"/>
        <w:bottom w:val="none" w:sz="0" w:space="0" w:color="auto"/>
        <w:right w:val="none" w:sz="0" w:space="0" w:color="auto"/>
      </w:divBdr>
    </w:div>
    <w:div w:id="1254825825">
      <w:bodyDiv w:val="1"/>
      <w:marLeft w:val="0"/>
      <w:marRight w:val="0"/>
      <w:marTop w:val="0"/>
      <w:marBottom w:val="0"/>
      <w:divBdr>
        <w:top w:val="none" w:sz="0" w:space="0" w:color="auto"/>
        <w:left w:val="none" w:sz="0" w:space="0" w:color="auto"/>
        <w:bottom w:val="none" w:sz="0" w:space="0" w:color="auto"/>
        <w:right w:val="none" w:sz="0" w:space="0" w:color="auto"/>
      </w:divBdr>
    </w:div>
    <w:div w:id="1318144069">
      <w:bodyDiv w:val="1"/>
      <w:marLeft w:val="0"/>
      <w:marRight w:val="0"/>
      <w:marTop w:val="0"/>
      <w:marBottom w:val="0"/>
      <w:divBdr>
        <w:top w:val="none" w:sz="0" w:space="0" w:color="auto"/>
        <w:left w:val="none" w:sz="0" w:space="0" w:color="auto"/>
        <w:bottom w:val="none" w:sz="0" w:space="0" w:color="auto"/>
        <w:right w:val="none" w:sz="0" w:space="0" w:color="auto"/>
      </w:divBdr>
      <w:divsChild>
        <w:div w:id="169492477">
          <w:marLeft w:val="0"/>
          <w:marRight w:val="0"/>
          <w:marTop w:val="0"/>
          <w:marBottom w:val="0"/>
          <w:divBdr>
            <w:top w:val="none" w:sz="0" w:space="0" w:color="auto"/>
            <w:left w:val="none" w:sz="0" w:space="0" w:color="auto"/>
            <w:bottom w:val="none" w:sz="0" w:space="0" w:color="auto"/>
            <w:right w:val="none" w:sz="0" w:space="0" w:color="auto"/>
          </w:divBdr>
        </w:div>
        <w:div w:id="1321733954">
          <w:marLeft w:val="0"/>
          <w:marRight w:val="0"/>
          <w:marTop w:val="0"/>
          <w:marBottom w:val="0"/>
          <w:divBdr>
            <w:top w:val="none" w:sz="0" w:space="0" w:color="auto"/>
            <w:left w:val="none" w:sz="0" w:space="0" w:color="auto"/>
            <w:bottom w:val="none" w:sz="0" w:space="0" w:color="auto"/>
            <w:right w:val="none" w:sz="0" w:space="0" w:color="auto"/>
          </w:divBdr>
        </w:div>
        <w:div w:id="1752198153">
          <w:marLeft w:val="0"/>
          <w:marRight w:val="0"/>
          <w:marTop w:val="0"/>
          <w:marBottom w:val="0"/>
          <w:divBdr>
            <w:top w:val="none" w:sz="0" w:space="0" w:color="auto"/>
            <w:left w:val="none" w:sz="0" w:space="0" w:color="auto"/>
            <w:bottom w:val="none" w:sz="0" w:space="0" w:color="auto"/>
            <w:right w:val="none" w:sz="0" w:space="0" w:color="auto"/>
          </w:divBdr>
        </w:div>
      </w:divsChild>
    </w:div>
    <w:div w:id="21210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B3513"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B3513"/>
    <w:rsid w:val="0053008F"/>
    <w:rsid w:val="007A27C4"/>
    <w:rsid w:val="007E4FE5"/>
    <w:rsid w:val="009C78E5"/>
    <w:rsid w:val="009D07B9"/>
    <w:rsid w:val="00A1281B"/>
    <w:rsid w:val="00E94E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1869</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6</cp:revision>
  <cp:lastPrinted>2001-06-05T13:05:00Z</cp:lastPrinted>
  <dcterms:created xsi:type="dcterms:W3CDTF">2021-05-17T14:13:00Z</dcterms:created>
  <dcterms:modified xsi:type="dcterms:W3CDTF">2021-05-28T06:00:00Z</dcterms:modified>
</cp:coreProperties>
</file>