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643350B" w14:textId="438C3D80" w:rsidR="006446D6" w:rsidRPr="006446D6" w:rsidRDefault="006446D6" w:rsidP="006446D6">
      <w:pPr>
        <w:spacing w:after="0" w:line="360" w:lineRule="auto"/>
        <w:jc w:val="center"/>
        <w:rPr>
          <w:rFonts w:ascii="Times New Roman" w:eastAsia="Times New Roman" w:hAnsi="Times New Roman" w:cs="Times New Roman"/>
          <w:caps/>
          <w:noProof/>
          <w:sz w:val="24"/>
          <w:szCs w:val="24"/>
          <w:lang w:eastAsia="lt-LT"/>
        </w:rPr>
      </w:pPr>
      <w:r w:rsidRPr="006446D6">
        <w:rPr>
          <w:rFonts w:ascii="Times New Roman" w:eastAsia="Times New Roman" w:hAnsi="Times New Roman" w:cs="Times New Roman"/>
          <w:noProof/>
          <w:sz w:val="24"/>
          <w:szCs w:val="24"/>
          <w:lang w:eastAsia="lt-LT"/>
        </w:rPr>
        <w:t>Dėl Molėtų rajono savivaldybės visuomenės sveikatos</w:t>
      </w:r>
      <w:r>
        <w:rPr>
          <w:rFonts w:ascii="Times New Roman" w:eastAsia="Times New Roman" w:hAnsi="Times New Roman" w:cs="Times New Roman"/>
          <w:noProof/>
          <w:sz w:val="24"/>
          <w:szCs w:val="24"/>
          <w:lang w:eastAsia="lt-LT"/>
        </w:rPr>
        <w:t xml:space="preserve"> rėmimo 2021</w:t>
      </w:r>
      <w:r w:rsidRPr="006446D6">
        <w:rPr>
          <w:rFonts w:ascii="Times New Roman" w:eastAsia="Times New Roman" w:hAnsi="Times New Roman" w:cs="Times New Roman"/>
          <w:noProof/>
          <w:sz w:val="24"/>
          <w:szCs w:val="24"/>
          <w:lang w:eastAsia="lt-LT"/>
        </w:rPr>
        <w:t xml:space="preserve"> m. specialiosios programos patvirtinimo</w:t>
      </w:r>
    </w:p>
    <w:p w14:paraId="0796B27A" w14:textId="6DDC1E2B" w:rsidR="00994174" w:rsidRDefault="00994174"/>
    <w:p w14:paraId="29AE2797" w14:textId="6751BF61"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627E28D" w14:textId="13863887" w:rsidR="00123F7B" w:rsidRPr="00123F7B" w:rsidRDefault="006446D6" w:rsidP="006446D6">
      <w:pPr>
        <w:pStyle w:val="Sraopastraipa"/>
        <w:spacing w:line="360" w:lineRule="auto"/>
        <w:ind w:left="0" w:firstLine="426"/>
        <w:jc w:val="both"/>
        <w:rPr>
          <w:rFonts w:ascii="Times New Roman" w:hAnsi="Times New Roman" w:cs="Times New Roman"/>
          <w:sz w:val="24"/>
          <w:szCs w:val="24"/>
        </w:rPr>
      </w:pPr>
      <w:r w:rsidRPr="006446D6">
        <w:rPr>
          <w:rFonts w:ascii="Times New Roman" w:hAnsi="Times New Roman" w:cs="Times New Roman"/>
          <w:sz w:val="24"/>
          <w:szCs w:val="24"/>
        </w:rPr>
        <w:t xml:space="preserve">Molėtų rajono savivaldybės </w:t>
      </w:r>
      <w:r w:rsidR="00BC610C">
        <w:rPr>
          <w:rFonts w:ascii="Times New Roman" w:hAnsi="Times New Roman" w:cs="Times New Roman"/>
          <w:sz w:val="24"/>
          <w:szCs w:val="24"/>
        </w:rPr>
        <w:t>visuomenės sveikatos rėmimo 2021</w:t>
      </w:r>
      <w:r w:rsidRPr="006446D6">
        <w:rPr>
          <w:rFonts w:ascii="Times New Roman" w:hAnsi="Times New Roman" w:cs="Times New Roman"/>
          <w:sz w:val="24"/>
          <w:szCs w:val="24"/>
        </w:rPr>
        <w:t xml:space="preserve"> m. specialioji programa (toliau – Programa) yra visuomenės ir asmens sveikatinimo projektų finansavimo šaltinis. Programos paskirtis yra plėtoti visumą organizacinių, teisinių, ekonominių, techninių, socialinių ir medicinos priemonių, padedančių stiprinti visuomenės sveikatą, skatinti bendruomenės dalyvavimą sprendžiant sveikos gyvensenos klausimus. Programos lėšas sudaro savivaldybės biudžeto asignavimai, aplinkos apsaugos rėmimo specialiosios programos lėšos, savanoriškos fizinių ir juridinių asmenų įmokos, kitos teisėtai įgytos lėšos. Kiekvienais metais Lietuvos Respublikos sveikatos apsaugos ministro nustatyta tvarka Molėtų rajono savivaldybės tarybai yra pateikiama Programos ataskaita.</w:t>
      </w:r>
    </w:p>
    <w:p w14:paraId="307E3D4D" w14:textId="36F1318D" w:rsidR="00123F7B" w:rsidRDefault="00123F7B" w:rsidP="003A207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679AF1FF" w14:textId="485ECB4C" w:rsidR="003A2075" w:rsidRPr="003A2075" w:rsidRDefault="00046CEF" w:rsidP="003A2075">
      <w:pPr>
        <w:spacing w:after="0" w:line="36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Šia programa</w:t>
      </w:r>
      <w:r w:rsidRPr="003A2075">
        <w:rPr>
          <w:rFonts w:ascii="Times New Roman" w:hAnsi="Times New Roman" w:cs="Times New Roman"/>
          <w:sz w:val="24"/>
          <w:szCs w:val="24"/>
        </w:rPr>
        <w:t xml:space="preserve"> siūloma patvirtinti prioritetines sritis: </w:t>
      </w:r>
      <w:r w:rsidRPr="003A2075">
        <w:rPr>
          <w:rFonts w:ascii="Times New Roman" w:eastAsia="Times New Roman" w:hAnsi="Times New Roman" w:cs="Times New Roman"/>
          <w:sz w:val="24"/>
          <w:szCs w:val="24"/>
        </w:rPr>
        <w:t>vaikų ir jaunimo sveikatos stiprinimas (fi</w:t>
      </w:r>
      <w:r>
        <w:rPr>
          <w:rFonts w:ascii="Times New Roman" w:eastAsia="Times New Roman" w:hAnsi="Times New Roman" w:cs="Times New Roman"/>
          <w:sz w:val="24"/>
          <w:szCs w:val="24"/>
        </w:rPr>
        <w:t>zinis aktyvumas, sveika mityba), s</w:t>
      </w:r>
      <w:r w:rsidRPr="003A2075">
        <w:rPr>
          <w:rFonts w:ascii="Times New Roman" w:eastAsia="Times New Roman" w:hAnsi="Times New Roman" w:cs="Times New Roman"/>
          <w:sz w:val="24"/>
          <w:szCs w:val="24"/>
        </w:rPr>
        <w:t>uaugusiųjų sveikatos stiprinimas (širdies ir kraujagyslių ligų profilaktika, onkologinių ligų profilaktika, fi</w:t>
      </w:r>
      <w:r>
        <w:rPr>
          <w:rFonts w:ascii="Times New Roman" w:eastAsia="Times New Roman" w:hAnsi="Times New Roman" w:cs="Times New Roman"/>
          <w:sz w:val="24"/>
          <w:szCs w:val="24"/>
        </w:rPr>
        <w:t>zinis aktyvumas, sveika mityba), p</w:t>
      </w:r>
      <w:r w:rsidRPr="003A2075">
        <w:rPr>
          <w:rFonts w:ascii="Times New Roman" w:eastAsia="Times New Roman" w:hAnsi="Times New Roman" w:cs="Times New Roman"/>
          <w:sz w:val="24"/>
          <w:szCs w:val="24"/>
        </w:rPr>
        <w:t>sichikos sveikatos stipri</w:t>
      </w:r>
      <w:r>
        <w:rPr>
          <w:rFonts w:ascii="Times New Roman" w:eastAsia="Times New Roman" w:hAnsi="Times New Roman" w:cs="Times New Roman"/>
          <w:sz w:val="24"/>
          <w:szCs w:val="24"/>
        </w:rPr>
        <w:t>nimas ir savižudybių prevencija, a</w:t>
      </w:r>
      <w:r w:rsidRPr="003A2075">
        <w:rPr>
          <w:rFonts w:ascii="Times New Roman" w:eastAsia="Times New Roman" w:hAnsi="Times New Roman" w:cs="Times New Roman"/>
          <w:sz w:val="24"/>
          <w:szCs w:val="24"/>
        </w:rPr>
        <w:t>lkoholio, tabako ir kitų psichoaktyvių medžiagų vartojimo prevencija</w:t>
      </w:r>
      <w:r>
        <w:rPr>
          <w:rFonts w:ascii="Times New Roman" w:eastAsia="Times New Roman" w:hAnsi="Times New Roman" w:cs="Times New Roman"/>
          <w:sz w:val="24"/>
          <w:szCs w:val="24"/>
        </w:rPr>
        <w:t>, u</w:t>
      </w:r>
      <w:r w:rsidRPr="003A2075">
        <w:rPr>
          <w:rFonts w:ascii="Times New Roman" w:eastAsia="Times New Roman" w:hAnsi="Times New Roman" w:cs="Times New Roman"/>
          <w:sz w:val="24"/>
          <w:szCs w:val="24"/>
        </w:rPr>
        <w:t>žkrečiam</w:t>
      </w:r>
      <w:r>
        <w:rPr>
          <w:rFonts w:ascii="Times New Roman" w:eastAsia="Times New Roman" w:hAnsi="Times New Roman" w:cs="Times New Roman"/>
          <w:sz w:val="24"/>
          <w:szCs w:val="24"/>
        </w:rPr>
        <w:t>ų ligų profilaktika ir kontrolė, t</w:t>
      </w:r>
      <w:r w:rsidRPr="003A2075">
        <w:rPr>
          <w:rFonts w:ascii="Times New Roman" w:eastAsia="Times New Roman" w:hAnsi="Times New Roman" w:cs="Times New Roman"/>
          <w:sz w:val="24"/>
          <w:szCs w:val="24"/>
        </w:rPr>
        <w:t>raumų ir n</w:t>
      </w:r>
      <w:r>
        <w:rPr>
          <w:rFonts w:ascii="Times New Roman" w:eastAsia="Times New Roman" w:hAnsi="Times New Roman" w:cs="Times New Roman"/>
          <w:sz w:val="24"/>
          <w:szCs w:val="24"/>
        </w:rPr>
        <w:t>elaimingų atsitikimų prevencija, a</w:t>
      </w:r>
      <w:r w:rsidRPr="003A2075">
        <w:rPr>
          <w:rFonts w:ascii="Times New Roman" w:eastAsia="Times New Roman" w:hAnsi="Times New Roman" w:cs="Times New Roman"/>
          <w:sz w:val="24"/>
          <w:szCs w:val="24"/>
        </w:rPr>
        <w:t xml:space="preserve">plinkos </w:t>
      </w:r>
      <w:proofErr w:type="spellStart"/>
      <w:r w:rsidRPr="003A2075">
        <w:rPr>
          <w:rFonts w:ascii="Times New Roman" w:eastAsia="Times New Roman" w:hAnsi="Times New Roman" w:cs="Times New Roman"/>
          <w:sz w:val="24"/>
          <w:szCs w:val="24"/>
        </w:rPr>
        <w:t>sveikatinimas</w:t>
      </w:r>
      <w:proofErr w:type="spellEnd"/>
      <w:r w:rsidRPr="003A20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6015">
        <w:rPr>
          <w:rFonts w:ascii="Times New Roman" w:eastAsia="Times New Roman" w:hAnsi="Times New Roman" w:cs="Times New Roman"/>
          <w:sz w:val="24"/>
          <w:szCs w:val="24"/>
        </w:rPr>
        <w:t>N</w:t>
      </w:r>
      <w:bookmarkStart w:id="0" w:name="_GoBack"/>
      <w:bookmarkEnd w:id="0"/>
      <w:r>
        <w:rPr>
          <w:rFonts w:ascii="Times New Roman" w:eastAsia="Times New Roman" w:hAnsi="Times New Roman" w:cs="Times New Roman"/>
          <w:sz w:val="24"/>
          <w:szCs w:val="24"/>
        </w:rPr>
        <w:t>umatytos Programos priemonės</w:t>
      </w:r>
      <w:r w:rsidRPr="00046CEF">
        <w:rPr>
          <w:rFonts w:ascii="Times New Roman" w:hAnsi="Times New Roman" w:cs="Times New Roman"/>
          <w:sz w:val="24"/>
          <w:szCs w:val="24"/>
        </w:rPr>
        <w:t xml:space="preserve"> suteiks galimybę Molėtų rajono gyventojams dalyvauti sveikatinimo ir ligų prevencijos projektuose, </w:t>
      </w:r>
      <w:r>
        <w:rPr>
          <w:rFonts w:ascii="Times New Roman" w:hAnsi="Times New Roman" w:cs="Times New Roman"/>
          <w:sz w:val="24"/>
          <w:szCs w:val="24"/>
        </w:rPr>
        <w:t xml:space="preserve">įgyvendinti imunoprofilaktikos ir užkrečiamų ligų profilaktikos priemones, aplinkos sveikatinimo priemones. Įgyvendinat </w:t>
      </w:r>
      <w:r w:rsidRPr="00046CEF">
        <w:rPr>
          <w:rFonts w:ascii="Times New Roman" w:eastAsia="Times New Roman" w:hAnsi="Times New Roman" w:cs="Times New Roman"/>
          <w:sz w:val="24"/>
          <w:szCs w:val="24"/>
        </w:rPr>
        <w:t>„Koordinuotai mokiniams teikiamų švietimo pagalbos, socialinių ir sveikatos priežiūros paslaugų modelio diegimas Molėtų rajone“</w:t>
      </w:r>
      <w:r>
        <w:rPr>
          <w:rFonts w:ascii="Times New Roman" w:eastAsia="Times New Roman" w:hAnsi="Times New Roman" w:cs="Times New Roman"/>
          <w:sz w:val="24"/>
          <w:szCs w:val="24"/>
        </w:rPr>
        <w:t xml:space="preserve"> projektą</w:t>
      </w:r>
      <w:r>
        <w:rPr>
          <w:rFonts w:ascii="Times New Roman" w:hAnsi="Times New Roman" w:cs="Times New Roman"/>
          <w:sz w:val="24"/>
          <w:szCs w:val="24"/>
        </w:rPr>
        <w:t xml:space="preserve"> </w:t>
      </w:r>
      <w:r w:rsidRPr="00046CEF">
        <w:rPr>
          <w:rFonts w:ascii="Times New Roman" w:hAnsi="Times New Roman" w:cs="Times New Roman"/>
          <w:sz w:val="24"/>
          <w:szCs w:val="24"/>
        </w:rPr>
        <w:t xml:space="preserve">vaikams, turintiems specialiųjų ugdymosi poreikių, bus suteiktos galimybės gauti </w:t>
      </w:r>
      <w:proofErr w:type="spellStart"/>
      <w:r w:rsidRPr="00046CEF">
        <w:rPr>
          <w:rFonts w:ascii="Times New Roman" w:hAnsi="Times New Roman" w:cs="Times New Roman"/>
          <w:sz w:val="24"/>
          <w:szCs w:val="24"/>
        </w:rPr>
        <w:t>ergoterapeuto</w:t>
      </w:r>
      <w:proofErr w:type="spellEnd"/>
      <w:r w:rsidRPr="00046CEF">
        <w:rPr>
          <w:rFonts w:ascii="Times New Roman" w:hAnsi="Times New Roman" w:cs="Times New Roman"/>
          <w:sz w:val="24"/>
          <w:szCs w:val="24"/>
        </w:rPr>
        <w:t xml:space="preserve"> ir kineziterapeuto paslaugas.</w:t>
      </w:r>
      <w:r>
        <w:rPr>
          <w:rFonts w:ascii="Times New Roman" w:hAnsi="Times New Roman" w:cs="Times New Roman"/>
          <w:sz w:val="24"/>
          <w:szCs w:val="24"/>
        </w:rPr>
        <w:t xml:space="preserve"> </w:t>
      </w:r>
    </w:p>
    <w:p w14:paraId="641E86FD" w14:textId="45E11CAD"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Laukiami rezultatai:</w:t>
      </w:r>
    </w:p>
    <w:p w14:paraId="6815FA7A" w14:textId="0A7FC8A1" w:rsidR="006446D6" w:rsidRDefault="006446D6" w:rsidP="00BC610C">
      <w:pPr>
        <w:pStyle w:val="Sraopastraipa"/>
        <w:spacing w:line="360" w:lineRule="auto"/>
        <w:ind w:left="0" w:firstLine="426"/>
        <w:jc w:val="both"/>
        <w:rPr>
          <w:rFonts w:ascii="Times New Roman" w:hAnsi="Times New Roman" w:cs="Times New Roman"/>
          <w:sz w:val="24"/>
          <w:szCs w:val="24"/>
        </w:rPr>
      </w:pPr>
      <w:r w:rsidRPr="006446D6">
        <w:rPr>
          <w:rFonts w:ascii="Times New Roman" w:hAnsi="Times New Roman" w:cs="Times New Roman"/>
          <w:sz w:val="24"/>
          <w:szCs w:val="24"/>
        </w:rPr>
        <w:t>Programa suteiks galimybę Molėtų rajono gyventojams dalyvauti sveikatinimo ir ligų prevencijos projektuose, pašalins sveikatai nepalankius šaltinius. Bus taikomos imunoprofilaktikos priemonės</w:t>
      </w:r>
      <w:r>
        <w:rPr>
          <w:rFonts w:ascii="Times New Roman" w:hAnsi="Times New Roman" w:cs="Times New Roman"/>
          <w:sz w:val="24"/>
          <w:szCs w:val="24"/>
        </w:rPr>
        <w:t xml:space="preserve"> ir</w:t>
      </w:r>
      <w:r w:rsidRPr="006446D6">
        <w:rPr>
          <w:rFonts w:ascii="Times New Roman" w:hAnsi="Times New Roman" w:cs="Times New Roman"/>
          <w:sz w:val="24"/>
          <w:szCs w:val="24"/>
        </w:rPr>
        <w:t xml:space="preserve"> </w:t>
      </w:r>
      <w:r>
        <w:rPr>
          <w:rFonts w:ascii="Times New Roman" w:hAnsi="Times New Roman" w:cs="Times New Roman"/>
          <w:sz w:val="24"/>
          <w:szCs w:val="24"/>
        </w:rPr>
        <w:t>u</w:t>
      </w:r>
      <w:r w:rsidRPr="006446D6">
        <w:rPr>
          <w:rFonts w:ascii="Times New Roman" w:hAnsi="Times New Roman" w:cs="Times New Roman"/>
          <w:sz w:val="24"/>
          <w:szCs w:val="24"/>
        </w:rPr>
        <w:t>žkrečiamų</w:t>
      </w:r>
      <w:r>
        <w:rPr>
          <w:rFonts w:ascii="Times New Roman" w:hAnsi="Times New Roman" w:cs="Times New Roman"/>
          <w:sz w:val="24"/>
          <w:szCs w:val="24"/>
        </w:rPr>
        <w:t>jų ligų profilaktikos priemonės</w:t>
      </w:r>
      <w:r w:rsidRPr="006446D6">
        <w:rPr>
          <w:rFonts w:ascii="Times New Roman" w:hAnsi="Times New Roman" w:cs="Times New Roman"/>
          <w:sz w:val="24"/>
          <w:szCs w:val="24"/>
        </w:rPr>
        <w:t>.</w:t>
      </w:r>
    </w:p>
    <w:p w14:paraId="47CC3112" w14:textId="0ED3AD23"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696BDC8B" w:rsidR="00123F7B" w:rsidRPr="00123F7B" w:rsidRDefault="006446D6" w:rsidP="00BC610C">
      <w:pPr>
        <w:pStyle w:val="Sraopastraip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Iš viso programai skirta 9875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Programos lėšų šaltinis- Aplinkos apsaugos rėmimo specialiosios programos lėšos.</w:t>
      </w:r>
    </w:p>
    <w:p w14:paraId="0B5C5A8F" w14:textId="0EE26D12"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C14E6E2" w:rsidR="00123F7B" w:rsidRPr="00123F7B" w:rsidRDefault="006446D6"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7B"/>
    <w:rsid w:val="00046CEF"/>
    <w:rsid w:val="00123F7B"/>
    <w:rsid w:val="00187BE7"/>
    <w:rsid w:val="003A2075"/>
    <w:rsid w:val="005D231B"/>
    <w:rsid w:val="006446D6"/>
    <w:rsid w:val="00994174"/>
    <w:rsid w:val="009F766A"/>
    <w:rsid w:val="00BB6015"/>
    <w:rsid w:val="00BC610C"/>
    <w:rsid w:val="00D35502"/>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1597</Words>
  <Characters>911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Bareikytė Miglė</cp:lastModifiedBy>
  <cp:revision>8</cp:revision>
  <dcterms:created xsi:type="dcterms:W3CDTF">2021-03-14T21:05:00Z</dcterms:created>
  <dcterms:modified xsi:type="dcterms:W3CDTF">2021-03-16T18:18:00Z</dcterms:modified>
</cp:coreProperties>
</file>