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3F59357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5994" w:rsidRPr="00925994">
        <w:rPr>
          <w:b/>
          <w:caps/>
          <w:noProof/>
        </w:rPr>
        <w:t xml:space="preserve">DĖL </w:t>
      </w:r>
      <w:r w:rsidR="00925994">
        <w:rPr>
          <w:b/>
          <w:caps/>
          <w:noProof/>
        </w:rPr>
        <w:t xml:space="preserve">molėtų rajono </w:t>
      </w:r>
      <w:r w:rsidR="00925994" w:rsidRPr="00925994">
        <w:rPr>
          <w:b/>
          <w:caps/>
          <w:noProof/>
        </w:rPr>
        <w:t xml:space="preserve">SAVIVALDYBĖS </w:t>
      </w:r>
      <w:r w:rsidR="00925994">
        <w:rPr>
          <w:b/>
          <w:caps/>
          <w:noProof/>
        </w:rPr>
        <w:t>ilgalaikio</w:t>
      </w:r>
      <w:r w:rsidR="00925994" w:rsidRPr="00925994">
        <w:rPr>
          <w:b/>
          <w:caps/>
          <w:noProof/>
        </w:rPr>
        <w:t xml:space="preserve"> </w:t>
      </w:r>
      <w:r w:rsidR="00544528">
        <w:rPr>
          <w:b/>
          <w:caps/>
          <w:noProof/>
        </w:rPr>
        <w:t xml:space="preserve">materialiojo </w:t>
      </w:r>
      <w:r w:rsidR="00925994" w:rsidRPr="00925994">
        <w:rPr>
          <w:b/>
          <w:caps/>
          <w:noProof/>
        </w:rPr>
        <w:t xml:space="preserve">TURTO PERDAVIMO MOLĖTŲ </w:t>
      </w:r>
      <w:r w:rsidR="00925994">
        <w:rPr>
          <w:b/>
          <w:caps/>
          <w:noProof/>
        </w:rPr>
        <w:t>krašto muziejui</w:t>
      </w:r>
      <w:r w:rsidR="00925994" w:rsidRPr="00925994">
        <w:rPr>
          <w:b/>
          <w:caps/>
          <w:noProof/>
        </w:rPr>
        <w:t xml:space="preserve"> VALDYTI PATIKĖJIMO TEISE</w:t>
      </w:r>
      <w:r>
        <w:rPr>
          <w:b/>
          <w:caps/>
        </w:rPr>
        <w:fldChar w:fldCharType="end"/>
      </w:r>
      <w:bookmarkEnd w:id="1"/>
      <w:r w:rsidR="00C16EA1">
        <w:rPr>
          <w:b/>
          <w:caps/>
        </w:rPr>
        <w:br/>
      </w:r>
    </w:p>
    <w:p w14:paraId="5DCE3B07" w14:textId="24C6F93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190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4D89583" w14:textId="77777777" w:rsidR="00745185" w:rsidRDefault="00745185" w:rsidP="00D430FA">
      <w:pPr>
        <w:tabs>
          <w:tab w:val="left" w:pos="680"/>
          <w:tab w:val="left" w:pos="1206"/>
        </w:tabs>
        <w:spacing w:line="360" w:lineRule="auto"/>
        <w:ind w:firstLine="709"/>
        <w:jc w:val="both"/>
      </w:pPr>
    </w:p>
    <w:p w14:paraId="7FBBA560" w14:textId="1C7528BD" w:rsidR="004F285B" w:rsidRDefault="00925994" w:rsidP="00CD2202">
      <w:pPr>
        <w:tabs>
          <w:tab w:val="left" w:pos="1674"/>
        </w:tabs>
        <w:spacing w:line="360" w:lineRule="auto"/>
        <w:ind w:firstLine="709"/>
        <w:jc w:val="both"/>
      </w:pPr>
      <w:r>
        <w:t xml:space="preserve">Vadovaudamasi Lietuvos Respublikos vietos savivaldos </w:t>
      </w:r>
      <w:r w:rsidRPr="00E42455">
        <w:t>įstatymo 6 straipsnio 3</w:t>
      </w:r>
      <w:r>
        <w:t>, 13</w:t>
      </w:r>
      <w:r w:rsidRPr="00E42455">
        <w:t xml:space="preserve"> punkt</w:t>
      </w:r>
      <w:r>
        <w:t>ais</w:t>
      </w:r>
      <w:r w:rsidRPr="00E42455">
        <w:t xml:space="preserve">, 16 straipsnio 2 dalies </w:t>
      </w:r>
      <w:r w:rsidRPr="00E42455">
        <w:rPr>
          <w:bCs/>
        </w:rPr>
        <w:t xml:space="preserve">26 punktu, </w:t>
      </w:r>
      <w:bookmarkStart w:id="6" w:name="_Hlk66640744"/>
      <w:r w:rsidRPr="00E42455">
        <w:rPr>
          <w:bCs/>
        </w:rPr>
        <w:t xml:space="preserve">Lietuvos Respublikos valstybės ir savivaldybių turto valdymo, </w:t>
      </w:r>
      <w:r w:rsidRPr="00061E33">
        <w:rPr>
          <w:bCs/>
        </w:rPr>
        <w:t>naudojimo ir disponavimo juo įstatymo 8 straipsnio 1 dalies 1</w:t>
      </w:r>
      <w:r>
        <w:rPr>
          <w:bCs/>
        </w:rPr>
        <w:t>, 2</w:t>
      </w:r>
      <w:r w:rsidRPr="00061E33">
        <w:rPr>
          <w:bCs/>
        </w:rPr>
        <w:t xml:space="preserve"> punkt</w:t>
      </w:r>
      <w:r>
        <w:rPr>
          <w:bCs/>
        </w:rPr>
        <w:t>ais</w:t>
      </w:r>
      <w:r w:rsidRPr="00061E33">
        <w:rPr>
          <w:bCs/>
        </w:rPr>
        <w:t xml:space="preserve">, </w:t>
      </w:r>
      <w:r w:rsidRPr="00061E33">
        <w:t>12 straipsnio 1, 2, 4 dalimis</w:t>
      </w:r>
      <w:bookmarkEnd w:id="6"/>
      <w:r w:rsidRPr="00061E33">
        <w:t xml:space="preserve">, </w:t>
      </w:r>
      <w:bookmarkStart w:id="7" w:name="_Hlk66641497"/>
      <w:r w:rsidRPr="00061E33">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t xml:space="preserve"> </w:t>
      </w:r>
      <w:r w:rsidRPr="00EB38AF">
        <w:t>punktu, 5.1 papunkčiu</w:t>
      </w:r>
      <w:bookmarkEnd w:id="7"/>
      <w:r w:rsidRPr="00EB38AF">
        <w:t xml:space="preserve">, atsižvelgdama į Molėtų rajono savivaldybės administracijos direktoriaus 2021 m. kovo </w:t>
      </w:r>
      <w:r w:rsidR="00EB38AF" w:rsidRPr="00EB38AF">
        <w:t>16</w:t>
      </w:r>
      <w:r w:rsidRPr="00EB38AF">
        <w:t xml:space="preserve"> d. įsakymą Nr. B6-</w:t>
      </w:r>
      <w:r w:rsidR="00EB38AF" w:rsidRPr="00EB38AF">
        <w:t>228</w:t>
      </w:r>
      <w:r w:rsidRPr="00EB38AF">
        <w:t xml:space="preserve">   „Dėl Molėtų rajono savivaldybės turto pripažinimo nereikalingu“,</w:t>
      </w:r>
    </w:p>
    <w:p w14:paraId="5CB9541E" w14:textId="77777777" w:rsidR="00925994" w:rsidRPr="00414BBC" w:rsidRDefault="00925994" w:rsidP="00925994">
      <w:pPr>
        <w:spacing w:line="360" w:lineRule="auto"/>
        <w:ind w:firstLine="709"/>
        <w:jc w:val="both"/>
        <w:rPr>
          <w:spacing w:val="30"/>
        </w:rPr>
      </w:pPr>
      <w:r w:rsidRPr="00414BBC">
        <w:t xml:space="preserve">Molėtų rajono savivaldybės taryba </w:t>
      </w:r>
      <w:r w:rsidRPr="00414BBC">
        <w:rPr>
          <w:spacing w:val="30"/>
        </w:rPr>
        <w:t>nusprendžia:</w:t>
      </w:r>
    </w:p>
    <w:p w14:paraId="4845154F" w14:textId="6B256B75" w:rsidR="004B0CFD" w:rsidRDefault="00925994" w:rsidP="00F54ABC">
      <w:pPr>
        <w:pStyle w:val="Sraopastraipa"/>
        <w:tabs>
          <w:tab w:val="left" w:pos="993"/>
        </w:tabs>
        <w:spacing w:line="360" w:lineRule="auto"/>
        <w:ind w:left="0" w:firstLine="709"/>
        <w:jc w:val="both"/>
      </w:pPr>
      <w:r w:rsidRPr="00414BBC">
        <w:t xml:space="preserve">Perduoti </w:t>
      </w:r>
      <w:r w:rsidR="00331209">
        <w:t xml:space="preserve">Molėtų krašto muziejui (kodas 188202764) </w:t>
      </w:r>
      <w:r w:rsidR="00A3379D" w:rsidRPr="00240D30">
        <w:t>Molėtų rajono savivaldybei nuosavybės teise priklausantį ir šiuo metu Molėtų rajono savivaldybės administracijos patikėjimo teise valdomą ilgalaikį materialųjį turtą</w:t>
      </w:r>
      <w:r w:rsidR="00A3379D" w:rsidRPr="00414BBC">
        <w:t xml:space="preserve"> </w:t>
      </w:r>
      <w:r w:rsidRPr="00414BBC">
        <w:t>patikėjimo teise valdyti, naudoti ir disponuoti juo savarankiškųjų savivaldybės funkcijų įgyvendinimui</w:t>
      </w:r>
      <w:r w:rsidR="00331209">
        <w:t>:</w:t>
      </w:r>
    </w:p>
    <w:p w14:paraId="671D9548" w14:textId="797E69CD" w:rsidR="00331209" w:rsidRDefault="00F54ABC" w:rsidP="00F54ABC">
      <w:pPr>
        <w:pStyle w:val="Sraopastraipa"/>
        <w:tabs>
          <w:tab w:val="left" w:pos="851"/>
          <w:tab w:val="left" w:pos="993"/>
          <w:tab w:val="left" w:pos="1276"/>
          <w:tab w:val="left" w:pos="1418"/>
        </w:tabs>
        <w:spacing w:line="360" w:lineRule="auto"/>
        <w:ind w:left="0" w:firstLine="709"/>
        <w:jc w:val="both"/>
      </w:pPr>
      <w:r>
        <w:t>1.</w:t>
      </w:r>
      <w:r w:rsidR="00331209">
        <w:t xml:space="preserve"> </w:t>
      </w:r>
      <w:r w:rsidR="0046021B">
        <w:t>n</w:t>
      </w:r>
      <w:r w:rsidR="00331209">
        <w:t>eįgaliųjų keltuvą</w:t>
      </w:r>
      <w:r w:rsidR="00CA4135">
        <w:t>;</w:t>
      </w:r>
      <w:r w:rsidR="00331209">
        <w:t xml:space="preserve"> </w:t>
      </w:r>
      <w:r w:rsidR="00CA4135">
        <w:t xml:space="preserve">inventorinis Nr. 486605; </w:t>
      </w:r>
      <w:r w:rsidR="00331209">
        <w:t>1 v</w:t>
      </w:r>
      <w:r w:rsidR="00CA4135">
        <w:t>nt.; įsigijimo savikaina 13175,40 Eur, finansavimo šaltinis - valstybės biudžeto lėšos; balansinė sąskaita 1209401 (kito ilgalaikio materialiojo turto įsigijimo savikaina)</w:t>
      </w:r>
      <w:r w:rsidR="00CD2202">
        <w:t>;</w:t>
      </w:r>
    </w:p>
    <w:p w14:paraId="48F744DD" w14:textId="13E9252F" w:rsidR="00331209" w:rsidRDefault="00331209" w:rsidP="00F54ABC">
      <w:pPr>
        <w:pStyle w:val="Sraopastraipa"/>
        <w:numPr>
          <w:ilvl w:val="0"/>
          <w:numId w:val="15"/>
        </w:numPr>
        <w:tabs>
          <w:tab w:val="left" w:pos="709"/>
          <w:tab w:val="left" w:pos="851"/>
        </w:tabs>
        <w:spacing w:line="360" w:lineRule="auto"/>
        <w:ind w:left="0" w:firstLine="709"/>
        <w:jc w:val="both"/>
      </w:pPr>
      <w:r>
        <w:t>Nilo krokodilo iškamšą</w:t>
      </w:r>
      <w:r w:rsidR="00CA4135">
        <w:t>;</w:t>
      </w:r>
      <w:r>
        <w:t xml:space="preserve"> </w:t>
      </w:r>
      <w:r w:rsidR="00CA4135">
        <w:t xml:space="preserve">1 vnt.; </w:t>
      </w:r>
      <w:bookmarkStart w:id="8" w:name="_Hlk66712006"/>
      <w:r w:rsidR="00CA4135">
        <w:t>įsigijimo savikaina 21924,0 Eur, iš jų: 8954,0 Eur - savivaldybės biudžeto lėšos, 12970,0 Eur - kiti šaltiniai; balansinė sąskaita 1207101 (muziejinių vertybių įsigijimo savikaina).</w:t>
      </w:r>
    </w:p>
    <w:p w14:paraId="69BED659" w14:textId="3AFC051A" w:rsidR="00CD2202" w:rsidRDefault="00CD2202" w:rsidP="00CD2202">
      <w:pPr>
        <w:pStyle w:val="Sraopastraipa"/>
        <w:tabs>
          <w:tab w:val="left" w:pos="851"/>
          <w:tab w:val="left" w:pos="993"/>
        </w:tabs>
        <w:spacing w:line="360" w:lineRule="auto"/>
        <w:ind w:left="0" w:firstLine="709"/>
        <w:jc w:val="both"/>
      </w:pPr>
      <w:r w:rsidRPr="00CD2202">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CD2202">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bookmarkEnd w:id="8"/>
    <w:p w14:paraId="0611F728" w14:textId="77777777" w:rsidR="004B0CFD" w:rsidRDefault="004B0CFD">
      <w:pPr>
        <w:tabs>
          <w:tab w:val="left" w:pos="1674"/>
        </w:tabs>
      </w:pPr>
    </w:p>
    <w:p w14:paraId="5CC44E29" w14:textId="77777777" w:rsidR="0091231D" w:rsidRDefault="0091231D">
      <w:pPr>
        <w:tabs>
          <w:tab w:val="left" w:pos="1674"/>
        </w:tabs>
      </w:pPr>
    </w:p>
    <w:p w14:paraId="71F7563B"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77777777"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494F1" w14:textId="77777777" w:rsidR="00E217B6" w:rsidRDefault="00E217B6">
      <w:r>
        <w:separator/>
      </w:r>
    </w:p>
  </w:endnote>
  <w:endnote w:type="continuationSeparator" w:id="0">
    <w:p w14:paraId="7A4D21A8" w14:textId="77777777" w:rsidR="00E217B6" w:rsidRDefault="00E2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A2252" w14:textId="77777777" w:rsidR="00E217B6" w:rsidRDefault="00E217B6">
      <w:r>
        <w:separator/>
      </w:r>
    </w:p>
  </w:footnote>
  <w:footnote w:type="continuationSeparator" w:id="0">
    <w:p w14:paraId="56154889" w14:textId="77777777" w:rsidR="00E217B6" w:rsidRDefault="00E21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33FB"/>
    <w:multiLevelType w:val="multilevel"/>
    <w:tmpl w:val="E55A2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76A0FEF"/>
    <w:multiLevelType w:val="multilevel"/>
    <w:tmpl w:val="D04A662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2433B84"/>
    <w:multiLevelType w:val="hybridMultilevel"/>
    <w:tmpl w:val="4EB00DDE"/>
    <w:lvl w:ilvl="0" w:tplc="2B024666">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1"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5"/>
  </w:num>
  <w:num w:numId="2">
    <w:abstractNumId w:val="1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3"/>
  </w:num>
  <w:num w:numId="9">
    <w:abstractNumId w:val="1"/>
  </w:num>
  <w:num w:numId="10">
    <w:abstractNumId w:val="10"/>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66CE7"/>
    <w:rsid w:val="00066FAC"/>
    <w:rsid w:val="00072D29"/>
    <w:rsid w:val="00081F8A"/>
    <w:rsid w:val="000B0038"/>
    <w:rsid w:val="000B5B62"/>
    <w:rsid w:val="000C1E30"/>
    <w:rsid w:val="000D080B"/>
    <w:rsid w:val="000D2685"/>
    <w:rsid w:val="000E24AD"/>
    <w:rsid w:val="001156B7"/>
    <w:rsid w:val="00116AFF"/>
    <w:rsid w:val="0012091C"/>
    <w:rsid w:val="00132437"/>
    <w:rsid w:val="00135FE9"/>
    <w:rsid w:val="001565FC"/>
    <w:rsid w:val="00164833"/>
    <w:rsid w:val="0017224D"/>
    <w:rsid w:val="00183FDE"/>
    <w:rsid w:val="00190AFE"/>
    <w:rsid w:val="0019705C"/>
    <w:rsid w:val="001B7FDB"/>
    <w:rsid w:val="001D4157"/>
    <w:rsid w:val="001E6F04"/>
    <w:rsid w:val="001E72FE"/>
    <w:rsid w:val="002060EC"/>
    <w:rsid w:val="00211F14"/>
    <w:rsid w:val="00221F73"/>
    <w:rsid w:val="00234BA7"/>
    <w:rsid w:val="0024001A"/>
    <w:rsid w:val="00240D30"/>
    <w:rsid w:val="0024130B"/>
    <w:rsid w:val="0025467A"/>
    <w:rsid w:val="0028142A"/>
    <w:rsid w:val="00285E1B"/>
    <w:rsid w:val="002A44F6"/>
    <w:rsid w:val="002E08F6"/>
    <w:rsid w:val="002E621B"/>
    <w:rsid w:val="002F567A"/>
    <w:rsid w:val="00305758"/>
    <w:rsid w:val="00331209"/>
    <w:rsid w:val="00341D56"/>
    <w:rsid w:val="00363750"/>
    <w:rsid w:val="00371D30"/>
    <w:rsid w:val="00384B4D"/>
    <w:rsid w:val="003968C1"/>
    <w:rsid w:val="003975CE"/>
    <w:rsid w:val="003A762C"/>
    <w:rsid w:val="003C747E"/>
    <w:rsid w:val="003C757A"/>
    <w:rsid w:val="003E5765"/>
    <w:rsid w:val="003E650C"/>
    <w:rsid w:val="003E79CB"/>
    <w:rsid w:val="004134EC"/>
    <w:rsid w:val="004316A7"/>
    <w:rsid w:val="00441900"/>
    <w:rsid w:val="0046021B"/>
    <w:rsid w:val="004705B5"/>
    <w:rsid w:val="0049577E"/>
    <w:rsid w:val="004968FC"/>
    <w:rsid w:val="004B0CFD"/>
    <w:rsid w:val="004B790D"/>
    <w:rsid w:val="004D19A6"/>
    <w:rsid w:val="004E25DF"/>
    <w:rsid w:val="004F285B"/>
    <w:rsid w:val="00503B36"/>
    <w:rsid w:val="00504780"/>
    <w:rsid w:val="00524F77"/>
    <w:rsid w:val="0053491E"/>
    <w:rsid w:val="00544528"/>
    <w:rsid w:val="0056142D"/>
    <w:rsid w:val="00561916"/>
    <w:rsid w:val="0058501A"/>
    <w:rsid w:val="005A4424"/>
    <w:rsid w:val="005E0561"/>
    <w:rsid w:val="005F38B6"/>
    <w:rsid w:val="00602ABB"/>
    <w:rsid w:val="00611A63"/>
    <w:rsid w:val="006213AE"/>
    <w:rsid w:val="0062525C"/>
    <w:rsid w:val="006909E0"/>
    <w:rsid w:val="006A0767"/>
    <w:rsid w:val="006C1094"/>
    <w:rsid w:val="006D391E"/>
    <w:rsid w:val="006E14D2"/>
    <w:rsid w:val="00745185"/>
    <w:rsid w:val="007618CF"/>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56F0F"/>
    <w:rsid w:val="00867D0B"/>
    <w:rsid w:val="00872337"/>
    <w:rsid w:val="008A401C"/>
    <w:rsid w:val="008B3F19"/>
    <w:rsid w:val="008B73EA"/>
    <w:rsid w:val="008C720E"/>
    <w:rsid w:val="0091231D"/>
    <w:rsid w:val="00912A5C"/>
    <w:rsid w:val="0092046D"/>
    <w:rsid w:val="00925994"/>
    <w:rsid w:val="0093412A"/>
    <w:rsid w:val="00940E87"/>
    <w:rsid w:val="009715C8"/>
    <w:rsid w:val="009717E1"/>
    <w:rsid w:val="009B4614"/>
    <w:rsid w:val="009E70D9"/>
    <w:rsid w:val="00A21D9E"/>
    <w:rsid w:val="00A22558"/>
    <w:rsid w:val="00A3379D"/>
    <w:rsid w:val="00A67AC8"/>
    <w:rsid w:val="00A81A49"/>
    <w:rsid w:val="00A90421"/>
    <w:rsid w:val="00AE325A"/>
    <w:rsid w:val="00AE4BC1"/>
    <w:rsid w:val="00B10C0F"/>
    <w:rsid w:val="00B5627F"/>
    <w:rsid w:val="00B82A3B"/>
    <w:rsid w:val="00BA65BB"/>
    <w:rsid w:val="00BB70B1"/>
    <w:rsid w:val="00BC18C8"/>
    <w:rsid w:val="00BD4AAE"/>
    <w:rsid w:val="00BE1B51"/>
    <w:rsid w:val="00C0554A"/>
    <w:rsid w:val="00C16EA1"/>
    <w:rsid w:val="00C23E93"/>
    <w:rsid w:val="00C3580E"/>
    <w:rsid w:val="00C37AB8"/>
    <w:rsid w:val="00C55FA1"/>
    <w:rsid w:val="00C75405"/>
    <w:rsid w:val="00C862AA"/>
    <w:rsid w:val="00C96F3D"/>
    <w:rsid w:val="00CA4135"/>
    <w:rsid w:val="00CB45AD"/>
    <w:rsid w:val="00CC1DF9"/>
    <w:rsid w:val="00CD2202"/>
    <w:rsid w:val="00CE6DA2"/>
    <w:rsid w:val="00D01739"/>
    <w:rsid w:val="00D03D5A"/>
    <w:rsid w:val="00D05038"/>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217B6"/>
    <w:rsid w:val="00E42258"/>
    <w:rsid w:val="00E43123"/>
    <w:rsid w:val="00E4358F"/>
    <w:rsid w:val="00E61767"/>
    <w:rsid w:val="00EA512A"/>
    <w:rsid w:val="00EA7388"/>
    <w:rsid w:val="00EB38AF"/>
    <w:rsid w:val="00EC0D4C"/>
    <w:rsid w:val="00EC1CB8"/>
    <w:rsid w:val="00EE645F"/>
    <w:rsid w:val="00EF6A79"/>
    <w:rsid w:val="00F54307"/>
    <w:rsid w:val="00F54ABC"/>
    <w:rsid w:val="00F55976"/>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03615"/>
    <w:rsid w:val="00140A09"/>
    <w:rsid w:val="001946C2"/>
    <w:rsid w:val="002D370D"/>
    <w:rsid w:val="003836AA"/>
    <w:rsid w:val="005D5D27"/>
    <w:rsid w:val="005F73A1"/>
    <w:rsid w:val="006E4420"/>
    <w:rsid w:val="007415D4"/>
    <w:rsid w:val="007F6C04"/>
    <w:rsid w:val="00865727"/>
    <w:rsid w:val="008F30C9"/>
    <w:rsid w:val="00922B6E"/>
    <w:rsid w:val="00A862D7"/>
    <w:rsid w:val="00A94C93"/>
    <w:rsid w:val="00AA264F"/>
    <w:rsid w:val="00AB3A81"/>
    <w:rsid w:val="00AB6BD4"/>
    <w:rsid w:val="00B346EA"/>
    <w:rsid w:val="00BC3B11"/>
    <w:rsid w:val="00C1260A"/>
    <w:rsid w:val="00CB0E98"/>
    <w:rsid w:val="00D30B29"/>
    <w:rsid w:val="00DC5471"/>
    <w:rsid w:val="00E510DB"/>
    <w:rsid w:val="00E77734"/>
    <w:rsid w:val="00F0646B"/>
    <w:rsid w:val="00F45E70"/>
    <w:rsid w:val="00F57EF9"/>
    <w:rsid w:val="00F618CE"/>
    <w:rsid w:val="00F918B8"/>
    <w:rsid w:val="00FA7D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1712</Words>
  <Characters>976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8</cp:revision>
  <cp:lastPrinted>2001-06-05T13:05:00Z</cp:lastPrinted>
  <dcterms:created xsi:type="dcterms:W3CDTF">2021-03-16T12:42:00Z</dcterms:created>
  <dcterms:modified xsi:type="dcterms:W3CDTF">2021-03-16T15:03:00Z</dcterms:modified>
</cp:coreProperties>
</file>