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67B2B92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CC0A4F" w:rsidRPr="00CC0A4F">
        <w:rPr>
          <w:b/>
          <w:caps/>
        </w:rPr>
        <w:t>DĖL UŽDAROSIOS AKCINĖS BENDROVĖS „MOLĖTŲ ŠILUMA“ CENTRALIZUOTAI TIEKIAMOS ŠILUMOS BAZIN</w:t>
      </w:r>
      <w:r w:rsidR="00DD1B6B">
        <w:rPr>
          <w:b/>
          <w:caps/>
        </w:rPr>
        <w:t>ės</w:t>
      </w:r>
      <w:r w:rsidR="00CC0A4F" w:rsidRPr="00CC0A4F">
        <w:rPr>
          <w:b/>
          <w:caps/>
        </w:rPr>
        <w:t xml:space="preserve"> KAIN</w:t>
      </w:r>
      <w:r w:rsidR="00DD1B6B">
        <w:rPr>
          <w:b/>
          <w:caps/>
        </w:rPr>
        <w:t>os</w:t>
      </w:r>
      <w:r w:rsidR="00CC0A4F" w:rsidRPr="00CC0A4F">
        <w:rPr>
          <w:b/>
          <w:caps/>
        </w:rPr>
        <w:t xml:space="preserve"> GALIOJIMO LAIKOTARPIO NUSTATYMO </w:t>
      </w:r>
      <w:r>
        <w:rPr>
          <w:b/>
          <w:caps/>
        </w:rPr>
        <w:fldChar w:fldCharType="end"/>
      </w:r>
      <w:bookmarkEnd w:id="1"/>
      <w:r w:rsidR="00C16EA1">
        <w:rPr>
          <w:b/>
          <w:caps/>
        </w:rPr>
        <w:br/>
      </w:r>
    </w:p>
    <w:p w14:paraId="177A25F6" w14:textId="58FDAE2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A4F">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16BC7B9B" w14:textId="62DFF37B" w:rsidR="00CC0A4F" w:rsidRDefault="00CC0A4F" w:rsidP="00CC0A4F">
      <w:pPr>
        <w:spacing w:line="360" w:lineRule="auto"/>
        <w:ind w:firstLine="720"/>
        <w:jc w:val="both"/>
        <w:rPr>
          <w:rFonts w:eastAsia="SimSun"/>
        </w:rPr>
      </w:pPr>
      <w:r w:rsidRPr="00C479FA">
        <w:rPr>
          <w:rFonts w:eastAsia="SimSun"/>
        </w:rPr>
        <w:t xml:space="preserve">Vadovaudamasi Lietuvos Respublikos vietos savivaldos įstatymo 16 straipsnio 4 dalimi, Lietuvos Respublikos šilumos ūkio įstatymo </w:t>
      </w:r>
      <w:r>
        <w:rPr>
          <w:rFonts w:eastAsia="SimSun"/>
        </w:rPr>
        <w:t>2 straipsnio 3</w:t>
      </w:r>
      <w:r w:rsidR="008A0F9C">
        <w:rPr>
          <w:rFonts w:eastAsia="SimSun"/>
        </w:rPr>
        <w:t>5 dalimi</w:t>
      </w:r>
      <w:r w:rsidRPr="00C479FA">
        <w:rPr>
          <w:rFonts w:eastAsia="SimSun"/>
        </w:rPr>
        <w:t xml:space="preserve">, </w:t>
      </w:r>
      <w:r w:rsidRPr="00C479FA">
        <w:rPr>
          <w:rFonts w:eastAsia="SimSun"/>
          <w:bCs/>
        </w:rPr>
        <w:t xml:space="preserve">atsižvelgdama </w:t>
      </w:r>
      <w:r w:rsidRPr="00C479FA">
        <w:rPr>
          <w:rFonts w:eastAsia="SimSun"/>
        </w:rPr>
        <w:t>į uždarosios akcinės bendrovės „</w:t>
      </w:r>
      <w:r>
        <w:rPr>
          <w:rFonts w:eastAsia="SimSun"/>
        </w:rPr>
        <w:t>Molėtų šiluma</w:t>
      </w:r>
      <w:r w:rsidRPr="00C479FA">
        <w:rPr>
          <w:rFonts w:eastAsia="SimSun"/>
        </w:rPr>
        <w:t xml:space="preserve">” </w:t>
      </w:r>
      <w:bookmarkStart w:id="6" w:name="_GoBack"/>
      <w:r w:rsidRPr="00C479FA">
        <w:rPr>
          <w:rFonts w:eastAsia="SimSun"/>
        </w:rPr>
        <w:t>20</w:t>
      </w:r>
      <w:r w:rsidR="002F4BC9">
        <w:rPr>
          <w:rFonts w:eastAsia="SimSun"/>
        </w:rPr>
        <w:t>21</w:t>
      </w:r>
      <w:r w:rsidRPr="00C479FA">
        <w:rPr>
          <w:rFonts w:eastAsia="SimSun"/>
        </w:rPr>
        <w:t xml:space="preserve"> m. </w:t>
      </w:r>
      <w:r w:rsidR="002F4BC9">
        <w:rPr>
          <w:rFonts w:eastAsia="SimSun"/>
        </w:rPr>
        <w:t>kovo</w:t>
      </w:r>
      <w:r>
        <w:rPr>
          <w:rFonts w:eastAsia="SimSun"/>
        </w:rPr>
        <w:t xml:space="preserve"> </w:t>
      </w:r>
      <w:r w:rsidR="002F4BC9">
        <w:rPr>
          <w:rFonts w:eastAsia="SimSun"/>
        </w:rPr>
        <w:t>5</w:t>
      </w:r>
      <w:r w:rsidRPr="00C479FA">
        <w:rPr>
          <w:rFonts w:eastAsia="SimSun"/>
        </w:rPr>
        <w:t xml:space="preserve"> d. raštą </w:t>
      </w:r>
      <w:r w:rsidRPr="00C479FA">
        <w:rPr>
          <w:rFonts w:eastAsia="SimSun"/>
          <w:color w:val="000000"/>
        </w:rPr>
        <w:t xml:space="preserve">Nr. </w:t>
      </w:r>
      <w:r>
        <w:rPr>
          <w:rFonts w:eastAsia="SimSun"/>
          <w:color w:val="000000"/>
        </w:rPr>
        <w:t>8-</w:t>
      </w:r>
      <w:r w:rsidR="002F4BC9">
        <w:rPr>
          <w:rFonts w:eastAsia="SimSun"/>
          <w:color w:val="000000"/>
        </w:rPr>
        <w:t>48</w:t>
      </w:r>
      <w:r w:rsidRPr="00C479FA">
        <w:rPr>
          <w:rFonts w:eastAsia="SimSun"/>
          <w:color w:val="000000"/>
        </w:rPr>
        <w:t xml:space="preserve"> „</w:t>
      </w:r>
      <w:r w:rsidR="002F4BC9">
        <w:rPr>
          <w:rFonts w:eastAsia="SimSun"/>
          <w:color w:val="000000"/>
        </w:rPr>
        <w:t>D</w:t>
      </w:r>
      <w:r w:rsidRPr="00C479FA">
        <w:rPr>
          <w:rFonts w:eastAsia="SimSun"/>
          <w:color w:val="000000"/>
        </w:rPr>
        <w:t>ėl šilumos bazinės kainos galiojimo laikotarpio“</w:t>
      </w:r>
      <w:bookmarkEnd w:id="6"/>
      <w:r w:rsidRPr="00C479FA">
        <w:rPr>
          <w:rFonts w:eastAsia="SimSun"/>
          <w:color w:val="000000"/>
        </w:rPr>
        <w:t xml:space="preserve">, </w:t>
      </w:r>
    </w:p>
    <w:p w14:paraId="57DEB91B" w14:textId="77777777" w:rsidR="00CC0A4F" w:rsidRDefault="00CC0A4F" w:rsidP="00CC0A4F">
      <w:pPr>
        <w:spacing w:line="360" w:lineRule="auto"/>
        <w:ind w:firstLine="720"/>
        <w:jc w:val="both"/>
      </w:pPr>
      <w:r>
        <w:t>Molėtų rajono savivaldybės taryba n u s p r e n d ž i a:</w:t>
      </w:r>
    </w:p>
    <w:p w14:paraId="16702BCF" w14:textId="72E15FDF" w:rsidR="00CC0A4F" w:rsidRPr="00F07A2F" w:rsidRDefault="00CC0A4F" w:rsidP="00CC0A4F">
      <w:pPr>
        <w:spacing w:line="360" w:lineRule="auto"/>
        <w:ind w:firstLine="720"/>
        <w:jc w:val="both"/>
        <w:rPr>
          <w:rFonts w:eastAsia="SimSun"/>
        </w:rPr>
      </w:pPr>
      <w:r>
        <w:rPr>
          <w:rFonts w:eastAsia="SimSun"/>
        </w:rPr>
        <w:t>N</w:t>
      </w:r>
      <w:r w:rsidRPr="00C479FA">
        <w:rPr>
          <w:rFonts w:eastAsia="SimSun"/>
        </w:rPr>
        <w:t>ustatyti uždarosios akcinės bendrovės „</w:t>
      </w:r>
      <w:r>
        <w:rPr>
          <w:rFonts w:eastAsia="SimSun"/>
        </w:rPr>
        <w:t>Molėtų šiluma</w:t>
      </w:r>
      <w:r w:rsidRPr="00C479FA">
        <w:rPr>
          <w:rFonts w:eastAsia="SimSun"/>
        </w:rPr>
        <w:t>”</w:t>
      </w:r>
      <w:r>
        <w:rPr>
          <w:rFonts w:eastAsia="SimSun"/>
        </w:rPr>
        <w:t xml:space="preserve"> centralizuotai tiekiamos </w:t>
      </w:r>
      <w:r w:rsidRPr="00C479FA">
        <w:rPr>
          <w:rFonts w:eastAsia="SimSun"/>
        </w:rPr>
        <w:t>šilumos bazin</w:t>
      </w:r>
      <w:r w:rsidR="00DD1B6B">
        <w:rPr>
          <w:rFonts w:eastAsia="SimSun"/>
        </w:rPr>
        <w:t>ės</w:t>
      </w:r>
      <w:r w:rsidRPr="00C479FA">
        <w:rPr>
          <w:rFonts w:eastAsia="SimSun"/>
        </w:rPr>
        <w:t xml:space="preserve"> kain</w:t>
      </w:r>
      <w:r w:rsidR="00DD1B6B">
        <w:rPr>
          <w:rFonts w:eastAsia="SimSun"/>
        </w:rPr>
        <w:t>os</w:t>
      </w:r>
      <w:r w:rsidRPr="00C479FA">
        <w:rPr>
          <w:rFonts w:eastAsia="SimSun"/>
        </w:rPr>
        <w:t xml:space="preserve"> galiojimą tr</w:t>
      </w:r>
      <w:r>
        <w:rPr>
          <w:rFonts w:eastAsia="SimSun"/>
        </w:rPr>
        <w:t>e</w:t>
      </w:r>
      <w:r w:rsidRPr="00C479FA">
        <w:rPr>
          <w:rFonts w:eastAsia="SimSun"/>
        </w:rPr>
        <w:t>jų metų laikotarpiui.</w:t>
      </w:r>
    </w:p>
    <w:p w14:paraId="028155B2" w14:textId="4DFEA8BA" w:rsidR="00CC0A4F" w:rsidRDefault="00CC0A4F" w:rsidP="00CC0A4F">
      <w:pPr>
        <w:spacing w:after="160" w:line="360" w:lineRule="auto"/>
        <w:ind w:firstLine="680"/>
        <w:jc w:val="both"/>
        <w:sectPr w:rsidR="00CC0A4F">
          <w:type w:val="continuous"/>
          <w:pgSz w:w="11906" w:h="16838" w:code="9"/>
          <w:pgMar w:top="1134" w:right="567" w:bottom="1134" w:left="1701" w:header="851" w:footer="454" w:gutter="0"/>
          <w:cols w:space="708"/>
          <w:formProt w:val="0"/>
          <w:docGrid w:linePitch="360"/>
        </w:sect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A9128B3" w14:textId="30FF853B" w:rsidR="00612989" w:rsidRDefault="00A44F36" w:rsidP="00CC0A4F">
      <w:pPr>
        <w:spacing w:line="360" w:lineRule="auto"/>
        <w:jc w:val="both"/>
      </w:pPr>
      <w:r>
        <w:t xml:space="preserve"> </w:t>
      </w:r>
    </w:p>
    <w:p w14:paraId="6AF6837F" w14:textId="77777777" w:rsidR="005729EB" w:rsidRDefault="005729EB" w:rsidP="008A2C1F">
      <w:pPr>
        <w:spacing w:after="160" w:line="360" w:lineRule="auto"/>
        <w:ind w:firstLine="680"/>
        <w:jc w:val="both"/>
        <w:sectPr w:rsidR="005729EB">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7BD2CB" w14:textId="77777777" w:rsidR="00A44F36" w:rsidRDefault="00A44F36" w:rsidP="00A44F36">
      <w:pPr>
        <w:spacing w:before="100" w:beforeAutospacing="1" w:after="100" w:afterAutospacing="1"/>
        <w:jc w:val="center"/>
        <w:rPr>
          <w:b/>
          <w:bCs/>
        </w:rPr>
      </w:pPr>
    </w:p>
    <w:p w14:paraId="60AD937D" w14:textId="77777777" w:rsidR="00A44F36" w:rsidRDefault="00A44F36" w:rsidP="00A44F36">
      <w:pPr>
        <w:spacing w:before="100" w:beforeAutospacing="1" w:after="100" w:afterAutospacing="1"/>
        <w:jc w:val="center"/>
        <w:rPr>
          <w:b/>
          <w:bCs/>
        </w:rPr>
      </w:pPr>
    </w:p>
    <w:p w14:paraId="0A7D3477" w14:textId="77777777" w:rsidR="005729EB" w:rsidRDefault="005729EB" w:rsidP="00A44F36">
      <w:pPr>
        <w:spacing w:before="100" w:beforeAutospacing="1" w:after="100" w:afterAutospacing="1"/>
        <w:ind w:left="5245"/>
        <w:rPr>
          <w:b/>
          <w:bCs/>
        </w:rPr>
      </w:pPr>
    </w:p>
    <w:p w14:paraId="65C8AA37" w14:textId="6C9C0297" w:rsidR="005729EB" w:rsidRDefault="005729EB" w:rsidP="006B3290">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89C0" w14:textId="77777777" w:rsidR="007C46C8" w:rsidRDefault="007C46C8">
      <w:r>
        <w:separator/>
      </w:r>
    </w:p>
  </w:endnote>
  <w:endnote w:type="continuationSeparator" w:id="0">
    <w:p w14:paraId="291D290B" w14:textId="77777777" w:rsidR="007C46C8" w:rsidRDefault="007C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8F4F0" w14:textId="77777777" w:rsidR="007C46C8" w:rsidRDefault="007C46C8">
      <w:r>
        <w:separator/>
      </w:r>
    </w:p>
  </w:footnote>
  <w:footnote w:type="continuationSeparator" w:id="0">
    <w:p w14:paraId="765D2B5E" w14:textId="77777777" w:rsidR="007C46C8" w:rsidRDefault="007C4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561116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A0F9C">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24FA"/>
    <w:rsid w:val="000D6CDC"/>
    <w:rsid w:val="001156B7"/>
    <w:rsid w:val="0012091C"/>
    <w:rsid w:val="00132437"/>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4BC9"/>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A4877"/>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521C8"/>
    <w:rsid w:val="007568AE"/>
    <w:rsid w:val="007575CD"/>
    <w:rsid w:val="00761588"/>
    <w:rsid w:val="00776F64"/>
    <w:rsid w:val="00794407"/>
    <w:rsid w:val="00794C2F"/>
    <w:rsid w:val="007951EA"/>
    <w:rsid w:val="00796C66"/>
    <w:rsid w:val="007A3F5C"/>
    <w:rsid w:val="007A771A"/>
    <w:rsid w:val="007A7E07"/>
    <w:rsid w:val="007B0227"/>
    <w:rsid w:val="007C46C8"/>
    <w:rsid w:val="007D35BF"/>
    <w:rsid w:val="007E183D"/>
    <w:rsid w:val="007E4516"/>
    <w:rsid w:val="007E4AA7"/>
    <w:rsid w:val="007F5516"/>
    <w:rsid w:val="0084777C"/>
    <w:rsid w:val="00857C2D"/>
    <w:rsid w:val="00857CDC"/>
    <w:rsid w:val="00862A41"/>
    <w:rsid w:val="00872337"/>
    <w:rsid w:val="00883EFD"/>
    <w:rsid w:val="0088444D"/>
    <w:rsid w:val="00890771"/>
    <w:rsid w:val="008A0F9C"/>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D39A4"/>
    <w:rsid w:val="009D72BD"/>
    <w:rsid w:val="009E70D9"/>
    <w:rsid w:val="009F50BC"/>
    <w:rsid w:val="00A072F0"/>
    <w:rsid w:val="00A1106E"/>
    <w:rsid w:val="00A13AFE"/>
    <w:rsid w:val="00A14763"/>
    <w:rsid w:val="00A21BEE"/>
    <w:rsid w:val="00A34251"/>
    <w:rsid w:val="00A44F36"/>
    <w:rsid w:val="00A46494"/>
    <w:rsid w:val="00AA564E"/>
    <w:rsid w:val="00AB6AA4"/>
    <w:rsid w:val="00AC599B"/>
    <w:rsid w:val="00AD7450"/>
    <w:rsid w:val="00AE325A"/>
    <w:rsid w:val="00AE410D"/>
    <w:rsid w:val="00AE480A"/>
    <w:rsid w:val="00AF085E"/>
    <w:rsid w:val="00AF0AA5"/>
    <w:rsid w:val="00AF4BA6"/>
    <w:rsid w:val="00B13331"/>
    <w:rsid w:val="00B149D1"/>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64C5"/>
    <w:rsid w:val="00C72B17"/>
    <w:rsid w:val="00C77397"/>
    <w:rsid w:val="00CA11D0"/>
    <w:rsid w:val="00CB0AC2"/>
    <w:rsid w:val="00CC0A4F"/>
    <w:rsid w:val="00CC1DF4"/>
    <w:rsid w:val="00CC1DF9"/>
    <w:rsid w:val="00CC32D5"/>
    <w:rsid w:val="00CD36FF"/>
    <w:rsid w:val="00CD3E78"/>
    <w:rsid w:val="00CE4595"/>
    <w:rsid w:val="00D03D5A"/>
    <w:rsid w:val="00D1767E"/>
    <w:rsid w:val="00D2083F"/>
    <w:rsid w:val="00D2701B"/>
    <w:rsid w:val="00D338FD"/>
    <w:rsid w:val="00D44D2B"/>
    <w:rsid w:val="00D504DF"/>
    <w:rsid w:val="00D520FE"/>
    <w:rsid w:val="00D53D1C"/>
    <w:rsid w:val="00D63A39"/>
    <w:rsid w:val="00D64287"/>
    <w:rsid w:val="00D74773"/>
    <w:rsid w:val="00D8136A"/>
    <w:rsid w:val="00D954C7"/>
    <w:rsid w:val="00D97E55"/>
    <w:rsid w:val="00DB7660"/>
    <w:rsid w:val="00DC6469"/>
    <w:rsid w:val="00DD1B6B"/>
    <w:rsid w:val="00DD6A62"/>
    <w:rsid w:val="00E032E8"/>
    <w:rsid w:val="00E0473A"/>
    <w:rsid w:val="00E31511"/>
    <w:rsid w:val="00E323CD"/>
    <w:rsid w:val="00E34B83"/>
    <w:rsid w:val="00E42455"/>
    <w:rsid w:val="00E51FC1"/>
    <w:rsid w:val="00E63E91"/>
    <w:rsid w:val="00E76D12"/>
    <w:rsid w:val="00E94154"/>
    <w:rsid w:val="00EE1406"/>
    <w:rsid w:val="00EE645F"/>
    <w:rsid w:val="00EF5E26"/>
    <w:rsid w:val="00EF6A79"/>
    <w:rsid w:val="00F0623F"/>
    <w:rsid w:val="00F34355"/>
    <w:rsid w:val="00F345E2"/>
    <w:rsid w:val="00F54307"/>
    <w:rsid w:val="00F57091"/>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6EA"/>
    <w:rsid w:val="001C1FD6"/>
    <w:rsid w:val="00233644"/>
    <w:rsid w:val="0027451C"/>
    <w:rsid w:val="002A5000"/>
    <w:rsid w:val="002D41BA"/>
    <w:rsid w:val="00350F7A"/>
    <w:rsid w:val="00370876"/>
    <w:rsid w:val="003C1B39"/>
    <w:rsid w:val="004910CB"/>
    <w:rsid w:val="004A3A8D"/>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B2735"/>
    <w:rsid w:val="009B42EC"/>
    <w:rsid w:val="00A03BC8"/>
    <w:rsid w:val="00A52E55"/>
    <w:rsid w:val="00AA037E"/>
    <w:rsid w:val="00B02AA1"/>
    <w:rsid w:val="00B42195"/>
    <w:rsid w:val="00B46BDC"/>
    <w:rsid w:val="00B76CB4"/>
    <w:rsid w:val="00B8115B"/>
    <w:rsid w:val="00BB798E"/>
    <w:rsid w:val="00C73E27"/>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143</TotalTime>
  <Pages>1</Pages>
  <Words>957</Words>
  <Characters>547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5</cp:revision>
  <cp:lastPrinted>2021-02-12T08:31:00Z</cp:lastPrinted>
  <dcterms:created xsi:type="dcterms:W3CDTF">2021-03-09T12:02:00Z</dcterms:created>
  <dcterms:modified xsi:type="dcterms:W3CDTF">2021-03-09T18:45:00Z</dcterms:modified>
</cp:coreProperties>
</file>