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36DC8428"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6091639"/>
      <w:bookmarkStart w:id="3" w:name="_GoBack"/>
      <w:bookmarkEnd w:id="3"/>
      <w:r w:rsidR="008C34ED">
        <w:rPr>
          <w:b/>
          <w:caps/>
        </w:rPr>
        <w:t>DĖL MOLĖTŲ KULTŪROS CENTRO NUOSTATŲ PATVIRTINIMO</w:t>
      </w:r>
      <w:bookmarkEnd w:id="2"/>
      <w:r>
        <w:rPr>
          <w:b/>
          <w:caps/>
        </w:rPr>
        <w:fldChar w:fldCharType="end"/>
      </w:r>
      <w:bookmarkEnd w:id="1"/>
      <w:r w:rsidR="00C16EA1">
        <w:rPr>
          <w:b/>
          <w:caps/>
        </w:rPr>
        <w:br/>
      </w:r>
    </w:p>
    <w:p w14:paraId="2288CE17" w14:textId="236DA677" w:rsidR="00C16EA1" w:rsidRDefault="004D19A6" w:rsidP="00D74773">
      <w:pPr>
        <w:jc w:val="center"/>
      </w:pPr>
      <w:r>
        <w:fldChar w:fldCharType="begin">
          <w:ffData>
            <w:name w:val="data_metai"/>
            <w:enabled/>
            <w:calcOnExit w:val="0"/>
            <w:textInput>
              <w:type w:val="number"/>
              <w:default w:val="2019"/>
              <w:maxLength w:val="4"/>
            </w:textInput>
          </w:ffData>
        </w:fldChar>
      </w:r>
      <w:bookmarkStart w:id="4" w:name="data_metai"/>
      <w:r>
        <w:instrText xml:space="preserve"> FORMTEXT </w:instrText>
      </w:r>
      <w:r>
        <w:fldChar w:fldCharType="separate"/>
      </w:r>
      <w:r>
        <w:rPr>
          <w:noProof/>
        </w:rPr>
        <w:t>20</w:t>
      </w:r>
      <w:r w:rsidR="0060658B">
        <w:rPr>
          <w:noProof/>
        </w:rPr>
        <w:t>2</w:t>
      </w:r>
      <w:r w:rsidR="001860E6">
        <w:rPr>
          <w:noProof/>
        </w:rPr>
        <w:t>1</w:t>
      </w:r>
      <w:r>
        <w:fldChar w:fldCharType="end"/>
      </w:r>
      <w:bookmarkEnd w:id="4"/>
      <w:r w:rsidR="00C16EA1">
        <w:t xml:space="preserve"> m. </w:t>
      </w:r>
      <w:r w:rsidR="0093412A">
        <w:fldChar w:fldCharType="begin">
          <w:ffData>
            <w:name w:val="data_menuo"/>
            <w:enabled/>
            <w:calcOnExit w:val="0"/>
            <w:textInput>
              <w:maxLength w:val="9"/>
            </w:textInput>
          </w:ffData>
        </w:fldChar>
      </w:r>
      <w:bookmarkStart w:id="5" w:name="data_menuo"/>
      <w:r w:rsidR="0093412A">
        <w:instrText xml:space="preserve"> FORMTEXT </w:instrText>
      </w:r>
      <w:r w:rsidR="0093412A">
        <w:fldChar w:fldCharType="separate"/>
      </w:r>
      <w:r w:rsidR="007E7098">
        <w:t>kovo</w:t>
      </w:r>
      <w:r w:rsidR="0093412A">
        <w:fldChar w:fldCharType="end"/>
      </w:r>
      <w:bookmarkEnd w:id="5"/>
      <w:r w:rsidR="00C16EA1">
        <w:t xml:space="preserve"> </w:t>
      </w:r>
      <w:r w:rsidR="00BA65BB">
        <w:fldChar w:fldCharType="begin">
          <w:ffData>
            <w:name w:val="data_diena"/>
            <w:enabled/>
            <w:calcOnExit w:val="0"/>
            <w:textInput>
              <w:type w:val="number"/>
              <w:maxLength w:val="2"/>
              <w:format w:val="##"/>
            </w:textInput>
          </w:ffData>
        </w:fldChar>
      </w:r>
      <w:bookmarkStart w:id="6" w:name="data_diena"/>
      <w:r w:rsidR="00BA65BB">
        <w:instrText xml:space="preserve"> FORMTEXT </w:instrText>
      </w:r>
      <w:r w:rsidR="00BA65BB">
        <w:fldChar w:fldCharType="separate"/>
      </w:r>
      <w:r w:rsidR="0060658B">
        <w:t> </w:t>
      </w:r>
      <w:r w:rsidR="0060658B">
        <w:t> </w:t>
      </w:r>
      <w:r w:rsidR="00BA65BB">
        <w:fldChar w:fldCharType="end"/>
      </w:r>
      <w:bookmarkEnd w:id="6"/>
      <w:r w:rsidR="00C16EA1">
        <w:t xml:space="preserve"> d. Nr. </w:t>
      </w:r>
      <w:r w:rsidR="004F285B">
        <w:fldChar w:fldCharType="begin">
          <w:ffData>
            <w:name w:val="dok_nr"/>
            <w:enabled/>
            <w:calcOnExit w:val="0"/>
            <w:textInput/>
          </w:ffData>
        </w:fldChar>
      </w:r>
      <w:bookmarkStart w:id="7" w:name="dok_nr"/>
      <w:r w:rsidR="004F285B">
        <w:instrText xml:space="preserve"> FORMTEXT </w:instrText>
      </w:r>
      <w:r w:rsidR="004F285B">
        <w:fldChar w:fldCharType="separate"/>
      </w:r>
      <w:r w:rsidR="000C0B48">
        <w:rPr>
          <w:noProof/>
        </w:rPr>
        <w:t>B1-</w:t>
      </w:r>
      <w:r w:rsidR="004F285B">
        <w:fldChar w:fldCharType="end"/>
      </w:r>
      <w:bookmarkEnd w:id="7"/>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63D651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C5C45F4" w14:textId="77777777" w:rsidR="001B3620" w:rsidRDefault="001B3620" w:rsidP="00BC1135">
      <w:pPr>
        <w:ind w:right="-1" w:firstLine="1134"/>
        <w:jc w:val="both"/>
        <w:rPr>
          <w:rFonts w:eastAsia="Calibri"/>
        </w:rPr>
      </w:pPr>
    </w:p>
    <w:p w14:paraId="6CECDE18" w14:textId="77777777" w:rsidR="007E7098" w:rsidRDefault="007E7098" w:rsidP="00BC1135">
      <w:pPr>
        <w:tabs>
          <w:tab w:val="left" w:pos="1674"/>
        </w:tabs>
        <w:ind w:firstLine="1247"/>
      </w:pPr>
      <w:bookmarkStart w:id="8" w:name="_Hlk65408316"/>
    </w:p>
    <w:p w14:paraId="08B327B0" w14:textId="69692931" w:rsidR="00A97632" w:rsidRDefault="008C34ED" w:rsidP="00A97632">
      <w:pPr>
        <w:pStyle w:val="prastasiniatinklio"/>
        <w:spacing w:before="0" w:beforeAutospacing="0" w:after="0" w:afterAutospacing="0" w:line="360" w:lineRule="auto"/>
        <w:ind w:firstLine="680"/>
        <w:jc w:val="both"/>
      </w:pPr>
      <w:r>
        <w:rPr>
          <w:color w:val="000000"/>
        </w:rPr>
        <w:t xml:space="preserve">Vadovaudamasi </w:t>
      </w:r>
      <w:bookmarkStart w:id="9" w:name="_Hlk66091974"/>
      <w:r>
        <w:rPr>
          <w:color w:val="000000"/>
        </w:rPr>
        <w:t xml:space="preserve">Lietuvos Respublikos vietos savivaldos įstatymo </w:t>
      </w:r>
      <w:r w:rsidR="00101AFE">
        <w:rPr>
          <w:color w:val="000000"/>
        </w:rPr>
        <w:t xml:space="preserve">16 straipsnio 4 dalimi, </w:t>
      </w:r>
      <w:r>
        <w:rPr>
          <w:color w:val="000000"/>
        </w:rPr>
        <w:t xml:space="preserve">18 straipsnio 1 dalimi, </w:t>
      </w:r>
      <w:r w:rsidR="00101AFE">
        <w:t xml:space="preserve">Lietuvos Respublikos biudžetinių įstaigų įstatymo 4 straipsnio 3 dalies 1 punktu, 6 straipsnio 5 dalimi, </w:t>
      </w:r>
      <w:r w:rsidR="007906C5">
        <w:rPr>
          <w:color w:val="000000"/>
        </w:rPr>
        <w:t xml:space="preserve">Lietuvos Respublikos </w:t>
      </w:r>
      <w:r w:rsidR="00CF7C3D">
        <w:rPr>
          <w:color w:val="000000"/>
        </w:rPr>
        <w:t>j</w:t>
      </w:r>
      <w:r w:rsidR="004373F4">
        <w:rPr>
          <w:color w:val="000000"/>
        </w:rPr>
        <w:t>aunimo politikos pagrindų įstatymo 7 straipsnio 2 dalimi</w:t>
      </w:r>
      <w:bookmarkEnd w:id="9"/>
      <w:r w:rsidR="004373F4">
        <w:rPr>
          <w:color w:val="000000"/>
        </w:rPr>
        <w:t xml:space="preserve"> </w:t>
      </w:r>
      <w:r w:rsidR="00E00727">
        <w:rPr>
          <w:color w:val="000000"/>
        </w:rPr>
        <w:t xml:space="preserve">bei </w:t>
      </w:r>
      <w:r w:rsidR="00E00727" w:rsidRPr="006F180F">
        <w:t>atsižvelgdama į Jaunimo reikalų departament</w:t>
      </w:r>
      <w:r w:rsidR="00D11B7E">
        <w:t>o</w:t>
      </w:r>
      <w:r w:rsidR="00E00727" w:rsidRPr="006F180F">
        <w:t xml:space="preserve"> prie Socialinės apsaugos ir darbo ministerijos rekomendacijas, </w:t>
      </w:r>
    </w:p>
    <w:p w14:paraId="30C24976" w14:textId="6478C890" w:rsidR="008C34ED" w:rsidRDefault="00BC1135" w:rsidP="00A97632">
      <w:pPr>
        <w:pStyle w:val="prastasiniatinklio"/>
        <w:spacing w:before="0" w:beforeAutospacing="0" w:after="0" w:afterAutospacing="0" w:line="360" w:lineRule="auto"/>
        <w:ind w:firstLine="680"/>
        <w:jc w:val="both"/>
        <w:rPr>
          <w:color w:val="000000"/>
        </w:rPr>
      </w:pPr>
      <w:r w:rsidRPr="00A97632">
        <w:t>Molė</w:t>
      </w:r>
      <w:r w:rsidRPr="006F180F">
        <w:t>tų</w:t>
      </w:r>
      <w:r w:rsidR="008C34ED" w:rsidRPr="006F180F">
        <w:t xml:space="preserve"> </w:t>
      </w:r>
      <w:r w:rsidR="008C34ED">
        <w:rPr>
          <w:color w:val="000000"/>
        </w:rPr>
        <w:t xml:space="preserve">rajono savivaldybės taryba </w:t>
      </w:r>
      <w:r w:rsidR="00101AFE">
        <w:rPr>
          <w:color w:val="000000"/>
        </w:rPr>
        <w:t xml:space="preserve"> </w:t>
      </w:r>
      <w:r w:rsidR="008C34ED">
        <w:rPr>
          <w:color w:val="000000"/>
        </w:rPr>
        <w:t>n u s p r e n d ž i a:</w:t>
      </w:r>
    </w:p>
    <w:p w14:paraId="23917911" w14:textId="653C696D" w:rsidR="008C34ED" w:rsidRDefault="00BC1135" w:rsidP="00BC1135">
      <w:pPr>
        <w:spacing w:line="360" w:lineRule="auto"/>
        <w:jc w:val="both"/>
      </w:pPr>
      <w:r>
        <w:rPr>
          <w:color w:val="000000"/>
        </w:rPr>
        <w:t xml:space="preserve">         </w:t>
      </w:r>
      <w:r w:rsidR="00A97632">
        <w:rPr>
          <w:color w:val="000000"/>
        </w:rPr>
        <w:t xml:space="preserve">  </w:t>
      </w:r>
      <w:r w:rsidR="008C34ED" w:rsidRPr="00A97632">
        <w:rPr>
          <w:color w:val="000000"/>
        </w:rPr>
        <w:t>1.</w:t>
      </w:r>
      <w:r>
        <w:rPr>
          <w:color w:val="000000"/>
        </w:rPr>
        <w:t xml:space="preserve"> </w:t>
      </w:r>
      <w:r w:rsidR="008C34ED">
        <w:rPr>
          <w:color w:val="000000"/>
        </w:rPr>
        <w:t>Pa</w:t>
      </w:r>
      <w:r w:rsidR="00101AFE">
        <w:rPr>
          <w:color w:val="000000"/>
        </w:rPr>
        <w:t>tvirtinti</w:t>
      </w:r>
      <w:r w:rsidR="008C34ED">
        <w:rPr>
          <w:color w:val="000000"/>
        </w:rPr>
        <w:t xml:space="preserve"> </w:t>
      </w:r>
      <w:r w:rsidR="00CF7C3D" w:rsidRPr="00CF7C3D">
        <w:rPr>
          <w:color w:val="000000"/>
        </w:rPr>
        <w:t>pakeistus</w:t>
      </w:r>
      <w:r w:rsidR="00CF7C3D">
        <w:rPr>
          <w:color w:val="000000"/>
        </w:rPr>
        <w:t xml:space="preserve"> </w:t>
      </w:r>
      <w:r w:rsidR="008C34ED">
        <w:rPr>
          <w:color w:val="000000"/>
        </w:rPr>
        <w:t>Molėtų kultūros centr</w:t>
      </w:r>
      <w:r>
        <w:rPr>
          <w:color w:val="000000"/>
        </w:rPr>
        <w:t>o</w:t>
      </w:r>
      <w:r w:rsidR="008C34ED">
        <w:rPr>
          <w:color w:val="000000"/>
        </w:rPr>
        <w:t xml:space="preserve"> nuostat</w:t>
      </w:r>
      <w:r>
        <w:rPr>
          <w:color w:val="000000"/>
        </w:rPr>
        <w:t xml:space="preserve">us </w:t>
      </w:r>
      <w:r w:rsidR="00101AFE">
        <w:rPr>
          <w:color w:val="000000"/>
        </w:rPr>
        <w:t>(pridedama).</w:t>
      </w:r>
    </w:p>
    <w:p w14:paraId="55C3C811" w14:textId="4D4BA0EB" w:rsidR="00BC1135" w:rsidRDefault="00A97632" w:rsidP="00A97632">
      <w:pPr>
        <w:spacing w:line="360" w:lineRule="auto"/>
        <w:jc w:val="both"/>
        <w:rPr>
          <w:color w:val="000000"/>
        </w:rPr>
      </w:pPr>
      <w:r>
        <w:rPr>
          <w:lang w:eastAsia="lt-LT"/>
        </w:rPr>
        <w:t xml:space="preserve">           </w:t>
      </w:r>
      <w:r w:rsidR="00BC1135" w:rsidRPr="00A97632">
        <w:rPr>
          <w:lang w:eastAsia="lt-LT"/>
        </w:rPr>
        <w:t>2.</w:t>
      </w:r>
      <w:r>
        <w:rPr>
          <w:lang w:eastAsia="lt-LT"/>
        </w:rPr>
        <w:t xml:space="preserve"> </w:t>
      </w:r>
      <w:r w:rsidR="00BC1135" w:rsidRPr="003D7867">
        <w:rPr>
          <w:color w:val="000000"/>
        </w:rPr>
        <w:t xml:space="preserve">Įgalioti Ingą Narušienę, Molėtų kultūros centro direktorę, </w:t>
      </w:r>
      <w:r w:rsidR="00101AFE">
        <w:t xml:space="preserve">pasirašyti šiuo sprendimu patvirtintus </w:t>
      </w:r>
      <w:r w:rsidR="00CF7C3D">
        <w:t xml:space="preserve">pakeistus </w:t>
      </w:r>
      <w:r w:rsidR="00101AFE">
        <w:t>įstaigos nuostatus ir įregistruoti juos Juridinių asmenų registre įstatymų nustatyta tvarka.</w:t>
      </w:r>
    </w:p>
    <w:p w14:paraId="264B639F" w14:textId="740F4444" w:rsidR="00101AFE" w:rsidRPr="003D7867" w:rsidRDefault="00101AFE" w:rsidP="00BC1135">
      <w:pPr>
        <w:spacing w:line="360" w:lineRule="auto"/>
        <w:jc w:val="both"/>
        <w:rPr>
          <w:lang w:eastAsia="lt-LT"/>
        </w:rPr>
      </w:pPr>
      <w:r>
        <w:rPr>
          <w:lang w:eastAsia="lt-LT"/>
        </w:rPr>
        <w:t xml:space="preserve">         </w:t>
      </w:r>
      <w:r w:rsidR="00A97632">
        <w:rPr>
          <w:lang w:eastAsia="lt-LT"/>
        </w:rPr>
        <w:t xml:space="preserve">  </w:t>
      </w:r>
      <w:r>
        <w:rPr>
          <w:lang w:eastAsia="lt-LT"/>
        </w:rPr>
        <w:t xml:space="preserve">3. </w:t>
      </w:r>
      <w:r>
        <w:t>Pripažinti netekusiu galios Molėtų rajono savivaldybės tarybos 2020 m. rugpjūčio 27 d. sprendimą Nr. B1-229 „Dėl Molėtų kultūros centro nuostatų patvirtinimo“ nuo šiuo sprendimu patvirtintų nuostatų įregistravimo Juridinių asmenų registre dienos.</w:t>
      </w:r>
    </w:p>
    <w:bookmarkEnd w:id="8"/>
    <w:p w14:paraId="26D05E3A" w14:textId="6319CAC2" w:rsidR="003D7867" w:rsidRPr="003D7867" w:rsidRDefault="003D7867" w:rsidP="003D7867">
      <w:pPr>
        <w:spacing w:line="360" w:lineRule="auto"/>
        <w:jc w:val="both"/>
        <w:rPr>
          <w:rFonts w:eastAsia="Calibri"/>
        </w:rPr>
      </w:pPr>
      <w:r>
        <w:rPr>
          <w:rFonts w:eastAsia="Calibri"/>
        </w:rPr>
        <w:t xml:space="preserve">          </w:t>
      </w:r>
      <w:r w:rsidRPr="003D7867">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A433BA" w14:textId="77777777" w:rsidR="001B3620" w:rsidRDefault="001B3620" w:rsidP="001B3620">
      <w:pPr>
        <w:tabs>
          <w:tab w:val="left" w:pos="851"/>
          <w:tab w:val="left" w:pos="1296"/>
        </w:tabs>
        <w:rPr>
          <w:szCs w:val="20"/>
        </w:rPr>
      </w:pPr>
    </w:p>
    <w:p w14:paraId="2C2154C0" w14:textId="77777777" w:rsidR="00C16EA1" w:rsidRDefault="001860E6" w:rsidP="001B3620">
      <w:pPr>
        <w:tabs>
          <w:tab w:val="left" w:pos="284"/>
        </w:tabs>
        <w:jc w:val="both"/>
      </w:pPr>
      <w:r>
        <w:rPr>
          <w:lang w:eastAsia="lt-LT"/>
        </w:rPr>
        <w:tab/>
      </w:r>
    </w:p>
    <w:p w14:paraId="15BD0CB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9E70F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CF866E" w14:textId="77777777" w:rsidR="007951EA" w:rsidRDefault="007951EA" w:rsidP="00B96C7D">
      <w:pPr>
        <w:pStyle w:val="prastasiniatinklio"/>
        <w:shd w:val="clear" w:color="auto" w:fill="FFFFFF"/>
        <w:spacing w:before="45" w:beforeAutospacing="0" w:after="45" w:afterAutospacing="0" w:line="360" w:lineRule="auto"/>
        <w:jc w:val="both"/>
      </w:pPr>
    </w:p>
    <w:p w14:paraId="29651556" w14:textId="77777777" w:rsidR="00FC3E6A" w:rsidRDefault="00FC3E6A" w:rsidP="00B96C7D">
      <w:pPr>
        <w:pStyle w:val="prastasiniatinklio"/>
        <w:shd w:val="clear" w:color="auto" w:fill="FFFFFF"/>
        <w:spacing w:before="45" w:beforeAutospacing="0" w:after="45" w:afterAutospacing="0" w:line="360" w:lineRule="auto"/>
        <w:jc w:val="both"/>
      </w:pPr>
    </w:p>
    <w:p w14:paraId="18548994" w14:textId="1877F79C" w:rsidR="00FC3E6A" w:rsidRPr="00FC3E6A" w:rsidRDefault="00FC3E6A" w:rsidP="00FC3E6A">
      <w:pPr>
        <w:shd w:val="clear" w:color="auto" w:fill="FFFFFF"/>
        <w:rPr>
          <w:color w:val="000000"/>
          <w:lang w:eastAsia="lt-LT"/>
        </w:rPr>
      </w:pPr>
    </w:p>
    <w:sectPr w:rsidR="00FC3E6A" w:rsidRP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A68A" w14:textId="77777777" w:rsidR="00E37AAD" w:rsidRDefault="00E37AAD">
      <w:r>
        <w:separator/>
      </w:r>
    </w:p>
  </w:endnote>
  <w:endnote w:type="continuationSeparator" w:id="0">
    <w:p w14:paraId="5896D0E5" w14:textId="77777777" w:rsidR="00E37AAD" w:rsidRDefault="00E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D2F8" w14:textId="77777777" w:rsidR="00E37AAD" w:rsidRDefault="00E37AAD">
      <w:r>
        <w:separator/>
      </w:r>
    </w:p>
  </w:footnote>
  <w:footnote w:type="continuationSeparator" w:id="0">
    <w:p w14:paraId="798D7920" w14:textId="77777777" w:rsidR="00E37AAD" w:rsidRDefault="00E3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CE5D" w14:textId="07685EA9"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590">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8923EED"/>
    <w:multiLevelType w:val="multilevel"/>
    <w:tmpl w:val="9A821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2"/>
  </w:num>
  <w:num w:numId="8">
    <w:abstractNumId w:val="11"/>
  </w:num>
  <w:num w:numId="9">
    <w:abstractNumId w:val="0"/>
  </w:num>
  <w:num w:numId="10">
    <w:abstractNumId w:val="6"/>
  </w:num>
  <w:num w:numId="11">
    <w:abstractNumId w:val="1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E2"/>
    <w:rsid w:val="000040F2"/>
    <w:rsid w:val="00012918"/>
    <w:rsid w:val="00012F28"/>
    <w:rsid w:val="000271A8"/>
    <w:rsid w:val="00047A0A"/>
    <w:rsid w:val="000561A9"/>
    <w:rsid w:val="0006553F"/>
    <w:rsid w:val="000915F5"/>
    <w:rsid w:val="00093CEF"/>
    <w:rsid w:val="000B0B34"/>
    <w:rsid w:val="000C0B48"/>
    <w:rsid w:val="000D645B"/>
    <w:rsid w:val="000E71A8"/>
    <w:rsid w:val="00101AFE"/>
    <w:rsid w:val="00102237"/>
    <w:rsid w:val="001058D2"/>
    <w:rsid w:val="00111D72"/>
    <w:rsid w:val="0011403E"/>
    <w:rsid w:val="001156B7"/>
    <w:rsid w:val="00117CD5"/>
    <w:rsid w:val="00117E9C"/>
    <w:rsid w:val="0012091C"/>
    <w:rsid w:val="00120E8F"/>
    <w:rsid w:val="00132437"/>
    <w:rsid w:val="00133D42"/>
    <w:rsid w:val="001860E6"/>
    <w:rsid w:val="001A3AD4"/>
    <w:rsid w:val="001B0F3E"/>
    <w:rsid w:val="001B3620"/>
    <w:rsid w:val="001B5D6C"/>
    <w:rsid w:val="001E2CF7"/>
    <w:rsid w:val="001F6392"/>
    <w:rsid w:val="002010AF"/>
    <w:rsid w:val="00211F14"/>
    <w:rsid w:val="00260424"/>
    <w:rsid w:val="00267B3C"/>
    <w:rsid w:val="00274871"/>
    <w:rsid w:val="00285047"/>
    <w:rsid w:val="002871CE"/>
    <w:rsid w:val="002A733A"/>
    <w:rsid w:val="002B622E"/>
    <w:rsid w:val="002C1860"/>
    <w:rsid w:val="002C450A"/>
    <w:rsid w:val="002D4CE9"/>
    <w:rsid w:val="00305758"/>
    <w:rsid w:val="00305912"/>
    <w:rsid w:val="0030713A"/>
    <w:rsid w:val="00324C39"/>
    <w:rsid w:val="00334FA7"/>
    <w:rsid w:val="00336F0D"/>
    <w:rsid w:val="00341D56"/>
    <w:rsid w:val="003543EF"/>
    <w:rsid w:val="00375965"/>
    <w:rsid w:val="0038236E"/>
    <w:rsid w:val="00384B4D"/>
    <w:rsid w:val="003975CE"/>
    <w:rsid w:val="003A5590"/>
    <w:rsid w:val="003A762C"/>
    <w:rsid w:val="003B7A89"/>
    <w:rsid w:val="003D7867"/>
    <w:rsid w:val="003D7FFE"/>
    <w:rsid w:val="003E2F32"/>
    <w:rsid w:val="004373F4"/>
    <w:rsid w:val="00454C79"/>
    <w:rsid w:val="00454FE0"/>
    <w:rsid w:val="0046149F"/>
    <w:rsid w:val="004968FC"/>
    <w:rsid w:val="004D0F28"/>
    <w:rsid w:val="004D19A6"/>
    <w:rsid w:val="004D1FF3"/>
    <w:rsid w:val="004E6B0E"/>
    <w:rsid w:val="004F285B"/>
    <w:rsid w:val="004F34B1"/>
    <w:rsid w:val="00503B36"/>
    <w:rsid w:val="00504780"/>
    <w:rsid w:val="00524491"/>
    <w:rsid w:val="00561916"/>
    <w:rsid w:val="0059555F"/>
    <w:rsid w:val="005A4424"/>
    <w:rsid w:val="005C350E"/>
    <w:rsid w:val="005D7A15"/>
    <w:rsid w:val="005F38B6"/>
    <w:rsid w:val="0060658B"/>
    <w:rsid w:val="006213AE"/>
    <w:rsid w:val="006465EA"/>
    <w:rsid w:val="006A4EC1"/>
    <w:rsid w:val="006D5F0B"/>
    <w:rsid w:val="006F180F"/>
    <w:rsid w:val="007004C2"/>
    <w:rsid w:val="00703D79"/>
    <w:rsid w:val="007125AA"/>
    <w:rsid w:val="00723F0E"/>
    <w:rsid w:val="00724ACF"/>
    <w:rsid w:val="00726FE7"/>
    <w:rsid w:val="00751E2B"/>
    <w:rsid w:val="00776F64"/>
    <w:rsid w:val="00782043"/>
    <w:rsid w:val="007906C5"/>
    <w:rsid w:val="00794407"/>
    <w:rsid w:val="00794C2F"/>
    <w:rsid w:val="007951EA"/>
    <w:rsid w:val="00796C66"/>
    <w:rsid w:val="007A3F5C"/>
    <w:rsid w:val="007A51AD"/>
    <w:rsid w:val="007C205F"/>
    <w:rsid w:val="007C3EC0"/>
    <w:rsid w:val="007D395D"/>
    <w:rsid w:val="007E4516"/>
    <w:rsid w:val="007E7098"/>
    <w:rsid w:val="007F6E38"/>
    <w:rsid w:val="008147FC"/>
    <w:rsid w:val="008203E8"/>
    <w:rsid w:val="0084472C"/>
    <w:rsid w:val="008448DC"/>
    <w:rsid w:val="00861014"/>
    <w:rsid w:val="00872337"/>
    <w:rsid w:val="008941B6"/>
    <w:rsid w:val="008A21BB"/>
    <w:rsid w:val="008A401C"/>
    <w:rsid w:val="008C34ED"/>
    <w:rsid w:val="008D3D6E"/>
    <w:rsid w:val="008E0444"/>
    <w:rsid w:val="008E6E5D"/>
    <w:rsid w:val="0090074F"/>
    <w:rsid w:val="00910C97"/>
    <w:rsid w:val="009324F7"/>
    <w:rsid w:val="0093412A"/>
    <w:rsid w:val="009371CA"/>
    <w:rsid w:val="009424F0"/>
    <w:rsid w:val="00977EE8"/>
    <w:rsid w:val="0098631C"/>
    <w:rsid w:val="009A4B39"/>
    <w:rsid w:val="009A7DE3"/>
    <w:rsid w:val="009B4614"/>
    <w:rsid w:val="009D6A95"/>
    <w:rsid w:val="009E70D9"/>
    <w:rsid w:val="009F3A78"/>
    <w:rsid w:val="00A12218"/>
    <w:rsid w:val="00A13E92"/>
    <w:rsid w:val="00A2051F"/>
    <w:rsid w:val="00A53F4B"/>
    <w:rsid w:val="00A660D1"/>
    <w:rsid w:val="00A83AB0"/>
    <w:rsid w:val="00A97632"/>
    <w:rsid w:val="00AA14A7"/>
    <w:rsid w:val="00AB7394"/>
    <w:rsid w:val="00AE325A"/>
    <w:rsid w:val="00AF16A2"/>
    <w:rsid w:val="00AF7E01"/>
    <w:rsid w:val="00B26DF8"/>
    <w:rsid w:val="00B43155"/>
    <w:rsid w:val="00B67646"/>
    <w:rsid w:val="00B72A5E"/>
    <w:rsid w:val="00B75913"/>
    <w:rsid w:val="00B82B9C"/>
    <w:rsid w:val="00B96C7D"/>
    <w:rsid w:val="00BA079E"/>
    <w:rsid w:val="00BA65BB"/>
    <w:rsid w:val="00BB70B1"/>
    <w:rsid w:val="00BC1135"/>
    <w:rsid w:val="00BF37D4"/>
    <w:rsid w:val="00C00B9B"/>
    <w:rsid w:val="00C1206C"/>
    <w:rsid w:val="00C16EA1"/>
    <w:rsid w:val="00C33A3A"/>
    <w:rsid w:val="00C73ED6"/>
    <w:rsid w:val="00CC159E"/>
    <w:rsid w:val="00CC1DF9"/>
    <w:rsid w:val="00CD73B6"/>
    <w:rsid w:val="00CE0ED0"/>
    <w:rsid w:val="00CE6CF2"/>
    <w:rsid w:val="00CF621E"/>
    <w:rsid w:val="00CF7C3D"/>
    <w:rsid w:val="00D03245"/>
    <w:rsid w:val="00D03D5A"/>
    <w:rsid w:val="00D0710A"/>
    <w:rsid w:val="00D11B7E"/>
    <w:rsid w:val="00D37B88"/>
    <w:rsid w:val="00D47D03"/>
    <w:rsid w:val="00D52B11"/>
    <w:rsid w:val="00D74773"/>
    <w:rsid w:val="00D7719B"/>
    <w:rsid w:val="00D8136A"/>
    <w:rsid w:val="00D81554"/>
    <w:rsid w:val="00D9758E"/>
    <w:rsid w:val="00DB7660"/>
    <w:rsid w:val="00DC6469"/>
    <w:rsid w:val="00DE1D68"/>
    <w:rsid w:val="00DE27E6"/>
    <w:rsid w:val="00DF3D1B"/>
    <w:rsid w:val="00E00727"/>
    <w:rsid w:val="00E032E8"/>
    <w:rsid w:val="00E12756"/>
    <w:rsid w:val="00E2211A"/>
    <w:rsid w:val="00E37AAD"/>
    <w:rsid w:val="00E53682"/>
    <w:rsid w:val="00E67F7A"/>
    <w:rsid w:val="00E703A3"/>
    <w:rsid w:val="00E83FF6"/>
    <w:rsid w:val="00EA09C0"/>
    <w:rsid w:val="00EB37BC"/>
    <w:rsid w:val="00EC4BE1"/>
    <w:rsid w:val="00EE57AB"/>
    <w:rsid w:val="00EE645F"/>
    <w:rsid w:val="00EF65B7"/>
    <w:rsid w:val="00EF6A79"/>
    <w:rsid w:val="00F05CB9"/>
    <w:rsid w:val="00F1238C"/>
    <w:rsid w:val="00F1674F"/>
    <w:rsid w:val="00F273F4"/>
    <w:rsid w:val="00F4419E"/>
    <w:rsid w:val="00F4618E"/>
    <w:rsid w:val="00F50456"/>
    <w:rsid w:val="00F5072B"/>
    <w:rsid w:val="00F54307"/>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970791111">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1339502152">
      <w:bodyDiv w:val="1"/>
      <w:marLeft w:val="0"/>
      <w:marRight w:val="0"/>
      <w:marTop w:val="0"/>
      <w:marBottom w:val="0"/>
      <w:divBdr>
        <w:top w:val="none" w:sz="0" w:space="0" w:color="auto"/>
        <w:left w:val="none" w:sz="0" w:space="0" w:color="auto"/>
        <w:bottom w:val="none" w:sz="0" w:space="0" w:color="auto"/>
        <w:right w:val="none" w:sz="0" w:space="0" w:color="auto"/>
      </w:divBdr>
    </w:div>
    <w:div w:id="1520317033">
      <w:bodyDiv w:val="1"/>
      <w:marLeft w:val="0"/>
      <w:marRight w:val="0"/>
      <w:marTop w:val="0"/>
      <w:marBottom w:val="0"/>
      <w:divBdr>
        <w:top w:val="none" w:sz="0" w:space="0" w:color="auto"/>
        <w:left w:val="none" w:sz="0" w:space="0" w:color="auto"/>
        <w:bottom w:val="none" w:sz="0" w:space="0" w:color="auto"/>
        <w:right w:val="none" w:sz="0" w:space="0" w:color="auto"/>
      </w:divBdr>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53008F"/>
    <w:rsid w:val="007A27C4"/>
    <w:rsid w:val="007E4FE5"/>
    <w:rsid w:val="009C78E5"/>
    <w:rsid w:val="009D07B9"/>
    <w:rsid w:val="00A1281B"/>
    <w:rsid w:val="00D810A2"/>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713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Mečiukonienė Vilma</cp:lastModifiedBy>
  <cp:revision>2</cp:revision>
  <cp:lastPrinted>2001-06-05T13:05:00Z</cp:lastPrinted>
  <dcterms:created xsi:type="dcterms:W3CDTF">2021-03-10T08:17:00Z</dcterms:created>
  <dcterms:modified xsi:type="dcterms:W3CDTF">2021-03-10T08:17:00Z</dcterms:modified>
</cp:coreProperties>
</file>