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31118"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4C3B390" w14:textId="77777777" w:rsidR="00504780" w:rsidRPr="0093412A" w:rsidRDefault="00504780" w:rsidP="00794C2F">
      <w:pPr>
        <w:spacing w:before="120" w:after="120"/>
        <w:jc w:val="center"/>
        <w:rPr>
          <w:b/>
          <w:spacing w:val="20"/>
          <w:w w:val="110"/>
        </w:rPr>
      </w:pPr>
    </w:p>
    <w:p w14:paraId="72CC803D" w14:textId="77777777" w:rsidR="00C16EA1" w:rsidRDefault="00C16EA1" w:rsidP="00561916">
      <w:pPr>
        <w:spacing w:after="120"/>
        <w:jc w:val="center"/>
        <w:rPr>
          <w:b/>
          <w:spacing w:val="20"/>
          <w:w w:val="110"/>
          <w:sz w:val="28"/>
        </w:rPr>
      </w:pPr>
      <w:r>
        <w:rPr>
          <w:b/>
          <w:spacing w:val="20"/>
          <w:w w:val="110"/>
          <w:sz w:val="28"/>
        </w:rPr>
        <w:t>SPRENDIMAS</w:t>
      </w:r>
    </w:p>
    <w:p w14:paraId="2A6097B4"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B74466" w:rsidRPr="00B74466">
        <w:rPr>
          <w:b/>
          <w:caps/>
          <w:noProof/>
        </w:rPr>
        <w:t>MOLĖTŲ RAJONO SAVIVALDYBĖS APLINKOS APSAUGOS RĖMIMO SPECIALIOSIOS PROGRAMOS 20</w:t>
      </w:r>
      <w:r w:rsidR="009F3690">
        <w:rPr>
          <w:b/>
          <w:caps/>
          <w:noProof/>
        </w:rPr>
        <w:t>20</w:t>
      </w:r>
      <w:r w:rsidR="00B74466" w:rsidRPr="00B74466">
        <w:rPr>
          <w:b/>
          <w:caps/>
          <w:noProof/>
        </w:rPr>
        <w:t xml:space="preserve"> METŲ PRIEMONIŲ VYKDYMO ATASKAITOS PATVIRTINIMO</w:t>
      </w:r>
      <w:r>
        <w:rPr>
          <w:b/>
          <w:caps/>
        </w:rPr>
        <w:fldChar w:fldCharType="end"/>
      </w:r>
      <w:bookmarkEnd w:id="1"/>
      <w:r w:rsidR="00C16EA1">
        <w:rPr>
          <w:b/>
          <w:caps/>
        </w:rPr>
        <w:br/>
      </w:r>
    </w:p>
    <w:p w14:paraId="56A88B76" w14:textId="2C3A4131"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9F3690">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07C9A">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161A23">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61A23">
        <w:rPr>
          <w:noProof/>
        </w:rPr>
        <w:t>B1-40</w:t>
      </w:r>
      <w:r w:rsidR="004F285B">
        <w:fldChar w:fldCharType="end"/>
      </w:r>
      <w:bookmarkEnd w:id="5"/>
    </w:p>
    <w:p w14:paraId="1AFB1B1D" w14:textId="77777777" w:rsidR="00C16EA1" w:rsidRDefault="00C16EA1" w:rsidP="00D74773">
      <w:pPr>
        <w:jc w:val="center"/>
      </w:pPr>
      <w:r>
        <w:t>Molėtai</w:t>
      </w:r>
    </w:p>
    <w:p w14:paraId="2E4BFAEF"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77DEEA7" w14:textId="77777777" w:rsidR="00C16EA1" w:rsidRDefault="00C16EA1" w:rsidP="00D74773">
      <w:pPr>
        <w:tabs>
          <w:tab w:val="left" w:pos="1674"/>
        </w:tabs>
        <w:ind w:firstLine="1247"/>
      </w:pPr>
    </w:p>
    <w:p w14:paraId="2539510A" w14:textId="77777777" w:rsidR="00C16EA1" w:rsidRDefault="00C16EA1" w:rsidP="00D74773">
      <w:pPr>
        <w:tabs>
          <w:tab w:val="left" w:pos="680"/>
          <w:tab w:val="left" w:pos="1206"/>
        </w:tabs>
        <w:spacing w:line="360" w:lineRule="auto"/>
        <w:ind w:firstLine="1247"/>
      </w:pPr>
    </w:p>
    <w:p w14:paraId="22E6B457" w14:textId="77777777" w:rsidR="00B74466" w:rsidRDefault="00B74466" w:rsidP="00B74466">
      <w:pPr>
        <w:tabs>
          <w:tab w:val="left" w:pos="680"/>
          <w:tab w:val="left" w:pos="1206"/>
        </w:tabs>
        <w:spacing w:line="360" w:lineRule="auto"/>
        <w:ind w:firstLine="851"/>
        <w:jc w:val="both"/>
      </w:pPr>
      <w:r w:rsidRPr="00A72082">
        <w:t xml:space="preserve">Vadovaudamasi Lietuvos Respublikos vietos savivaldos įstatymo 16 straipsnio 4 dalimi bei Savivaldybių aplinkos apsaugos rėmimo specialiosios programos priemonių vykdymo patikrinimo tvarkos aprašo, patvirtinto Lietuvos Respublikos aplinkos ministro </w:t>
      </w:r>
      <w:smartTag w:uri="urn:schemas-microsoft-com:office:smarttags" w:element="metricconverter">
        <w:smartTagPr>
          <w:attr w:name="ProductID" w:val="2011 m"/>
        </w:smartTagPr>
        <w:r w:rsidRPr="00A72082">
          <w:t>2011 m</w:t>
        </w:r>
      </w:smartTag>
      <w:r w:rsidRPr="00A72082">
        <w:t>. kovo 4 d. įsakymu Nr. D1-201 „Dėl Savivaldybių aplinkos apsaugos rėmimo specialiosios programos priemonių vykdymo patikrinimo tvarkos aprašo, Savivaldybių aplinkos apsaugos rėmimo specialiosios programos priemoni</w:t>
      </w:r>
      <w:r>
        <w:t>ų vykdymo ataskaitos formos ir S</w:t>
      </w:r>
      <w:r w:rsidRPr="00A72082">
        <w:t xml:space="preserve">avivaldybių aplinkos apsaugos rėmimo specialiosios programos priemonių vykdymo ataskaitos formos pildymo taisyklių patvirtinimo“, 4 punktu, </w:t>
      </w:r>
    </w:p>
    <w:p w14:paraId="07A140EE" w14:textId="77777777" w:rsidR="00B74466" w:rsidRDefault="00B74466" w:rsidP="00B74466">
      <w:pPr>
        <w:tabs>
          <w:tab w:val="left" w:pos="680"/>
          <w:tab w:val="left" w:pos="1206"/>
        </w:tabs>
        <w:spacing w:line="360" w:lineRule="auto"/>
        <w:ind w:firstLine="851"/>
        <w:jc w:val="both"/>
      </w:pPr>
      <w:r w:rsidRPr="00A72082">
        <w:t>Molėtų rajono savivaldybės taryba n u s p r e n d ž i a</w:t>
      </w:r>
      <w:r>
        <w:t>:</w:t>
      </w:r>
    </w:p>
    <w:p w14:paraId="50449D56" w14:textId="77777777" w:rsidR="00B74466" w:rsidRPr="00A72082" w:rsidRDefault="00B74466" w:rsidP="00B74466">
      <w:pPr>
        <w:tabs>
          <w:tab w:val="left" w:pos="680"/>
          <w:tab w:val="left" w:pos="1206"/>
        </w:tabs>
        <w:spacing w:line="360" w:lineRule="auto"/>
        <w:ind w:firstLine="851"/>
        <w:jc w:val="both"/>
      </w:pPr>
      <w:r>
        <w:t xml:space="preserve"> P</w:t>
      </w:r>
      <w:r w:rsidRPr="00A72082">
        <w:t xml:space="preserve">atvirtinti Molėtų rajono savivaldybės aplinkos apsaugos rėmimo specialiosios programos </w:t>
      </w:r>
      <w:r w:rsidR="009F3690">
        <w:t>2020</w:t>
      </w:r>
      <w:r>
        <w:t xml:space="preserve"> metų </w:t>
      </w:r>
      <w:r w:rsidRPr="00A72082">
        <w:t>priemonių vykdymo ataskaitą (pridedama).</w:t>
      </w:r>
    </w:p>
    <w:p w14:paraId="7354D2E4" w14:textId="77777777" w:rsidR="003975CE" w:rsidRPr="00DD1008" w:rsidRDefault="00E62016" w:rsidP="0067795B">
      <w:pPr>
        <w:tabs>
          <w:tab w:val="left" w:pos="680"/>
          <w:tab w:val="left" w:pos="1206"/>
        </w:tabs>
        <w:spacing w:line="360" w:lineRule="auto"/>
        <w:ind w:firstLine="851"/>
        <w:jc w:val="both"/>
      </w:pPr>
      <w:r w:rsidRPr="00DD1008">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06938C7" w14:textId="77777777" w:rsidR="00D54A88" w:rsidRDefault="00D54A88">
      <w:pPr>
        <w:tabs>
          <w:tab w:val="left" w:pos="1674"/>
        </w:tabs>
      </w:pPr>
    </w:p>
    <w:p w14:paraId="55554FBD" w14:textId="238C8223" w:rsidR="00D54A88" w:rsidRDefault="00D54A88">
      <w:pPr>
        <w:tabs>
          <w:tab w:val="left" w:pos="1674"/>
        </w:tabs>
        <w:sectPr w:rsidR="00D54A88">
          <w:type w:val="continuous"/>
          <w:pgSz w:w="11906" w:h="16838" w:code="9"/>
          <w:pgMar w:top="1134" w:right="567" w:bottom="1134" w:left="1701" w:header="851" w:footer="454" w:gutter="0"/>
          <w:cols w:space="708"/>
          <w:formProt w:val="0"/>
          <w:docGrid w:linePitch="360"/>
        </w:sectPr>
      </w:pPr>
    </w:p>
    <w:p w14:paraId="44E0F48E" w14:textId="29BDAF4C"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F1E39A54E43449FB90EA076F467A93FD"/>
          </w:placeholder>
          <w:dropDownList>
            <w:listItem w:displayText="             " w:value="             "/>
            <w:listItem w:displayText="Saulius Jauneika" w:value="Saulius Jauneika"/>
          </w:dropDownList>
        </w:sdtPr>
        <w:sdtEndPr/>
        <w:sdtContent>
          <w:r w:rsidR="00161A23">
            <w:t>Saulius Jauneika</w:t>
          </w:r>
        </w:sdtContent>
      </w:sdt>
    </w:p>
    <w:p w14:paraId="0512BED6" w14:textId="77777777" w:rsidR="007951EA" w:rsidRDefault="007951EA" w:rsidP="007951EA">
      <w:pPr>
        <w:tabs>
          <w:tab w:val="left" w:pos="680"/>
          <w:tab w:val="left" w:pos="1674"/>
        </w:tabs>
        <w:spacing w:line="360" w:lineRule="auto"/>
      </w:pPr>
    </w:p>
    <w:p w14:paraId="3B2FC3A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271A21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F1E3E" w14:textId="77777777" w:rsidR="009234EA" w:rsidRDefault="009234EA">
      <w:r>
        <w:separator/>
      </w:r>
    </w:p>
  </w:endnote>
  <w:endnote w:type="continuationSeparator" w:id="0">
    <w:p w14:paraId="4E190100" w14:textId="77777777" w:rsidR="009234EA" w:rsidRDefault="0092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506F5" w14:textId="77777777" w:rsidR="009234EA" w:rsidRDefault="009234EA">
      <w:r>
        <w:separator/>
      </w:r>
    </w:p>
  </w:footnote>
  <w:footnote w:type="continuationSeparator" w:id="0">
    <w:p w14:paraId="5A4783CB" w14:textId="77777777" w:rsidR="009234EA" w:rsidRDefault="00923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AF8F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7DD3FA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0D7F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CEA6B22"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F454" w14:textId="77777777" w:rsidR="00C16EA1" w:rsidRDefault="00384B4D">
    <w:pPr>
      <w:pStyle w:val="Antrats"/>
      <w:jc w:val="center"/>
    </w:pPr>
    <w:r>
      <w:rPr>
        <w:noProof/>
        <w:lang w:eastAsia="lt-LT"/>
      </w:rPr>
      <w:drawing>
        <wp:inline distT="0" distB="0" distL="0" distR="0" wp14:anchorId="2486C7FD" wp14:editId="61B3048F">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66"/>
    <w:rsid w:val="001156B7"/>
    <w:rsid w:val="0012091C"/>
    <w:rsid w:val="00132437"/>
    <w:rsid w:val="00161A23"/>
    <w:rsid w:val="00211F14"/>
    <w:rsid w:val="002145B4"/>
    <w:rsid w:val="00305758"/>
    <w:rsid w:val="00341D56"/>
    <w:rsid w:val="00384B4D"/>
    <w:rsid w:val="003975CE"/>
    <w:rsid w:val="003A762C"/>
    <w:rsid w:val="004968FC"/>
    <w:rsid w:val="004D19A6"/>
    <w:rsid w:val="004F285B"/>
    <w:rsid w:val="00503B36"/>
    <w:rsid w:val="00504780"/>
    <w:rsid w:val="00561916"/>
    <w:rsid w:val="00595E43"/>
    <w:rsid w:val="005A4424"/>
    <w:rsid w:val="005F38B6"/>
    <w:rsid w:val="00607C9A"/>
    <w:rsid w:val="006213AE"/>
    <w:rsid w:val="0067795B"/>
    <w:rsid w:val="00776F64"/>
    <w:rsid w:val="00794407"/>
    <w:rsid w:val="00794C2F"/>
    <w:rsid w:val="007951EA"/>
    <w:rsid w:val="00796C66"/>
    <w:rsid w:val="007A3F5C"/>
    <w:rsid w:val="007E4516"/>
    <w:rsid w:val="00872337"/>
    <w:rsid w:val="008A401C"/>
    <w:rsid w:val="009234EA"/>
    <w:rsid w:val="0093412A"/>
    <w:rsid w:val="009B4614"/>
    <w:rsid w:val="009E70D9"/>
    <w:rsid w:val="009F3690"/>
    <w:rsid w:val="00AE325A"/>
    <w:rsid w:val="00B74466"/>
    <w:rsid w:val="00BA65BB"/>
    <w:rsid w:val="00BB70B1"/>
    <w:rsid w:val="00C16EA1"/>
    <w:rsid w:val="00CC1DF9"/>
    <w:rsid w:val="00D03D5A"/>
    <w:rsid w:val="00D54A88"/>
    <w:rsid w:val="00D74773"/>
    <w:rsid w:val="00D8136A"/>
    <w:rsid w:val="00DB7660"/>
    <w:rsid w:val="00DC6469"/>
    <w:rsid w:val="00DD1008"/>
    <w:rsid w:val="00E032E8"/>
    <w:rsid w:val="00E62016"/>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6926A07E"/>
  <w15:chartTrackingRefBased/>
  <w15:docId w15:val="{6102FCB0-7B6A-45EC-8586-0972332F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E39A54E43449FB90EA076F467A93FD"/>
        <w:category>
          <w:name w:val="Bendrosios nuostatos"/>
          <w:gallery w:val="placeholder"/>
        </w:category>
        <w:types>
          <w:type w:val="bbPlcHdr"/>
        </w:types>
        <w:behaviors>
          <w:behavior w:val="content"/>
        </w:behaviors>
        <w:guid w:val="{398C00C5-4811-49E7-8091-14573A9B9F67}"/>
      </w:docPartPr>
      <w:docPartBody>
        <w:p w:rsidR="00847E17" w:rsidRDefault="001D3305">
          <w:pPr>
            <w:pStyle w:val="F1E39A54E43449FB90EA076F467A93FD"/>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E17"/>
    <w:rsid w:val="001D3305"/>
    <w:rsid w:val="00475D1E"/>
    <w:rsid w:val="006C6F5D"/>
    <w:rsid w:val="00847E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F1E39A54E43449FB90EA076F467A93FD">
    <w:name w:val="F1E39A54E43449FB90EA076F467A93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TotalTime>
  <Pages>1</Pages>
  <Words>210</Words>
  <Characters>1634</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Rimantas Šavelis</dc:creator>
  <cp:keywords/>
  <dc:description/>
  <cp:lastModifiedBy>Sabaliauskienė Irena</cp:lastModifiedBy>
  <cp:revision>6</cp:revision>
  <cp:lastPrinted>2001-06-05T13:05:00Z</cp:lastPrinted>
  <dcterms:created xsi:type="dcterms:W3CDTF">2021-01-13T11:57:00Z</dcterms:created>
  <dcterms:modified xsi:type="dcterms:W3CDTF">2021-03-02T08:37:00Z</dcterms:modified>
</cp:coreProperties>
</file>