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CD4D69" w:rsidRDefault="00011556" w:rsidP="00CD4D69">
      <w:pPr>
        <w:spacing w:after="0" w:line="240" w:lineRule="auto"/>
        <w:jc w:val="both"/>
        <w:rPr>
          <w:rFonts w:eastAsia="Times New Roman" w:cs="Times New Roman"/>
          <w:i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D4D69" w:rsidRPr="00CD4D69">
        <w:rPr>
          <w:rFonts w:eastAsia="Times New Roman" w:cs="Times New Roman"/>
          <w:i/>
          <w:szCs w:val="24"/>
          <w:lang w:eastAsia="lt-LT"/>
        </w:rPr>
        <w:t>Dėl Molėtų rajono savivaldybės 2021 m. aplinkos apsaugos rėmimo specialiosios programos priemonių patvirtinimo</w:t>
      </w:r>
    </w:p>
    <w:p w:rsidR="009A2C77" w:rsidRDefault="00011556" w:rsidP="00CD4D69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A20B3">
        <w:rPr>
          <w:rFonts w:eastAsia="Times New Roman" w:cs="Times New Roman"/>
          <w:szCs w:val="24"/>
          <w:lang w:eastAsia="lt-LT"/>
        </w:rPr>
        <w:t xml:space="preserve">Inga </w:t>
      </w:r>
      <w:proofErr w:type="spellStart"/>
      <w:r w:rsidR="00CA20B3">
        <w:rPr>
          <w:rFonts w:eastAsia="Times New Roman" w:cs="Times New Roman"/>
          <w:szCs w:val="24"/>
          <w:lang w:eastAsia="lt-LT"/>
        </w:rPr>
        <w:t>Jurčenko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  <w:r w:rsidR="00450999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x 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>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nustatytų nurodymų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A97ED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x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43"/>
        <w:gridCol w:w="2571"/>
        <w:gridCol w:w="1686"/>
        <w:gridCol w:w="3630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CA20B3">
              <w:rPr>
                <w:rFonts w:eastAsia="Times New Roman" w:cs="Times New Roman"/>
                <w:sz w:val="22"/>
                <w:lang w:eastAsia="lt-LT"/>
              </w:rPr>
              <w:t>Statybos ir žemės ūkio skyriaus vyriausioji specialistė</w:t>
            </w:r>
          </w:p>
          <w:p w:rsidR="00CA20B3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CA20B3" w:rsidRPr="00011556" w:rsidRDefault="00CA20B3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Inga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Jurčenko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 ir civilinės metrikacijos skyriaus vedėjas</w:t>
            </w:r>
          </w:p>
          <w:p w:rsidR="00C75B0C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C75B0C" w:rsidRPr="00011556" w:rsidRDefault="00C75B0C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D865F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2021-02-17</w:t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D865F6" w:rsidP="00A97EDF">
            <w:pPr>
              <w:tabs>
                <w:tab w:val="left" w:pos="2055"/>
              </w:tabs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ab/>
              <w:t>2021-02-17</w:t>
            </w: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  <w:bookmarkStart w:id="0" w:name="_GoBack"/>
      <w:bookmarkEnd w:id="0"/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8A" w:rsidRDefault="00314E8A" w:rsidP="00011556">
      <w:pPr>
        <w:spacing w:after="0" w:line="240" w:lineRule="auto"/>
      </w:pPr>
      <w:r>
        <w:separator/>
      </w:r>
    </w:p>
  </w:endnote>
  <w:endnote w:type="continuationSeparator" w:id="0">
    <w:p w:rsidR="00314E8A" w:rsidRDefault="00314E8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8A" w:rsidRDefault="00314E8A" w:rsidP="00011556">
      <w:pPr>
        <w:spacing w:after="0" w:line="240" w:lineRule="auto"/>
      </w:pPr>
      <w:r>
        <w:separator/>
      </w:r>
    </w:p>
  </w:footnote>
  <w:footnote w:type="continuationSeparator" w:id="0">
    <w:p w:rsidR="00314E8A" w:rsidRDefault="00314E8A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314E8A"/>
    <w:rsid w:val="00450999"/>
    <w:rsid w:val="00977F7D"/>
    <w:rsid w:val="009A2C77"/>
    <w:rsid w:val="009E178A"/>
    <w:rsid w:val="00A91A3C"/>
    <w:rsid w:val="00A97EDF"/>
    <w:rsid w:val="00AC37BC"/>
    <w:rsid w:val="00B221AC"/>
    <w:rsid w:val="00C75B0C"/>
    <w:rsid w:val="00CA20B3"/>
    <w:rsid w:val="00CD4D69"/>
    <w:rsid w:val="00CF576B"/>
    <w:rsid w:val="00D66B4E"/>
    <w:rsid w:val="00D716D6"/>
    <w:rsid w:val="00D865F6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A1AC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Žemaityė Inga</cp:lastModifiedBy>
  <cp:revision>7</cp:revision>
  <dcterms:created xsi:type="dcterms:W3CDTF">2018-08-21T12:48:00Z</dcterms:created>
  <dcterms:modified xsi:type="dcterms:W3CDTF">2021-02-17T14:22:00Z</dcterms:modified>
</cp:coreProperties>
</file>