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BCF9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68881C" w14:textId="77777777" w:rsidR="00504780" w:rsidRPr="0093412A" w:rsidRDefault="00504780" w:rsidP="00794C2F">
      <w:pPr>
        <w:spacing w:before="120" w:after="120"/>
        <w:jc w:val="center"/>
        <w:rPr>
          <w:b/>
          <w:spacing w:val="20"/>
          <w:w w:val="110"/>
        </w:rPr>
      </w:pPr>
    </w:p>
    <w:p w14:paraId="403A7E5A" w14:textId="77777777" w:rsidR="00C16EA1" w:rsidRDefault="00C16EA1" w:rsidP="00561916">
      <w:pPr>
        <w:spacing w:after="120"/>
        <w:jc w:val="center"/>
        <w:rPr>
          <w:b/>
          <w:spacing w:val="20"/>
          <w:w w:val="110"/>
          <w:sz w:val="28"/>
        </w:rPr>
      </w:pPr>
      <w:r>
        <w:rPr>
          <w:b/>
          <w:spacing w:val="20"/>
          <w:w w:val="110"/>
          <w:sz w:val="28"/>
        </w:rPr>
        <w:t>SPRENDIMAS</w:t>
      </w:r>
    </w:p>
    <w:p w14:paraId="1F0E16EB"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F0456" w:rsidRPr="009F0456">
        <w:rPr>
          <w:b/>
          <w:caps/>
          <w:noProof/>
        </w:rPr>
        <w:t xml:space="preserve">DĖL SAVIVALDYBĖS NEKILNOJAMOJO TURTO ĮSIGIJIMO SAVIKAINOS PADIDINIMO </w:t>
      </w:r>
      <w:r>
        <w:rPr>
          <w:b/>
          <w:caps/>
        </w:rPr>
        <w:fldChar w:fldCharType="end"/>
      </w:r>
      <w:bookmarkEnd w:id="1"/>
      <w:r w:rsidR="00C16EA1">
        <w:rPr>
          <w:b/>
          <w:caps/>
        </w:rPr>
        <w:br/>
      </w:r>
    </w:p>
    <w:p w14:paraId="7A91EF23" w14:textId="759BDAE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3A5822">
        <w:rPr>
          <w:noProof/>
        </w:rPr>
        <w:t>2</w:t>
      </w:r>
      <w:r w:rsidR="003459BD">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51ADF">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D3D6B">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57C7D">
        <w:rPr>
          <w:noProof/>
        </w:rPr>
        <w:t>B1-</w:t>
      </w:r>
      <w:r w:rsidR="006D3D6B">
        <w:rPr>
          <w:noProof/>
        </w:rPr>
        <w:t>13</w:t>
      </w:r>
      <w:r w:rsidR="004F285B">
        <w:fldChar w:fldCharType="end"/>
      </w:r>
      <w:bookmarkEnd w:id="5"/>
    </w:p>
    <w:p w14:paraId="4B9013A4" w14:textId="77777777" w:rsidR="00C16EA1" w:rsidRDefault="00C16EA1" w:rsidP="00D74773">
      <w:pPr>
        <w:jc w:val="center"/>
      </w:pPr>
      <w:r>
        <w:t>Molėtai</w:t>
      </w:r>
    </w:p>
    <w:p w14:paraId="714E5337"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F1635C9" w14:textId="54052DA2" w:rsidR="00C16EA1" w:rsidRDefault="00C16EA1" w:rsidP="00D74773">
      <w:pPr>
        <w:tabs>
          <w:tab w:val="left" w:pos="1674"/>
        </w:tabs>
        <w:ind w:firstLine="1247"/>
      </w:pPr>
    </w:p>
    <w:p w14:paraId="07252719" w14:textId="0A2A51BC" w:rsidR="00C820D3" w:rsidRPr="00802D8E" w:rsidRDefault="00C820D3" w:rsidP="00212FF1">
      <w:pPr>
        <w:spacing w:line="360" w:lineRule="auto"/>
        <w:ind w:firstLine="680"/>
        <w:jc w:val="both"/>
        <w:rPr>
          <w:rFonts w:eastAsia="Calibri"/>
        </w:rPr>
      </w:pPr>
      <w:r w:rsidRPr="004109A4">
        <w:t xml:space="preserve">Vadovaudamasi Lietuvos Respublikos vietos savivaldos įstatymo 6 straipsnio 3 punktu, 16 straipsnio 2 dalies </w:t>
      </w:r>
      <w:r w:rsidRPr="004109A4">
        <w:rPr>
          <w:bCs/>
        </w:rPr>
        <w:t xml:space="preserve">26 punktu, Lietuvos Respublikos valstybės ir savivaldybių turto valdymo, naudojimo ir disponavimo juo įstatymo 8 straipsnio 1 dalies 1 punktu, </w:t>
      </w:r>
      <w:r w:rsidRPr="004109A4">
        <w:t xml:space="preserve">12-ojo viešojo sektoriaus apskaitos ir finansinės atskaitomybės standarto „Ilgalaikis materialusis turtas“, patvirtinto Lietuvos Respublikos finansų ministro </w:t>
      </w:r>
      <w:smartTag w:uri="urn:schemas-microsoft-com:office:smarttags" w:element="metricconverter">
        <w:smartTagPr>
          <w:attr w:name="ProductID" w:val="2008 m"/>
        </w:smartTagPr>
        <w:r w:rsidRPr="004109A4">
          <w:t>2008 m</w:t>
        </w:r>
      </w:smartTag>
      <w:r w:rsidRPr="004109A4">
        <w:t xml:space="preserve">. gegužės 8 d. įsakymu Nr. 1K-174 „Dėl </w:t>
      </w:r>
      <w:r w:rsidR="003459BD" w:rsidRPr="00C51ADF">
        <w:t>V</w:t>
      </w:r>
      <w:r w:rsidRPr="00C51ADF">
        <w:t>iešoj</w:t>
      </w:r>
      <w:r w:rsidRPr="004109A4">
        <w:t>o sektoriaus apskaitos ir finansinės atskaitomybės 12-</w:t>
      </w:r>
      <w:bookmarkStart w:id="6" w:name="_Hlk56508095"/>
      <w:r w:rsidRPr="004109A4">
        <w:t>ojo standarto patvirtinimo“, 32.1 punktu,</w:t>
      </w:r>
      <w:r w:rsidRPr="00802D8E">
        <w:t xml:space="preserve"> atsižvelgdama į Molėtų rajono savivaldybės administracijos </w:t>
      </w:r>
      <w:r w:rsidR="00C51ADF">
        <w:t>vykdomą</w:t>
      </w:r>
      <w:r w:rsidR="003459BD">
        <w:t xml:space="preserve"> </w:t>
      </w:r>
      <w:r w:rsidRPr="0034020A">
        <w:t>investicinį</w:t>
      </w:r>
      <w:r w:rsidR="00212FF1" w:rsidRPr="00212FF1">
        <w:t xml:space="preserve"> </w:t>
      </w:r>
      <w:r w:rsidR="00212FF1">
        <w:t>projektą „Bendruomeninių vaikų globos namų ir vaikų dienos centrų tinklo plėtra Molėtų rajono savivaldybėje“</w:t>
      </w:r>
      <w:r w:rsidRPr="00802D8E">
        <w:t>,</w:t>
      </w:r>
    </w:p>
    <w:p w14:paraId="37599BC3" w14:textId="77777777" w:rsidR="00C820D3" w:rsidRDefault="00C820D3" w:rsidP="00C820D3">
      <w:pPr>
        <w:spacing w:line="360" w:lineRule="auto"/>
        <w:ind w:firstLine="709"/>
        <w:jc w:val="both"/>
        <w:rPr>
          <w:spacing w:val="30"/>
        </w:rPr>
      </w:pPr>
      <w:r>
        <w:t xml:space="preserve">Molėtų rajono savivaldybės taryba  </w:t>
      </w:r>
      <w:r>
        <w:rPr>
          <w:spacing w:val="30"/>
        </w:rPr>
        <w:t>nusprendžia:</w:t>
      </w:r>
    </w:p>
    <w:p w14:paraId="00D2DBE7" w14:textId="000B2515" w:rsidR="007A0DC3" w:rsidRDefault="00C820D3" w:rsidP="00F269A2">
      <w:pPr>
        <w:spacing w:line="360" w:lineRule="auto"/>
        <w:ind w:firstLine="680"/>
        <w:jc w:val="both"/>
        <w:rPr>
          <w:sz w:val="22"/>
        </w:rPr>
      </w:pPr>
      <w:bookmarkStart w:id="7" w:name="_Hlk61602851"/>
      <w:r w:rsidRPr="006570D0">
        <w:t xml:space="preserve">Padidinti Molėtų rajono savivaldybei nuosavybės teise priklausančio ir </w:t>
      </w:r>
      <w:r w:rsidRPr="00C51ADF">
        <w:t>šiuo metu</w:t>
      </w:r>
      <w:r w:rsidR="003459BD" w:rsidRPr="00C51ADF">
        <w:t xml:space="preserve"> </w:t>
      </w:r>
      <w:r w:rsidRPr="00C51ADF">
        <w:t>Molėtų</w:t>
      </w:r>
      <w:r w:rsidR="00212FF1">
        <w:t xml:space="preserve"> r. Alantos </w:t>
      </w:r>
      <w:r w:rsidRPr="006570D0">
        <w:t xml:space="preserve">gimnazijos patikėjimo teise valdomo pastato </w:t>
      </w:r>
      <w:r w:rsidRPr="004109A4">
        <w:t xml:space="preserve">- mokyklos </w:t>
      </w:r>
      <w:r w:rsidR="00C51ADF">
        <w:t>(</w:t>
      </w:r>
      <w:r w:rsidRPr="00C80BED">
        <w:t xml:space="preserve">unikalus Nr. </w:t>
      </w:r>
      <w:r w:rsidR="007A0DC3">
        <w:t>6295-4003-3019</w:t>
      </w:r>
      <w:r w:rsidRPr="00C80BED">
        <w:t xml:space="preserve">; įsigijimo savikaina –  </w:t>
      </w:r>
      <w:r w:rsidR="007A0DC3">
        <w:t>5196,94</w:t>
      </w:r>
      <w:r w:rsidRPr="00CD2691">
        <w:t xml:space="preserve"> Eur), esančios Molėtų r. sav., </w:t>
      </w:r>
      <w:r w:rsidR="007A0DC3" w:rsidRPr="00C51ADF">
        <w:t>Alant</w:t>
      </w:r>
      <w:r w:rsidR="003459BD" w:rsidRPr="00C51ADF">
        <w:t>oje</w:t>
      </w:r>
      <w:r w:rsidR="007A0DC3" w:rsidRPr="00C51ADF">
        <w:t>, Dariaus</w:t>
      </w:r>
      <w:r w:rsidR="007A0DC3">
        <w:t xml:space="preserve"> ir Girėno g. 2</w:t>
      </w:r>
      <w:r w:rsidRPr="00CD2691">
        <w:t>,  įsigijimo savikainą</w:t>
      </w:r>
      <w:r w:rsidRPr="00CD2691">
        <w:rPr>
          <w:rFonts w:eastAsia="Calibri"/>
        </w:rPr>
        <w:t xml:space="preserve"> esminio pagerinimo darbų įsigijimo </w:t>
      </w:r>
      <w:r w:rsidRPr="00CD2691">
        <w:t>verte</w:t>
      </w:r>
      <w:r w:rsidRPr="00CD2691">
        <w:rPr>
          <w:rFonts w:eastAsia="Calibri"/>
        </w:rPr>
        <w:t xml:space="preserve"> (balansinė sąskaita 1210121)</w:t>
      </w:r>
      <w:r w:rsidR="007A0DC3" w:rsidRPr="00C51ADF">
        <w:t>: 51312</w:t>
      </w:r>
      <w:r w:rsidR="007A0DC3" w:rsidRPr="00F17915">
        <w:t>,47</w:t>
      </w:r>
      <w:r w:rsidR="007A0DC3">
        <w:t xml:space="preserve"> (penkiasdešimt vienu tūkstančiu trimis šimtais dvylika Eur ir 47 ct)</w:t>
      </w:r>
      <w:r w:rsidR="007A0DC3" w:rsidRPr="007A0DC3">
        <w:t xml:space="preserve"> Eur</w:t>
      </w:r>
      <w:r w:rsidR="007A0DC3">
        <w:t xml:space="preserve">, </w:t>
      </w:r>
      <w:r w:rsidR="007A0DC3" w:rsidRPr="007A0DC3">
        <w:t>iš jų</w:t>
      </w:r>
      <w:r w:rsidR="007A0DC3">
        <w:t>:</w:t>
      </w:r>
      <w:r w:rsidR="007A0DC3" w:rsidRPr="007A0DC3">
        <w:t xml:space="preserve"> 27664,18 Eur</w:t>
      </w:r>
      <w:r w:rsidR="007A0DC3">
        <w:t xml:space="preserve"> Europos </w:t>
      </w:r>
      <w:r w:rsidR="003459BD" w:rsidRPr="00C51ADF">
        <w:t>S</w:t>
      </w:r>
      <w:r w:rsidR="007A0DC3" w:rsidRPr="00C51ADF">
        <w:t>ąjung</w:t>
      </w:r>
      <w:r w:rsidR="007A0DC3">
        <w:t xml:space="preserve">os lėšos, </w:t>
      </w:r>
      <w:r w:rsidR="007A0DC3" w:rsidRPr="007A0DC3">
        <w:t xml:space="preserve">23648,29 </w:t>
      </w:r>
      <w:r w:rsidR="007A0DC3">
        <w:t>E</w:t>
      </w:r>
      <w:r w:rsidR="007A0DC3" w:rsidRPr="007A0DC3">
        <w:t>ur</w:t>
      </w:r>
      <w:r w:rsidR="007A0DC3">
        <w:t xml:space="preserve"> Savivaldybės biudžeto lėšos</w:t>
      </w:r>
      <w:r w:rsidR="007A0DC3" w:rsidRPr="007A0DC3">
        <w:t>.</w:t>
      </w:r>
      <w:r w:rsidR="007A0DC3">
        <w:t xml:space="preserve"> </w:t>
      </w:r>
    </w:p>
    <w:bookmarkEnd w:id="7"/>
    <w:p w14:paraId="1FB8A72A" w14:textId="6DB547E4" w:rsidR="001A69B6" w:rsidRDefault="00B40C92" w:rsidP="006D3D6B">
      <w:pPr>
        <w:spacing w:after="160" w:line="360" w:lineRule="auto"/>
        <w:jc w:val="both"/>
      </w:pPr>
      <w:r>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bookmarkStart w:id="8" w:name="_GoBack"/>
      <w:bookmarkEnd w:id="6"/>
      <w:bookmarkEnd w:id="8"/>
    </w:p>
    <w:p w14:paraId="09F1B739" w14:textId="77777777" w:rsidR="003975CE" w:rsidRDefault="003975CE" w:rsidP="00D74773">
      <w:pPr>
        <w:tabs>
          <w:tab w:val="left" w:pos="680"/>
          <w:tab w:val="left" w:pos="1206"/>
        </w:tabs>
        <w:spacing w:line="360" w:lineRule="auto"/>
        <w:ind w:firstLine="1247"/>
      </w:pPr>
    </w:p>
    <w:p w14:paraId="190ECBB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7A911CD" w14:textId="7256D156"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6D3D6B">
            <w:t>Saulius Jauneika</w:t>
          </w:r>
        </w:sdtContent>
      </w:sdt>
    </w:p>
    <w:p w14:paraId="5C1CD0C5" w14:textId="77777777" w:rsidR="007951EA" w:rsidRDefault="007951EA" w:rsidP="007951EA">
      <w:pPr>
        <w:tabs>
          <w:tab w:val="left" w:pos="680"/>
          <w:tab w:val="left" w:pos="1674"/>
        </w:tabs>
        <w:spacing w:line="360" w:lineRule="auto"/>
      </w:pPr>
    </w:p>
    <w:p w14:paraId="5881F39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C6B3337" w14:textId="77777777" w:rsidR="007951EA" w:rsidRDefault="007951EA" w:rsidP="009F0456">
      <w:pPr>
        <w:ind w:left="5954"/>
      </w:pPr>
    </w:p>
    <w:sectPr w:rsidR="007951EA" w:rsidSect="00094FCE">
      <w:type w:val="continuous"/>
      <w:pgSz w:w="11906" w:h="16838" w:code="9"/>
      <w:pgMar w:top="1134" w:right="567" w:bottom="993"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FCDAC" w14:textId="77777777" w:rsidR="00A31490" w:rsidRDefault="00A31490">
      <w:r>
        <w:separator/>
      </w:r>
    </w:p>
  </w:endnote>
  <w:endnote w:type="continuationSeparator" w:id="0">
    <w:p w14:paraId="73C1836C" w14:textId="77777777" w:rsidR="00A31490" w:rsidRDefault="00A3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4C249" w14:textId="77777777" w:rsidR="00A31490" w:rsidRDefault="00A31490">
      <w:r>
        <w:separator/>
      </w:r>
    </w:p>
  </w:footnote>
  <w:footnote w:type="continuationSeparator" w:id="0">
    <w:p w14:paraId="26813A4A" w14:textId="77777777" w:rsidR="00A31490" w:rsidRDefault="00A31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A6F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99DC1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12E9" w14:textId="304FC223"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D3D6B">
      <w:rPr>
        <w:rStyle w:val="Puslapionumeris"/>
        <w:noProof/>
      </w:rPr>
      <w:t>2</w:t>
    </w:r>
    <w:r>
      <w:rPr>
        <w:rStyle w:val="Puslapionumeris"/>
      </w:rPr>
      <w:fldChar w:fldCharType="end"/>
    </w:r>
  </w:p>
  <w:p w14:paraId="36DD432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7EEE" w14:textId="77777777" w:rsidR="00C16EA1" w:rsidRDefault="00384B4D">
    <w:pPr>
      <w:pStyle w:val="Antrats"/>
      <w:jc w:val="center"/>
    </w:pPr>
    <w:r>
      <w:rPr>
        <w:noProof/>
        <w:lang w:eastAsia="lt-LT"/>
      </w:rPr>
      <w:drawing>
        <wp:inline distT="0" distB="0" distL="0" distR="0" wp14:anchorId="08EE822D" wp14:editId="4104A4D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6158"/>
    <w:multiLevelType w:val="hybridMultilevel"/>
    <w:tmpl w:val="4E9C193E"/>
    <w:lvl w:ilvl="0" w:tplc="EC26ED6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6A8C5A7E"/>
    <w:multiLevelType w:val="hybridMultilevel"/>
    <w:tmpl w:val="ABEABAF6"/>
    <w:lvl w:ilvl="0" w:tplc="FAD20926">
      <w:start w:val="1"/>
      <w:numFmt w:val="decimal"/>
      <w:lvlText w:val="%1."/>
      <w:lvlJc w:val="left"/>
      <w:pPr>
        <w:ind w:left="644" w:hanging="360"/>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51D48"/>
    <w:rsid w:val="0006388F"/>
    <w:rsid w:val="000922BE"/>
    <w:rsid w:val="00095004"/>
    <w:rsid w:val="000A0D6A"/>
    <w:rsid w:val="000A1A43"/>
    <w:rsid w:val="0010317E"/>
    <w:rsid w:val="001156B7"/>
    <w:rsid w:val="0012091C"/>
    <w:rsid w:val="0012427C"/>
    <w:rsid w:val="00132437"/>
    <w:rsid w:val="00136308"/>
    <w:rsid w:val="00160AE2"/>
    <w:rsid w:val="00176F01"/>
    <w:rsid w:val="001A69B6"/>
    <w:rsid w:val="001A6A2C"/>
    <w:rsid w:val="001A77CB"/>
    <w:rsid w:val="001F7055"/>
    <w:rsid w:val="00211F14"/>
    <w:rsid w:val="00212FF1"/>
    <w:rsid w:val="0024001A"/>
    <w:rsid w:val="00257C7D"/>
    <w:rsid w:val="002843B3"/>
    <w:rsid w:val="002978B3"/>
    <w:rsid w:val="002B169D"/>
    <w:rsid w:val="00305758"/>
    <w:rsid w:val="0034020A"/>
    <w:rsid w:val="00341D56"/>
    <w:rsid w:val="003459BD"/>
    <w:rsid w:val="00352299"/>
    <w:rsid w:val="00383C8C"/>
    <w:rsid w:val="00384B4D"/>
    <w:rsid w:val="003975CE"/>
    <w:rsid w:val="003A5822"/>
    <w:rsid w:val="003A762C"/>
    <w:rsid w:val="003B4812"/>
    <w:rsid w:val="003C159A"/>
    <w:rsid w:val="003E2A62"/>
    <w:rsid w:val="003F40E0"/>
    <w:rsid w:val="004102CB"/>
    <w:rsid w:val="004109A4"/>
    <w:rsid w:val="004968FC"/>
    <w:rsid w:val="004D1731"/>
    <w:rsid w:val="004D19A6"/>
    <w:rsid w:val="004E0771"/>
    <w:rsid w:val="004F285B"/>
    <w:rsid w:val="00503B36"/>
    <w:rsid w:val="00504780"/>
    <w:rsid w:val="00511862"/>
    <w:rsid w:val="00561916"/>
    <w:rsid w:val="00571050"/>
    <w:rsid w:val="00590967"/>
    <w:rsid w:val="005A4424"/>
    <w:rsid w:val="005C20B0"/>
    <w:rsid w:val="005D2C44"/>
    <w:rsid w:val="005F38B6"/>
    <w:rsid w:val="006213AE"/>
    <w:rsid w:val="0063033A"/>
    <w:rsid w:val="006570D0"/>
    <w:rsid w:val="00661A5A"/>
    <w:rsid w:val="006D3D6B"/>
    <w:rsid w:val="006D6B65"/>
    <w:rsid w:val="00715EF7"/>
    <w:rsid w:val="00776F64"/>
    <w:rsid w:val="00794407"/>
    <w:rsid w:val="00794C2F"/>
    <w:rsid w:val="007951EA"/>
    <w:rsid w:val="00796C66"/>
    <w:rsid w:val="007A0DC3"/>
    <w:rsid w:val="007A3F5C"/>
    <w:rsid w:val="007E4516"/>
    <w:rsid w:val="00802D8E"/>
    <w:rsid w:val="00803E68"/>
    <w:rsid w:val="008122D1"/>
    <w:rsid w:val="008353DA"/>
    <w:rsid w:val="008556EF"/>
    <w:rsid w:val="00861271"/>
    <w:rsid w:val="00872337"/>
    <w:rsid w:val="008A401C"/>
    <w:rsid w:val="00930596"/>
    <w:rsid w:val="0093412A"/>
    <w:rsid w:val="00943170"/>
    <w:rsid w:val="009B4614"/>
    <w:rsid w:val="009C08DE"/>
    <w:rsid w:val="009D4740"/>
    <w:rsid w:val="009E70D9"/>
    <w:rsid w:val="009F0456"/>
    <w:rsid w:val="00A31490"/>
    <w:rsid w:val="00AA2775"/>
    <w:rsid w:val="00AA3D03"/>
    <w:rsid w:val="00AE325A"/>
    <w:rsid w:val="00AE7AC7"/>
    <w:rsid w:val="00B05BFD"/>
    <w:rsid w:val="00B40C92"/>
    <w:rsid w:val="00B7446F"/>
    <w:rsid w:val="00BA65BB"/>
    <w:rsid w:val="00BB70B1"/>
    <w:rsid w:val="00C150F6"/>
    <w:rsid w:val="00C16EA1"/>
    <w:rsid w:val="00C51ADF"/>
    <w:rsid w:val="00C61701"/>
    <w:rsid w:val="00C80BED"/>
    <w:rsid w:val="00C820D3"/>
    <w:rsid w:val="00C82F47"/>
    <w:rsid w:val="00C968C6"/>
    <w:rsid w:val="00CC1DF9"/>
    <w:rsid w:val="00CD2691"/>
    <w:rsid w:val="00D03D5A"/>
    <w:rsid w:val="00D22124"/>
    <w:rsid w:val="00D62261"/>
    <w:rsid w:val="00D74773"/>
    <w:rsid w:val="00D8136A"/>
    <w:rsid w:val="00D940BE"/>
    <w:rsid w:val="00DB7660"/>
    <w:rsid w:val="00DC6469"/>
    <w:rsid w:val="00DC7373"/>
    <w:rsid w:val="00DE4DD4"/>
    <w:rsid w:val="00E032E8"/>
    <w:rsid w:val="00E12F5C"/>
    <w:rsid w:val="00E75ED5"/>
    <w:rsid w:val="00E81DBF"/>
    <w:rsid w:val="00E86E08"/>
    <w:rsid w:val="00EB1199"/>
    <w:rsid w:val="00EE645F"/>
    <w:rsid w:val="00EF6A79"/>
    <w:rsid w:val="00F1294F"/>
    <w:rsid w:val="00F15419"/>
    <w:rsid w:val="00F17915"/>
    <w:rsid w:val="00F269A2"/>
    <w:rsid w:val="00F306A6"/>
    <w:rsid w:val="00F43FB5"/>
    <w:rsid w:val="00F54307"/>
    <w:rsid w:val="00F66108"/>
    <w:rsid w:val="00F84EDA"/>
    <w:rsid w:val="00F97AAB"/>
    <w:rsid w:val="00FB77DF"/>
    <w:rsid w:val="00FE0D95"/>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732C4B7"/>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9F0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96523">
      <w:bodyDiv w:val="1"/>
      <w:marLeft w:val="0"/>
      <w:marRight w:val="0"/>
      <w:marTop w:val="0"/>
      <w:marBottom w:val="0"/>
      <w:divBdr>
        <w:top w:val="none" w:sz="0" w:space="0" w:color="auto"/>
        <w:left w:val="none" w:sz="0" w:space="0" w:color="auto"/>
        <w:bottom w:val="none" w:sz="0" w:space="0" w:color="auto"/>
        <w:right w:val="none" w:sz="0" w:space="0" w:color="auto"/>
      </w:divBdr>
    </w:div>
    <w:div w:id="973562974">
      <w:bodyDiv w:val="1"/>
      <w:marLeft w:val="0"/>
      <w:marRight w:val="0"/>
      <w:marTop w:val="0"/>
      <w:marBottom w:val="0"/>
      <w:divBdr>
        <w:top w:val="none" w:sz="0" w:space="0" w:color="auto"/>
        <w:left w:val="none" w:sz="0" w:space="0" w:color="auto"/>
        <w:bottom w:val="none" w:sz="0" w:space="0" w:color="auto"/>
        <w:right w:val="none" w:sz="0" w:space="0" w:color="auto"/>
      </w:divBdr>
    </w:div>
    <w:div w:id="1094399822">
      <w:bodyDiv w:val="1"/>
      <w:marLeft w:val="0"/>
      <w:marRight w:val="0"/>
      <w:marTop w:val="0"/>
      <w:marBottom w:val="0"/>
      <w:divBdr>
        <w:top w:val="none" w:sz="0" w:space="0" w:color="auto"/>
        <w:left w:val="none" w:sz="0" w:space="0" w:color="auto"/>
        <w:bottom w:val="none" w:sz="0" w:space="0" w:color="auto"/>
        <w:right w:val="none" w:sz="0" w:space="0" w:color="auto"/>
      </w:divBdr>
    </w:div>
    <w:div w:id="1505632019">
      <w:bodyDiv w:val="1"/>
      <w:marLeft w:val="0"/>
      <w:marRight w:val="0"/>
      <w:marTop w:val="0"/>
      <w:marBottom w:val="0"/>
      <w:divBdr>
        <w:top w:val="none" w:sz="0" w:space="0" w:color="auto"/>
        <w:left w:val="none" w:sz="0" w:space="0" w:color="auto"/>
        <w:bottom w:val="none" w:sz="0" w:space="0" w:color="auto"/>
        <w:right w:val="none" w:sz="0" w:space="0" w:color="auto"/>
      </w:divBdr>
    </w:div>
    <w:div w:id="1806897375">
      <w:bodyDiv w:val="1"/>
      <w:marLeft w:val="0"/>
      <w:marRight w:val="0"/>
      <w:marTop w:val="0"/>
      <w:marBottom w:val="0"/>
      <w:divBdr>
        <w:top w:val="none" w:sz="0" w:space="0" w:color="auto"/>
        <w:left w:val="none" w:sz="0" w:space="0" w:color="auto"/>
        <w:bottom w:val="none" w:sz="0" w:space="0" w:color="auto"/>
        <w:right w:val="none" w:sz="0" w:space="0" w:color="auto"/>
      </w:divBdr>
    </w:div>
    <w:div w:id="19938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032E13"/>
    <w:rsid w:val="00061F9C"/>
    <w:rsid w:val="000D4DA4"/>
    <w:rsid w:val="000E7D20"/>
    <w:rsid w:val="001E74DD"/>
    <w:rsid w:val="001F666B"/>
    <w:rsid w:val="002C32BF"/>
    <w:rsid w:val="0032163E"/>
    <w:rsid w:val="003836AA"/>
    <w:rsid w:val="003B6A45"/>
    <w:rsid w:val="004704A6"/>
    <w:rsid w:val="004D5819"/>
    <w:rsid w:val="004E6D17"/>
    <w:rsid w:val="005071EA"/>
    <w:rsid w:val="00617A34"/>
    <w:rsid w:val="00706F0D"/>
    <w:rsid w:val="00707CA2"/>
    <w:rsid w:val="00713890"/>
    <w:rsid w:val="00776169"/>
    <w:rsid w:val="007B6C99"/>
    <w:rsid w:val="00817E55"/>
    <w:rsid w:val="009F03F7"/>
    <w:rsid w:val="00AA376E"/>
    <w:rsid w:val="00B02298"/>
    <w:rsid w:val="00C31210"/>
    <w:rsid w:val="00CA0B50"/>
    <w:rsid w:val="00CB1790"/>
    <w:rsid w:val="00D10CAB"/>
    <w:rsid w:val="00DA46A0"/>
    <w:rsid w:val="00F07ECC"/>
    <w:rsid w:val="00F148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99F16-FB04-440F-8298-08AD247C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8</TotalTime>
  <Pages>2</Pages>
  <Words>267</Words>
  <Characters>2029</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6</cp:revision>
  <cp:lastPrinted>2001-06-05T13:05:00Z</cp:lastPrinted>
  <dcterms:created xsi:type="dcterms:W3CDTF">2021-01-15T13:47:00Z</dcterms:created>
  <dcterms:modified xsi:type="dcterms:W3CDTF">2021-02-01T07:40:00Z</dcterms:modified>
</cp:coreProperties>
</file>