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14:paraId="0938E89E" w14:textId="5398BA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1504">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C1E9764" w14:textId="77777777" w:rsidR="004C36F7" w:rsidRDefault="004C36F7" w:rsidP="00C579D1">
      <w:pPr>
        <w:spacing w:line="360" w:lineRule="auto"/>
        <w:ind w:firstLine="680"/>
        <w:jc w:val="both"/>
      </w:pPr>
    </w:p>
    <w:p w14:paraId="058F969E" w14:textId="386AB986" w:rsidR="00D47C58" w:rsidRPr="00E53F81" w:rsidRDefault="00D47C58" w:rsidP="00C579D1">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3, 8, 9 punktais, </w:t>
      </w:r>
      <w:r w:rsidR="00C579D1">
        <w:t>atsižvelgdama į Molėtų rajono savivaldybės administracijos direktoriaus 2021 m</w:t>
      </w:r>
      <w:r w:rsidR="00C579D1" w:rsidRPr="00E53F81">
        <w:t xml:space="preserve">. sausio </w:t>
      </w:r>
      <w:r w:rsidR="00E53F81" w:rsidRPr="00E53F81">
        <w:t>15</w:t>
      </w:r>
      <w:r w:rsidR="00C579D1" w:rsidRPr="00E53F81">
        <w:t xml:space="preserve"> d. įsakymą Nr. B6-</w:t>
      </w:r>
      <w:r w:rsidR="00E53F81" w:rsidRPr="00E53F81">
        <w:t>31</w:t>
      </w:r>
      <w:r w:rsidR="00C579D1" w:rsidRPr="00E53F81">
        <w:t xml:space="preserve"> „Dėl Molėtų rajono savivaldybės turto pripažinimo nereikalingu“, </w:t>
      </w:r>
    </w:p>
    <w:p w14:paraId="7091CC70" w14:textId="77777777" w:rsidR="00D47C58" w:rsidRDefault="00D47C58" w:rsidP="00D47C58">
      <w:pPr>
        <w:spacing w:line="360" w:lineRule="auto"/>
        <w:ind w:firstLine="709"/>
        <w:jc w:val="both"/>
      </w:pPr>
      <w:r w:rsidRPr="00E53F81">
        <w:t>Molėtų rajono savivaldybės taryba n u s p r e n d ž i a:</w:t>
      </w:r>
      <w:r>
        <w:t xml:space="preserve"> </w:t>
      </w:r>
    </w:p>
    <w:p w14:paraId="0D2D9219" w14:textId="7C7A6E3B" w:rsidR="00C22FE3" w:rsidRPr="00FF223C" w:rsidRDefault="00FF223C" w:rsidP="00FF223C">
      <w:pPr>
        <w:tabs>
          <w:tab w:val="left" w:pos="709"/>
          <w:tab w:val="left" w:pos="993"/>
          <w:tab w:val="left" w:pos="1134"/>
        </w:tabs>
        <w:spacing w:line="360" w:lineRule="auto"/>
        <w:jc w:val="both"/>
      </w:pPr>
      <w:r>
        <w:tab/>
      </w:r>
      <w:r w:rsidR="00D47C58">
        <w:t xml:space="preserve">Išnuomoti viešojo konkurso būdu </w:t>
      </w:r>
      <w:r w:rsidR="004224A0">
        <w:t>5</w:t>
      </w:r>
      <w:r w:rsidR="00F0212A">
        <w:t xml:space="preserve"> (</w:t>
      </w:r>
      <w:r w:rsidR="004224A0">
        <w:t>penkerių</w:t>
      </w:r>
      <w:r w:rsidR="00D47C58">
        <w:t>) metų laikotarpiui Molėtų rajono savivaldybei nuosavybės teise priklausantį</w:t>
      </w:r>
      <w:r w:rsidR="00D47C58" w:rsidRPr="00FF223C">
        <w:rPr>
          <w:color w:val="FF0000"/>
        </w:rPr>
        <w:t xml:space="preserve"> </w:t>
      </w:r>
      <w:r w:rsidR="00D47C58">
        <w:t xml:space="preserve">ir </w:t>
      </w:r>
      <w:r w:rsidR="00DD2086">
        <w:t>S</w:t>
      </w:r>
      <w:r w:rsidR="00D47C58">
        <w:t>avivaldybės veiklai nenaudojamą turtą</w:t>
      </w:r>
      <w:r w:rsidR="004224A0">
        <w:t xml:space="preserve"> – </w:t>
      </w:r>
      <w:r w:rsidR="00C3652B">
        <w:t xml:space="preserve">78,19  </w:t>
      </w:r>
      <w:r w:rsidR="00C3652B">
        <w:rPr>
          <w:lang w:eastAsia="lt-LT"/>
        </w:rPr>
        <w:t>kv. m ploto patalpas (plane pažymėta</w:t>
      </w:r>
      <w:r w:rsidR="002C3CDB">
        <w:rPr>
          <w:lang w:eastAsia="lt-LT"/>
        </w:rPr>
        <w:t xml:space="preserve">: </w:t>
      </w:r>
      <w:r w:rsidR="00C3652B">
        <w:rPr>
          <w:lang w:eastAsia="lt-LT"/>
        </w:rPr>
        <w:t xml:space="preserve">2 - 3 28,89 kv. m; 2 - 4 24,61 kv. m; 2 - 5 2,05 kv. m; 2 - 6 15,56 kv. m; 2 - 7 3,17 kv. m; 2 - 8 3,91 kv. m) </w:t>
      </w:r>
      <w:r w:rsidR="00C3652B" w:rsidRPr="00E53F81">
        <w:t>negyvenamoje patalpoje</w:t>
      </w:r>
      <w:r w:rsidR="00C3652B">
        <w:t xml:space="preserve"> - vaikų darželyje</w:t>
      </w:r>
      <w:r w:rsidR="00C3652B">
        <w:rPr>
          <w:lang w:eastAsia="lt-LT"/>
        </w:rPr>
        <w:t xml:space="preserve"> (registro Nr. 44/276276; unikalus Nr.4400-0412-2881:8215; plane pažymėta 1C1b; bendras plotas 92,83 kv. m), esančiame Molėtų r. sav., Alant</w:t>
      </w:r>
      <w:r w:rsidR="00C9066D">
        <w:rPr>
          <w:lang w:eastAsia="lt-LT"/>
        </w:rPr>
        <w:t>oje</w:t>
      </w:r>
      <w:r w:rsidR="00C3652B">
        <w:rPr>
          <w:lang w:eastAsia="lt-LT"/>
        </w:rPr>
        <w:t xml:space="preserve">, Sodo al. 4-2, </w:t>
      </w:r>
      <w:r>
        <w:t>verstis prekybos</w:t>
      </w:r>
      <w:r w:rsidR="00DB0602">
        <w:t xml:space="preserve"> ir</w:t>
      </w:r>
      <w:r>
        <w:t xml:space="preserve"> paslaugų</w:t>
      </w:r>
      <w:r w:rsidR="00DB0602">
        <w:rPr>
          <w:lang w:eastAsia="lt-LT"/>
        </w:rPr>
        <w:t xml:space="preserve"> arba</w:t>
      </w:r>
      <w:r w:rsidR="00C3652B" w:rsidRPr="00C3652B">
        <w:rPr>
          <w:lang w:eastAsia="lt-LT"/>
        </w:rPr>
        <w:t xml:space="preserve"> kirpyklos ir kitų grožio salonų veikla</w:t>
      </w:r>
      <w:r w:rsidR="00C3652B" w:rsidRPr="00C3652B">
        <w:t>.</w:t>
      </w:r>
      <w:r w:rsidR="00C3652B">
        <w:t xml:space="preserve"> Patalpų įsigijimo </w:t>
      </w:r>
      <w:r w:rsidR="00C3652B" w:rsidRPr="00294F91">
        <w:t xml:space="preserve">vertė </w:t>
      </w:r>
      <w:r w:rsidR="00294F91" w:rsidRPr="00294F91">
        <w:t>2968,09</w:t>
      </w:r>
      <w:r w:rsidR="00C3652B" w:rsidRPr="00294F91">
        <w:t xml:space="preserve"> Eur, </w:t>
      </w:r>
      <w:r w:rsidR="00C3652B" w:rsidRPr="00765007">
        <w:t>likutinė vertė 202</w:t>
      </w:r>
      <w:r w:rsidR="00527823" w:rsidRPr="00765007">
        <w:t>1</w:t>
      </w:r>
      <w:r w:rsidR="00C3652B" w:rsidRPr="00765007">
        <w:t xml:space="preserve"> m. </w:t>
      </w:r>
      <w:r w:rsidR="00527823" w:rsidRPr="00765007">
        <w:t>sausio</w:t>
      </w:r>
      <w:r w:rsidR="00C3652B" w:rsidRPr="00765007">
        <w:t xml:space="preserve"> 1 d.</w:t>
      </w:r>
      <w:r w:rsidR="00294F91" w:rsidRPr="00765007">
        <w:t xml:space="preserve"> </w:t>
      </w:r>
      <w:r w:rsidR="00765007" w:rsidRPr="00765007">
        <w:t>1183,80</w:t>
      </w:r>
      <w:r w:rsidR="00C3652B" w:rsidRPr="00765007">
        <w:t xml:space="preserve"> Eur</w:t>
      </w:r>
      <w:r w:rsidRPr="00765007">
        <w:t xml:space="preserve">. </w:t>
      </w:r>
      <w:r w:rsidR="00C22FE3" w:rsidRPr="00765007">
        <w:t xml:space="preserve"> </w:t>
      </w:r>
      <w:r w:rsidRPr="00765007">
        <w:t>Pradinė</w:t>
      </w:r>
      <w:r w:rsidRPr="00294F91">
        <w:t xml:space="preserve"> 1 kv.</w:t>
      </w:r>
      <w:r>
        <w:t xml:space="preserve"> m nuomos kaina 0,26 Eur per mėnesį.</w:t>
      </w:r>
    </w:p>
    <w:p w14:paraId="0CEC4B85" w14:textId="0980CE8D" w:rsidR="004E6198" w:rsidRDefault="00527823" w:rsidP="00D47C58">
      <w:pPr>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9C39" w14:textId="77777777" w:rsidR="00AC051C" w:rsidRDefault="00AC051C">
      <w:r>
        <w:separator/>
      </w:r>
    </w:p>
  </w:endnote>
  <w:endnote w:type="continuationSeparator" w:id="0">
    <w:p w14:paraId="5491DCD8" w14:textId="77777777" w:rsidR="00AC051C" w:rsidRDefault="00AC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05D6" w14:textId="77777777" w:rsidR="00AC051C" w:rsidRDefault="00AC051C">
      <w:r>
        <w:separator/>
      </w:r>
    </w:p>
  </w:footnote>
  <w:footnote w:type="continuationSeparator" w:id="0">
    <w:p w14:paraId="123C55D0" w14:textId="77777777" w:rsidR="00AC051C" w:rsidRDefault="00AC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3091E"/>
    <w:rsid w:val="00036B49"/>
    <w:rsid w:val="00075557"/>
    <w:rsid w:val="0009745F"/>
    <w:rsid w:val="000A7AF8"/>
    <w:rsid w:val="000B3509"/>
    <w:rsid w:val="000B7A29"/>
    <w:rsid w:val="00111882"/>
    <w:rsid w:val="001156B7"/>
    <w:rsid w:val="0012091C"/>
    <w:rsid w:val="00132437"/>
    <w:rsid w:val="001B5FB4"/>
    <w:rsid w:val="001C52C0"/>
    <w:rsid w:val="001D3828"/>
    <w:rsid w:val="001D6268"/>
    <w:rsid w:val="001E36FA"/>
    <w:rsid w:val="001F65B7"/>
    <w:rsid w:val="002101FA"/>
    <w:rsid w:val="00211F14"/>
    <w:rsid w:val="00234A1E"/>
    <w:rsid w:val="0024691F"/>
    <w:rsid w:val="00265FA6"/>
    <w:rsid w:val="002854D5"/>
    <w:rsid w:val="0029424F"/>
    <w:rsid w:val="00294F91"/>
    <w:rsid w:val="002C3CDB"/>
    <w:rsid w:val="002C4588"/>
    <w:rsid w:val="002F075B"/>
    <w:rsid w:val="002F46F9"/>
    <w:rsid w:val="00305758"/>
    <w:rsid w:val="00307E5E"/>
    <w:rsid w:val="00326965"/>
    <w:rsid w:val="00335716"/>
    <w:rsid w:val="0033655E"/>
    <w:rsid w:val="00341D56"/>
    <w:rsid w:val="0035207F"/>
    <w:rsid w:val="003675B4"/>
    <w:rsid w:val="00384B4D"/>
    <w:rsid w:val="00395405"/>
    <w:rsid w:val="003975CE"/>
    <w:rsid w:val="003A762C"/>
    <w:rsid w:val="003B4DF2"/>
    <w:rsid w:val="003D1150"/>
    <w:rsid w:val="003D1521"/>
    <w:rsid w:val="003D6DF8"/>
    <w:rsid w:val="003F131D"/>
    <w:rsid w:val="003F3DF2"/>
    <w:rsid w:val="004022C5"/>
    <w:rsid w:val="004224A0"/>
    <w:rsid w:val="00424D37"/>
    <w:rsid w:val="00434BCE"/>
    <w:rsid w:val="004559E5"/>
    <w:rsid w:val="00457DE4"/>
    <w:rsid w:val="00460D4F"/>
    <w:rsid w:val="004968FC"/>
    <w:rsid w:val="004C36F7"/>
    <w:rsid w:val="004D19A6"/>
    <w:rsid w:val="004E4EDC"/>
    <w:rsid w:val="004E5E24"/>
    <w:rsid w:val="004E6198"/>
    <w:rsid w:val="004F285B"/>
    <w:rsid w:val="00503B36"/>
    <w:rsid w:val="00504780"/>
    <w:rsid w:val="00506D07"/>
    <w:rsid w:val="005236C8"/>
    <w:rsid w:val="00526E0F"/>
    <w:rsid w:val="00527823"/>
    <w:rsid w:val="00545C92"/>
    <w:rsid w:val="00547C5E"/>
    <w:rsid w:val="00561916"/>
    <w:rsid w:val="0059391B"/>
    <w:rsid w:val="005A4424"/>
    <w:rsid w:val="005E3DC6"/>
    <w:rsid w:val="005E6C68"/>
    <w:rsid w:val="005F38B6"/>
    <w:rsid w:val="006213AE"/>
    <w:rsid w:val="00631504"/>
    <w:rsid w:val="0066671D"/>
    <w:rsid w:val="006C2313"/>
    <w:rsid w:val="007067C7"/>
    <w:rsid w:val="0071248B"/>
    <w:rsid w:val="00716B8F"/>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7A7C"/>
    <w:rsid w:val="007C6E73"/>
    <w:rsid w:val="007D7049"/>
    <w:rsid w:val="007E4516"/>
    <w:rsid w:val="0080347F"/>
    <w:rsid w:val="008156A9"/>
    <w:rsid w:val="00815791"/>
    <w:rsid w:val="008338F5"/>
    <w:rsid w:val="008347CD"/>
    <w:rsid w:val="008419A4"/>
    <w:rsid w:val="00846540"/>
    <w:rsid w:val="00852F68"/>
    <w:rsid w:val="00863260"/>
    <w:rsid w:val="00872337"/>
    <w:rsid w:val="008741A4"/>
    <w:rsid w:val="00894565"/>
    <w:rsid w:val="008A401C"/>
    <w:rsid w:val="008E0A5A"/>
    <w:rsid w:val="008E3879"/>
    <w:rsid w:val="008F0B96"/>
    <w:rsid w:val="00903D04"/>
    <w:rsid w:val="0093412A"/>
    <w:rsid w:val="00955F3D"/>
    <w:rsid w:val="00972D5F"/>
    <w:rsid w:val="00983E85"/>
    <w:rsid w:val="009877A3"/>
    <w:rsid w:val="009900EB"/>
    <w:rsid w:val="009B4614"/>
    <w:rsid w:val="009C01FA"/>
    <w:rsid w:val="009C4B93"/>
    <w:rsid w:val="009E70D9"/>
    <w:rsid w:val="009F77FA"/>
    <w:rsid w:val="00A05F73"/>
    <w:rsid w:val="00A2011E"/>
    <w:rsid w:val="00A21295"/>
    <w:rsid w:val="00A276F2"/>
    <w:rsid w:val="00A52180"/>
    <w:rsid w:val="00A73D49"/>
    <w:rsid w:val="00A73E41"/>
    <w:rsid w:val="00AC051C"/>
    <w:rsid w:val="00AE325A"/>
    <w:rsid w:val="00AF0204"/>
    <w:rsid w:val="00B23010"/>
    <w:rsid w:val="00BA65BB"/>
    <w:rsid w:val="00BB70B1"/>
    <w:rsid w:val="00BC66C4"/>
    <w:rsid w:val="00BD006D"/>
    <w:rsid w:val="00BD2E82"/>
    <w:rsid w:val="00C16EA1"/>
    <w:rsid w:val="00C22FE3"/>
    <w:rsid w:val="00C27535"/>
    <w:rsid w:val="00C31189"/>
    <w:rsid w:val="00C3652B"/>
    <w:rsid w:val="00C36BC7"/>
    <w:rsid w:val="00C37773"/>
    <w:rsid w:val="00C47A68"/>
    <w:rsid w:val="00C579D1"/>
    <w:rsid w:val="00C62442"/>
    <w:rsid w:val="00C9066D"/>
    <w:rsid w:val="00C96ECF"/>
    <w:rsid w:val="00CB6FF2"/>
    <w:rsid w:val="00CC1DF9"/>
    <w:rsid w:val="00CD2788"/>
    <w:rsid w:val="00CE7B9D"/>
    <w:rsid w:val="00CF25B0"/>
    <w:rsid w:val="00CF7E72"/>
    <w:rsid w:val="00D019E5"/>
    <w:rsid w:val="00D03D5A"/>
    <w:rsid w:val="00D42BF8"/>
    <w:rsid w:val="00D4520D"/>
    <w:rsid w:val="00D47C58"/>
    <w:rsid w:val="00D7090E"/>
    <w:rsid w:val="00D714B4"/>
    <w:rsid w:val="00D74773"/>
    <w:rsid w:val="00D8136A"/>
    <w:rsid w:val="00D92722"/>
    <w:rsid w:val="00DB0602"/>
    <w:rsid w:val="00DB7660"/>
    <w:rsid w:val="00DC6469"/>
    <w:rsid w:val="00DC67DA"/>
    <w:rsid w:val="00DD2086"/>
    <w:rsid w:val="00DE1241"/>
    <w:rsid w:val="00E032E8"/>
    <w:rsid w:val="00E53F81"/>
    <w:rsid w:val="00E72AFB"/>
    <w:rsid w:val="00E829B0"/>
    <w:rsid w:val="00EB7FE6"/>
    <w:rsid w:val="00ED7C18"/>
    <w:rsid w:val="00EE5335"/>
    <w:rsid w:val="00EE645F"/>
    <w:rsid w:val="00EF6A79"/>
    <w:rsid w:val="00F0212A"/>
    <w:rsid w:val="00F11E75"/>
    <w:rsid w:val="00F50521"/>
    <w:rsid w:val="00F54307"/>
    <w:rsid w:val="00F95A82"/>
    <w:rsid w:val="00F96C0E"/>
    <w:rsid w:val="00FB77DF"/>
    <w:rsid w:val="00FC1CC5"/>
    <w:rsid w:val="00FC5927"/>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87248"/>
    <w:rsid w:val="0009033C"/>
    <w:rsid w:val="000B4FAA"/>
    <w:rsid w:val="000B58DA"/>
    <w:rsid w:val="000C08F9"/>
    <w:rsid w:val="00164100"/>
    <w:rsid w:val="00192FC6"/>
    <w:rsid w:val="001D3D89"/>
    <w:rsid w:val="00236C6D"/>
    <w:rsid w:val="002509C5"/>
    <w:rsid w:val="002A37F1"/>
    <w:rsid w:val="002F2B28"/>
    <w:rsid w:val="00301D3B"/>
    <w:rsid w:val="003E3384"/>
    <w:rsid w:val="003E5E77"/>
    <w:rsid w:val="003F092C"/>
    <w:rsid w:val="00470384"/>
    <w:rsid w:val="00471909"/>
    <w:rsid w:val="004C2D57"/>
    <w:rsid w:val="004D3BB0"/>
    <w:rsid w:val="004E1572"/>
    <w:rsid w:val="004E164A"/>
    <w:rsid w:val="005474DA"/>
    <w:rsid w:val="005649A1"/>
    <w:rsid w:val="0056697C"/>
    <w:rsid w:val="00572437"/>
    <w:rsid w:val="00581F1B"/>
    <w:rsid w:val="00595678"/>
    <w:rsid w:val="00633C28"/>
    <w:rsid w:val="00695602"/>
    <w:rsid w:val="007A4582"/>
    <w:rsid w:val="007D1E3C"/>
    <w:rsid w:val="007D773C"/>
    <w:rsid w:val="00830AEE"/>
    <w:rsid w:val="0089458E"/>
    <w:rsid w:val="008B72FA"/>
    <w:rsid w:val="008F5E60"/>
    <w:rsid w:val="00955D49"/>
    <w:rsid w:val="00980BA3"/>
    <w:rsid w:val="00983795"/>
    <w:rsid w:val="00992942"/>
    <w:rsid w:val="009C6177"/>
    <w:rsid w:val="009F315A"/>
    <w:rsid w:val="009F4DCD"/>
    <w:rsid w:val="00A4204E"/>
    <w:rsid w:val="00A75B1D"/>
    <w:rsid w:val="00A97581"/>
    <w:rsid w:val="00AB5392"/>
    <w:rsid w:val="00B67AED"/>
    <w:rsid w:val="00BA11F1"/>
    <w:rsid w:val="00BC2A06"/>
    <w:rsid w:val="00BE2059"/>
    <w:rsid w:val="00C251B0"/>
    <w:rsid w:val="00CE1E50"/>
    <w:rsid w:val="00D10C77"/>
    <w:rsid w:val="00D16EA3"/>
    <w:rsid w:val="00D448A1"/>
    <w:rsid w:val="00DF499E"/>
    <w:rsid w:val="00E42AFD"/>
    <w:rsid w:val="00E51EC8"/>
    <w:rsid w:val="00E66143"/>
    <w:rsid w:val="00E776E3"/>
    <w:rsid w:val="00E87D5F"/>
    <w:rsid w:val="00E97739"/>
    <w:rsid w:val="00EA1FB3"/>
    <w:rsid w:val="00EA748F"/>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346</Words>
  <Characters>2229</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9</cp:revision>
  <cp:lastPrinted>2020-06-30T08:51:00Z</cp:lastPrinted>
  <dcterms:created xsi:type="dcterms:W3CDTF">2021-01-15T07:00:00Z</dcterms:created>
  <dcterms:modified xsi:type="dcterms:W3CDTF">2021-01-15T11:58:00Z</dcterms:modified>
</cp:coreProperties>
</file>