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A4578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04C7C2EC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7E8D7F4B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15595CDB" w14:textId="57B2FD3E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A2476E">
        <w:rPr>
          <w:b/>
          <w:caps/>
          <w:noProof/>
        </w:rPr>
        <w:t xml:space="preserve"> </w:t>
      </w:r>
      <w:r w:rsidR="00206B3D">
        <w:rPr>
          <w:b/>
          <w:caps/>
          <w:noProof/>
        </w:rPr>
        <w:t xml:space="preserve">molėtų rajono </w:t>
      </w:r>
      <w:r w:rsidR="00A2476E" w:rsidRPr="00A2476E">
        <w:rPr>
          <w:b/>
          <w:caps/>
          <w:noProof/>
        </w:rPr>
        <w:t>SAVIVALDYBĖS INFRASTRUKTŪROS PLĖTROS ĮMOKOS TARIFO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204BF3BC" w14:textId="77777777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A2476E"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A2476E">
        <w:rPr>
          <w:noProof/>
        </w:rPr>
        <w:t>B1-</w:t>
      </w:r>
      <w:r w:rsidR="004F285B">
        <w:fldChar w:fldCharType="end"/>
      </w:r>
      <w:bookmarkEnd w:id="5"/>
    </w:p>
    <w:p w14:paraId="1CD2334A" w14:textId="77777777" w:rsidR="00C16EA1" w:rsidRDefault="00C16EA1" w:rsidP="00D74773">
      <w:pPr>
        <w:jc w:val="center"/>
      </w:pPr>
      <w:r>
        <w:t>Molėtai</w:t>
      </w:r>
    </w:p>
    <w:p w14:paraId="47065601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591E4013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788CFF54" w14:textId="77777777" w:rsidR="00C16EA1" w:rsidRDefault="00C16EA1" w:rsidP="00D74773">
      <w:pPr>
        <w:tabs>
          <w:tab w:val="left" w:pos="1674"/>
        </w:tabs>
        <w:ind w:firstLine="1247"/>
      </w:pPr>
    </w:p>
    <w:p w14:paraId="542C1EF8" w14:textId="77777777" w:rsidR="00FC7CAB" w:rsidRDefault="00A2476E" w:rsidP="00A2476E">
      <w:pPr>
        <w:tabs>
          <w:tab w:val="left" w:pos="900"/>
        </w:tabs>
        <w:spacing w:line="360" w:lineRule="auto"/>
        <w:ind w:firstLine="900"/>
        <w:jc w:val="both"/>
        <w:rPr>
          <w:lang w:eastAsia="lt-LT"/>
        </w:rPr>
      </w:pPr>
      <w:r w:rsidRPr="005059DE">
        <w:rPr>
          <w:lang w:eastAsia="lt-LT"/>
        </w:rPr>
        <w:t xml:space="preserve">Vadovaudamasi </w:t>
      </w:r>
      <w:r w:rsidR="00FC7CAB" w:rsidRPr="00FC7CAB">
        <w:rPr>
          <w:lang w:eastAsia="lt-LT"/>
        </w:rPr>
        <w:t xml:space="preserve">Lietuvos Respublikos vietos savivaldos įstatymo </w:t>
      </w:r>
      <w:r w:rsidR="00FC7CAB">
        <w:rPr>
          <w:lang w:eastAsia="lt-LT"/>
        </w:rPr>
        <w:t>16</w:t>
      </w:r>
      <w:r w:rsidR="00FC7CAB" w:rsidRPr="00FC7CAB">
        <w:rPr>
          <w:lang w:eastAsia="lt-LT"/>
        </w:rPr>
        <w:t xml:space="preserve"> straipsnio </w:t>
      </w:r>
      <w:r w:rsidR="00FC7CAB">
        <w:rPr>
          <w:lang w:eastAsia="lt-LT"/>
        </w:rPr>
        <w:t xml:space="preserve">2 dalies 37 punktu, </w:t>
      </w:r>
      <w:r w:rsidRPr="005059DE">
        <w:rPr>
          <w:lang w:eastAsia="lt-LT"/>
        </w:rPr>
        <w:t>Lietuvos Respublikos savivaldybių infrastruktūros plėtros įstatymo</w:t>
      </w:r>
      <w:r w:rsidR="00FC7CAB">
        <w:rPr>
          <w:lang w:eastAsia="lt-LT"/>
        </w:rPr>
        <w:t xml:space="preserve"> </w:t>
      </w:r>
      <w:r w:rsidRPr="005059DE">
        <w:rPr>
          <w:lang w:eastAsia="lt-LT"/>
        </w:rPr>
        <w:t>2 straipsnio 7 punktu ir 4 straipsnio 2 dalies 4 punktu</w:t>
      </w:r>
      <w:r w:rsidR="00FC7CAB">
        <w:rPr>
          <w:lang w:eastAsia="lt-LT"/>
        </w:rPr>
        <w:t>,</w:t>
      </w:r>
    </w:p>
    <w:p w14:paraId="3BACE7D6" w14:textId="77777777" w:rsidR="00A2476E" w:rsidRPr="005059DE" w:rsidRDefault="00A2476E" w:rsidP="00A2476E">
      <w:pPr>
        <w:tabs>
          <w:tab w:val="left" w:pos="900"/>
        </w:tabs>
        <w:spacing w:line="360" w:lineRule="auto"/>
        <w:ind w:firstLine="900"/>
        <w:jc w:val="both"/>
        <w:rPr>
          <w:lang w:eastAsia="lt-LT"/>
        </w:rPr>
      </w:pPr>
      <w:r w:rsidRPr="005059DE">
        <w:rPr>
          <w:lang w:eastAsia="lt-LT"/>
        </w:rPr>
        <w:t xml:space="preserve"> </w:t>
      </w:r>
      <w:r>
        <w:rPr>
          <w:bCs/>
          <w:lang w:eastAsia="lt-LT"/>
        </w:rPr>
        <w:t>Molėtų rajono</w:t>
      </w:r>
      <w:r w:rsidRPr="005059DE">
        <w:rPr>
          <w:bCs/>
          <w:lang w:eastAsia="lt-LT"/>
        </w:rPr>
        <w:t xml:space="preserve"> savivaldybės </w:t>
      </w:r>
      <w:r w:rsidRPr="005059DE">
        <w:rPr>
          <w:lang w:eastAsia="lt-LT"/>
        </w:rPr>
        <w:t>taryba  n u s p r e n d ž i a:</w:t>
      </w:r>
    </w:p>
    <w:p w14:paraId="7346CB1D" w14:textId="2D37EBF3" w:rsidR="00A2476E" w:rsidRPr="00FC7CAB" w:rsidRDefault="009900F8" w:rsidP="00446094">
      <w:pPr>
        <w:pStyle w:val="Sraopastraipa"/>
        <w:numPr>
          <w:ilvl w:val="0"/>
          <w:numId w:val="1"/>
        </w:numPr>
        <w:tabs>
          <w:tab w:val="left" w:pos="900"/>
        </w:tabs>
        <w:spacing w:line="360" w:lineRule="auto"/>
        <w:ind w:left="0" w:firstLine="900"/>
        <w:jc w:val="both"/>
      </w:pPr>
      <w:r>
        <w:rPr>
          <w:szCs w:val="24"/>
        </w:rPr>
        <w:t xml:space="preserve">Patvirtinti </w:t>
      </w:r>
      <w:r w:rsidR="00A2476E">
        <w:rPr>
          <w:szCs w:val="24"/>
        </w:rPr>
        <w:t>Molėtų rajono</w:t>
      </w:r>
      <w:r w:rsidR="00A2476E" w:rsidRPr="005059DE">
        <w:rPr>
          <w:szCs w:val="24"/>
        </w:rPr>
        <w:t xml:space="preserve"> savivaldybės infrastruktūros</w:t>
      </w:r>
      <w:r w:rsidR="00446094">
        <w:rPr>
          <w:szCs w:val="24"/>
        </w:rPr>
        <w:t xml:space="preserve"> plėtros įmokos </w:t>
      </w:r>
      <w:r w:rsidR="00446094" w:rsidRPr="00211D23">
        <w:rPr>
          <w:szCs w:val="24"/>
        </w:rPr>
        <w:t>tarifo dydį</w:t>
      </w:r>
      <w:r w:rsidR="00A2476E" w:rsidRPr="00211D23">
        <w:rPr>
          <w:szCs w:val="24"/>
        </w:rPr>
        <w:t xml:space="preserve"> </w:t>
      </w:r>
      <w:r w:rsidR="00206B3D" w:rsidRPr="00211D23">
        <w:rPr>
          <w:szCs w:val="24"/>
        </w:rPr>
        <w:t>-</w:t>
      </w:r>
      <w:r w:rsidR="00A2476E" w:rsidRPr="00211D23">
        <w:rPr>
          <w:szCs w:val="24"/>
        </w:rPr>
        <w:t xml:space="preserve"> 0.</w:t>
      </w:r>
    </w:p>
    <w:p w14:paraId="7DEB1796" w14:textId="77777777" w:rsidR="00A2476E" w:rsidRPr="00446094" w:rsidRDefault="00446094" w:rsidP="00A2476E">
      <w:pPr>
        <w:pStyle w:val="Sraopastraipa"/>
        <w:numPr>
          <w:ilvl w:val="0"/>
          <w:numId w:val="1"/>
        </w:numPr>
        <w:tabs>
          <w:tab w:val="left" w:pos="900"/>
        </w:tabs>
        <w:spacing w:line="360" w:lineRule="auto"/>
        <w:ind w:left="0" w:firstLine="900"/>
        <w:jc w:val="both"/>
        <w:rPr>
          <w:lang w:val="en-GB"/>
        </w:rPr>
      </w:pPr>
      <w:bookmarkStart w:id="6" w:name="_Hlk57672220"/>
      <w:r>
        <w:rPr>
          <w:lang w:eastAsia="lt-LT"/>
        </w:rPr>
        <w:t>Nustatyti, kad š</w:t>
      </w:r>
      <w:r w:rsidR="00A2476E" w:rsidRPr="005059DE">
        <w:rPr>
          <w:lang w:eastAsia="lt-LT"/>
        </w:rPr>
        <w:t>is tarybos sprendimas įsigalioja nuo 2021 m. sausio 1 d.</w:t>
      </w:r>
    </w:p>
    <w:bookmarkEnd w:id="6"/>
    <w:p w14:paraId="4E69C56F" w14:textId="7237E7E0" w:rsidR="004F285B" w:rsidRDefault="004F285B" w:rsidP="00506DF9">
      <w:pPr>
        <w:tabs>
          <w:tab w:val="center" w:pos="4153"/>
          <w:tab w:val="left" w:pos="6390"/>
          <w:tab w:val="right" w:pos="8306"/>
        </w:tabs>
        <w:spacing w:line="360" w:lineRule="auto"/>
        <w:jc w:val="both"/>
        <w:rPr>
          <w:lang w:eastAsia="lt-LT"/>
        </w:rPr>
      </w:pPr>
    </w:p>
    <w:p w14:paraId="65C76486" w14:textId="77777777" w:rsidR="00A33B69" w:rsidRDefault="00A33B69" w:rsidP="00506DF9">
      <w:pPr>
        <w:tabs>
          <w:tab w:val="center" w:pos="4153"/>
          <w:tab w:val="left" w:pos="6390"/>
          <w:tab w:val="right" w:pos="8306"/>
        </w:tabs>
        <w:spacing w:line="360" w:lineRule="auto"/>
        <w:jc w:val="both"/>
        <w:rPr>
          <w:lang w:eastAsia="lt-LT"/>
        </w:rPr>
      </w:pPr>
    </w:p>
    <w:p w14:paraId="4AC803A6" w14:textId="77777777" w:rsidR="00506DF9" w:rsidRDefault="00506DF9" w:rsidP="00506DF9">
      <w:pPr>
        <w:tabs>
          <w:tab w:val="center" w:pos="4153"/>
          <w:tab w:val="left" w:pos="6390"/>
          <w:tab w:val="right" w:pos="8306"/>
        </w:tabs>
        <w:spacing w:line="360" w:lineRule="auto"/>
        <w:jc w:val="both"/>
        <w:rPr>
          <w:lang w:eastAsia="lt-LT"/>
        </w:rPr>
      </w:pPr>
    </w:p>
    <w:p w14:paraId="7640C65A" w14:textId="77777777" w:rsidR="00506DF9" w:rsidRDefault="00506DF9" w:rsidP="00506DF9">
      <w:pPr>
        <w:tabs>
          <w:tab w:val="center" w:pos="4153"/>
          <w:tab w:val="left" w:pos="6390"/>
          <w:tab w:val="right" w:pos="8306"/>
        </w:tabs>
        <w:spacing w:line="360" w:lineRule="auto"/>
        <w:jc w:val="both"/>
        <w:rPr>
          <w:lang w:eastAsia="lt-LT"/>
        </w:rPr>
        <w:sectPr w:rsidR="00506DF9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  <w:bookmarkStart w:id="7" w:name="_GoBack"/>
      <w:bookmarkEnd w:id="7"/>
    </w:p>
    <w:p w14:paraId="2E065CBD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8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8"/>
      <w:r w:rsidR="00EE645F">
        <w:tab/>
      </w:r>
      <w:sdt>
        <w:sdtPr>
          <w:alias w:val="Parašas"/>
          <w:tag w:val="parasas"/>
          <w:id w:val="1378825885"/>
          <w:placeholder>
            <w:docPart w:val="B6A259FD19F749DFB5EE3D8A9DFADB88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452083D2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0B6DDBDF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10989F8E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5C121" w14:textId="77777777" w:rsidR="003912A3" w:rsidRDefault="003912A3">
      <w:r>
        <w:separator/>
      </w:r>
    </w:p>
  </w:endnote>
  <w:endnote w:type="continuationSeparator" w:id="0">
    <w:p w14:paraId="0E1C57F7" w14:textId="77777777" w:rsidR="003912A3" w:rsidRDefault="0039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DBE23" w14:textId="77777777" w:rsidR="003912A3" w:rsidRDefault="003912A3">
      <w:r>
        <w:separator/>
      </w:r>
    </w:p>
  </w:footnote>
  <w:footnote w:type="continuationSeparator" w:id="0">
    <w:p w14:paraId="65470153" w14:textId="77777777" w:rsidR="003912A3" w:rsidRDefault="00391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9B249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9D96EF6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F0D22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06DF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4B7928A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E0D51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3E025118" wp14:editId="79EDE6F9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781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6E"/>
    <w:rsid w:val="00021B89"/>
    <w:rsid w:val="001156B7"/>
    <w:rsid w:val="0012091C"/>
    <w:rsid w:val="00132437"/>
    <w:rsid w:val="00195F3E"/>
    <w:rsid w:val="00206B3D"/>
    <w:rsid w:val="00211D23"/>
    <w:rsid w:val="00211F14"/>
    <w:rsid w:val="00305758"/>
    <w:rsid w:val="00341D56"/>
    <w:rsid w:val="00384B4D"/>
    <w:rsid w:val="003912A3"/>
    <w:rsid w:val="003975CE"/>
    <w:rsid w:val="003A762C"/>
    <w:rsid w:val="00446094"/>
    <w:rsid w:val="00477AA3"/>
    <w:rsid w:val="004968FC"/>
    <w:rsid w:val="004D19A6"/>
    <w:rsid w:val="004F285B"/>
    <w:rsid w:val="00503B36"/>
    <w:rsid w:val="00504780"/>
    <w:rsid w:val="00506DF9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900F8"/>
    <w:rsid w:val="009B4614"/>
    <w:rsid w:val="009E70D9"/>
    <w:rsid w:val="00A2476E"/>
    <w:rsid w:val="00A33B69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3660B"/>
    <w:rsid w:val="00EE645F"/>
    <w:rsid w:val="00EF6A79"/>
    <w:rsid w:val="00F54307"/>
    <w:rsid w:val="00FB77DF"/>
    <w:rsid w:val="00FC7CAB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B919A66"/>
  <w15:chartTrackingRefBased/>
  <w15:docId w15:val="{AE2CCF6B-FB50-4AEF-AE15-09CD00ED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A2476E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A259FD19F749DFB5EE3D8A9DFADB8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A2EAFF6-3E1D-4F09-BD2D-B0995B4ADFFF}"/>
      </w:docPartPr>
      <w:docPartBody>
        <w:p w:rsidR="001E6339" w:rsidRDefault="001E6339">
          <w:pPr>
            <w:pStyle w:val="B6A259FD19F749DFB5EE3D8A9DFADB8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39"/>
    <w:rsid w:val="001E6339"/>
    <w:rsid w:val="00F3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B6A259FD19F749DFB5EE3D8A9DFADB88">
    <w:name w:val="B6A259FD19F749DFB5EE3D8A9DFADB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0</TotalTime>
  <Pages>1</Pages>
  <Words>94</Words>
  <Characters>665</Characters>
  <Application>Microsoft Office Word</Application>
  <DocSecurity>4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Bareikienė Irmantė</dc:creator>
  <cp:keywords/>
  <dc:description/>
  <cp:lastModifiedBy>Bareikienė Irmantė</cp:lastModifiedBy>
  <cp:revision>2</cp:revision>
  <cp:lastPrinted>2001-06-05T13:05:00Z</cp:lastPrinted>
  <dcterms:created xsi:type="dcterms:W3CDTF">2020-12-09T14:22:00Z</dcterms:created>
  <dcterms:modified xsi:type="dcterms:W3CDTF">2020-12-09T14:22:00Z</dcterms:modified>
</cp:coreProperties>
</file>