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D97A5" w14:textId="77777777" w:rsidR="00D60684" w:rsidRPr="00B33FC6" w:rsidRDefault="005551D8" w:rsidP="00E41AAB">
      <w:pPr>
        <w:jc w:val="center"/>
        <w:rPr>
          <w:rFonts w:ascii="Times New Roman" w:hAnsi="Times New Roman" w:cs="Times New Roman"/>
          <w:sz w:val="24"/>
          <w:szCs w:val="24"/>
        </w:rPr>
      </w:pPr>
      <w:r w:rsidRPr="00B33FC6">
        <w:rPr>
          <w:rFonts w:ascii="Times New Roman" w:hAnsi="Times New Roman" w:cs="Times New Roman"/>
          <w:sz w:val="24"/>
          <w:szCs w:val="24"/>
        </w:rPr>
        <w:t>AIŠKINAMASIS RAŠTAS</w:t>
      </w:r>
    </w:p>
    <w:p w14:paraId="6B3BCCF3" w14:textId="144E6CCB" w:rsidR="003C3EFE" w:rsidRPr="006E6216" w:rsidRDefault="002B5A6D" w:rsidP="006E6216">
      <w:pPr>
        <w:pStyle w:val="Sraopastraipa"/>
        <w:widowControl w:val="0"/>
        <w:spacing w:line="240" w:lineRule="auto"/>
        <w:ind w:left="284"/>
        <w:contextualSpacing w:val="0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2B5A6D">
        <w:rPr>
          <w:rFonts w:ascii="Times New Roman" w:hAnsi="Times New Roman" w:cs="Times New Roman"/>
          <w:noProof/>
          <w:sz w:val="24"/>
          <w:szCs w:val="24"/>
        </w:rPr>
        <w:t>ėl savivaldybės</w:t>
      </w:r>
      <w:r w:rsidR="00B46D3E">
        <w:rPr>
          <w:rFonts w:ascii="Times New Roman" w:hAnsi="Times New Roman" w:cs="Times New Roman"/>
          <w:noProof/>
          <w:sz w:val="24"/>
          <w:szCs w:val="24"/>
        </w:rPr>
        <w:t xml:space="preserve"> turto perdavimo</w:t>
      </w:r>
      <w:r w:rsidR="003B655D">
        <w:rPr>
          <w:rFonts w:ascii="Times New Roman" w:hAnsi="Times New Roman" w:cs="Times New Roman"/>
          <w:noProof/>
          <w:sz w:val="24"/>
          <w:szCs w:val="24"/>
        </w:rPr>
        <w:t xml:space="preserve"> Molėtų </w:t>
      </w:r>
      <w:r w:rsidR="006E6216">
        <w:rPr>
          <w:rFonts w:ascii="Times New Roman" w:hAnsi="Times New Roman" w:cs="Times New Roman"/>
          <w:noProof/>
          <w:sz w:val="24"/>
          <w:szCs w:val="24"/>
        </w:rPr>
        <w:t>rajono ugniagesių tarnybai patikėjimo teise</w:t>
      </w:r>
    </w:p>
    <w:p w14:paraId="70326522" w14:textId="77777777" w:rsidR="00B46D3E" w:rsidRPr="00B46D3E" w:rsidRDefault="00B33FC6" w:rsidP="00044466">
      <w:pPr>
        <w:pStyle w:val="Sraopastraipa"/>
        <w:widowControl w:val="0"/>
        <w:numPr>
          <w:ilvl w:val="0"/>
          <w:numId w:val="6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6D3E">
        <w:rPr>
          <w:rFonts w:ascii="Times New Roman" w:hAnsi="Times New Roman" w:cs="Times New Roman"/>
          <w:b/>
          <w:sz w:val="24"/>
          <w:szCs w:val="24"/>
        </w:rPr>
        <w:t>Parengto tarybos sprendimo projekto tikslai ir uždaviniai</w:t>
      </w:r>
    </w:p>
    <w:p w14:paraId="7992F30A" w14:textId="41319EF1" w:rsidR="00410D99" w:rsidRDefault="00986E13" w:rsidP="00410D99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Molėtų </w:t>
      </w:r>
      <w:r w:rsidRPr="00410D99">
        <w:rPr>
          <w:rFonts w:ascii="Times New Roman" w:hAnsi="Times New Roman" w:cs="Times New Roman"/>
          <w:noProof/>
          <w:sz w:val="24"/>
          <w:szCs w:val="24"/>
        </w:rPr>
        <w:t xml:space="preserve">rajono savivaldybės administracija (toliau – </w:t>
      </w:r>
      <w:r w:rsidR="0021497E" w:rsidRPr="00410D99">
        <w:rPr>
          <w:rFonts w:ascii="Times New Roman" w:hAnsi="Times New Roman" w:cs="Times New Roman"/>
          <w:noProof/>
          <w:sz w:val="24"/>
          <w:szCs w:val="24"/>
        </w:rPr>
        <w:t>A</w:t>
      </w:r>
      <w:r w:rsidRPr="00410D99">
        <w:rPr>
          <w:rFonts w:ascii="Times New Roman" w:hAnsi="Times New Roman" w:cs="Times New Roman"/>
          <w:noProof/>
          <w:sz w:val="24"/>
          <w:szCs w:val="24"/>
        </w:rPr>
        <w:t xml:space="preserve">dministracija) gavo </w:t>
      </w:r>
      <w:r w:rsidR="006E6216" w:rsidRPr="00410D99">
        <w:rPr>
          <w:rFonts w:ascii="Times New Roman" w:hAnsi="Times New Roman" w:cs="Times New Roman"/>
          <w:noProof/>
          <w:sz w:val="24"/>
          <w:szCs w:val="24"/>
        </w:rPr>
        <w:t>biudžetinės įstaigos Molėtų rajono ugniagesių tarnybos</w:t>
      </w:r>
      <w:r w:rsidRPr="00410D99">
        <w:rPr>
          <w:rFonts w:ascii="Times New Roman" w:hAnsi="Times New Roman" w:cs="Times New Roman"/>
          <w:noProof/>
          <w:sz w:val="24"/>
          <w:szCs w:val="24"/>
        </w:rPr>
        <w:t xml:space="preserve"> (toliau –</w:t>
      </w:r>
      <w:r w:rsidR="00044466" w:rsidRPr="00410D9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E6216" w:rsidRPr="00410D99">
        <w:rPr>
          <w:rFonts w:ascii="Times New Roman" w:hAnsi="Times New Roman" w:cs="Times New Roman"/>
          <w:noProof/>
          <w:sz w:val="24"/>
          <w:szCs w:val="24"/>
        </w:rPr>
        <w:t>Molėtų UT</w:t>
      </w:r>
      <w:r w:rsidR="001F5522" w:rsidRPr="00410D99">
        <w:rPr>
          <w:rFonts w:ascii="Times New Roman" w:hAnsi="Times New Roman" w:cs="Times New Roman"/>
          <w:noProof/>
          <w:sz w:val="24"/>
          <w:szCs w:val="24"/>
        </w:rPr>
        <w:t>)</w:t>
      </w:r>
      <w:r w:rsidR="00410D9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10D99" w:rsidRPr="00410D99">
        <w:rPr>
          <w:rFonts w:ascii="Times New Roman" w:hAnsi="Times New Roman" w:cs="Times New Roman"/>
          <w:noProof/>
          <w:sz w:val="24"/>
          <w:szCs w:val="24"/>
        </w:rPr>
        <w:t>2020-11-26 raštą Nr.</w:t>
      </w:r>
      <w:r w:rsidR="00410D99" w:rsidRPr="00410D99">
        <w:rPr>
          <w:rFonts w:ascii="Times New Roman" w:eastAsia="Calibri" w:hAnsi="Times New Roman" w:cs="Times New Roman"/>
          <w:sz w:val="24"/>
          <w:szCs w:val="24"/>
        </w:rPr>
        <w:t xml:space="preserve"> SD-20 (6.2) „Dėl Molėtų rajono savivaldybės administracijai nereikalingo turto perdavimo”,</w:t>
      </w:r>
      <w:r w:rsidR="00410D99" w:rsidRPr="00410D9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F5522" w:rsidRPr="00410D9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10D99" w:rsidRPr="00410D99">
        <w:rPr>
          <w:rFonts w:ascii="Times New Roman" w:hAnsi="Times New Roman" w:cs="Times New Roman"/>
          <w:noProof/>
          <w:sz w:val="24"/>
          <w:szCs w:val="24"/>
        </w:rPr>
        <w:t>kuriuo prašoma</w:t>
      </w:r>
      <w:r w:rsidR="001C08A8" w:rsidRPr="00410D9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10D99">
        <w:rPr>
          <w:rFonts w:ascii="Times New Roman" w:hAnsi="Times New Roman" w:cs="Times New Roman"/>
          <w:noProof/>
          <w:sz w:val="24"/>
          <w:szCs w:val="24"/>
        </w:rPr>
        <w:t>perduoti</w:t>
      </w:r>
      <w:r w:rsidR="00410D99">
        <w:rPr>
          <w:rFonts w:ascii="Times New Roman" w:hAnsi="Times New Roman" w:cs="Times New Roman"/>
          <w:noProof/>
          <w:sz w:val="24"/>
          <w:szCs w:val="24"/>
        </w:rPr>
        <w:t xml:space="preserve"> turtą</w:t>
      </w:r>
      <w:r w:rsidR="002E119B" w:rsidRPr="00410D99">
        <w:rPr>
          <w:rFonts w:ascii="Times New Roman" w:hAnsi="Times New Roman" w:cs="Times New Roman"/>
          <w:noProof/>
          <w:sz w:val="24"/>
          <w:szCs w:val="24"/>
        </w:rPr>
        <w:t xml:space="preserve"> patikėjimo </w:t>
      </w:r>
      <w:r w:rsidR="006E6216" w:rsidRPr="00410D99">
        <w:rPr>
          <w:rFonts w:ascii="Times New Roman" w:hAnsi="Times New Roman" w:cs="Times New Roman"/>
          <w:noProof/>
          <w:sz w:val="24"/>
          <w:szCs w:val="24"/>
        </w:rPr>
        <w:t>teise</w:t>
      </w:r>
      <w:r w:rsidR="00410D99">
        <w:rPr>
          <w:rFonts w:ascii="Times New Roman" w:hAnsi="Times New Roman" w:cs="Times New Roman"/>
          <w:noProof/>
          <w:sz w:val="24"/>
          <w:szCs w:val="24"/>
        </w:rPr>
        <w:t xml:space="preserve"> valdyti, naudoti ir disponuoti juo. Prašyme nurodo, kad turtas re</w:t>
      </w:r>
      <w:r w:rsidR="007D787A">
        <w:rPr>
          <w:rFonts w:ascii="Times New Roman" w:hAnsi="Times New Roman" w:cs="Times New Roman"/>
          <w:noProof/>
          <w:sz w:val="24"/>
          <w:szCs w:val="24"/>
        </w:rPr>
        <w:t>i</w:t>
      </w:r>
      <w:r w:rsidR="00410D99">
        <w:rPr>
          <w:rFonts w:ascii="Times New Roman" w:hAnsi="Times New Roman" w:cs="Times New Roman"/>
          <w:noProof/>
          <w:sz w:val="24"/>
          <w:szCs w:val="24"/>
        </w:rPr>
        <w:t>kalingas</w:t>
      </w:r>
      <w:r w:rsidR="00410D99" w:rsidRPr="00410D99">
        <w:rPr>
          <w:rFonts w:ascii="Times New Roman" w:hAnsi="Times New Roman" w:cs="Times New Roman"/>
          <w:sz w:val="24"/>
          <w:szCs w:val="24"/>
        </w:rPr>
        <w:t xml:space="preserve"> valstybės perduotos savivaldybei funkcijos – priešgaisrinės saugos – įgyvendinimui. </w:t>
      </w:r>
    </w:p>
    <w:p w14:paraId="632B0A52" w14:textId="15F31B63" w:rsidR="00410D99" w:rsidRDefault="00410D99" w:rsidP="00410D99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Molėtų rajono savivaldybės administracijos </w:t>
      </w:r>
      <w:r w:rsidRPr="00C91B9E">
        <w:rPr>
          <w:rFonts w:ascii="Times New Roman" w:hAnsi="Times New Roman" w:cs="Times New Roman"/>
          <w:sz w:val="24"/>
          <w:szCs w:val="24"/>
        </w:rPr>
        <w:t>direktoriaus 2020-11-</w:t>
      </w:r>
      <w:r w:rsidR="00C91B9E" w:rsidRPr="00C91B9E">
        <w:rPr>
          <w:rFonts w:ascii="Times New Roman" w:hAnsi="Times New Roman" w:cs="Times New Roman"/>
          <w:sz w:val="24"/>
          <w:szCs w:val="24"/>
        </w:rPr>
        <w:t>30</w:t>
      </w:r>
      <w:r w:rsidRPr="00C91B9E">
        <w:rPr>
          <w:rFonts w:ascii="Times New Roman" w:hAnsi="Times New Roman" w:cs="Times New Roman"/>
          <w:sz w:val="24"/>
          <w:szCs w:val="24"/>
        </w:rPr>
        <w:t xml:space="preserve"> įsakymu Nr. B22-</w:t>
      </w:r>
      <w:r w:rsidR="00C91B9E" w:rsidRPr="00C91B9E">
        <w:rPr>
          <w:rFonts w:ascii="Times New Roman" w:hAnsi="Times New Roman" w:cs="Times New Roman"/>
          <w:sz w:val="24"/>
          <w:szCs w:val="24"/>
        </w:rPr>
        <w:t>1232</w:t>
      </w:r>
      <w:r w:rsidRPr="00C91B9E">
        <w:rPr>
          <w:rFonts w:ascii="Times New Roman" w:hAnsi="Times New Roman" w:cs="Times New Roman"/>
          <w:sz w:val="24"/>
          <w:szCs w:val="24"/>
        </w:rPr>
        <w:t xml:space="preserve"> „Dėl Molėtų rajono savivaldybės turto pripažinimo nereikalingu“ turtas pripažintas nereikalingu ir administracija teikia tarybai sprendimo projektą.</w:t>
      </w:r>
    </w:p>
    <w:p w14:paraId="472DA0EB" w14:textId="40BF2CCE" w:rsidR="00D0651A" w:rsidRPr="00410D99" w:rsidRDefault="00335D02" w:rsidP="00410D99">
      <w:pPr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BD7FB5">
        <w:rPr>
          <w:rFonts w:ascii="Times New Roman" w:hAnsi="Times New Roman" w:cs="Times New Roman"/>
          <w:sz w:val="24"/>
          <w:szCs w:val="24"/>
        </w:rPr>
        <w:t>Parengto sprendimo</w:t>
      </w:r>
      <w:r w:rsidRPr="005F081A">
        <w:rPr>
          <w:rFonts w:ascii="Times New Roman" w:hAnsi="Times New Roman" w:cs="Times New Roman"/>
          <w:sz w:val="24"/>
          <w:szCs w:val="24"/>
        </w:rPr>
        <w:t xml:space="preserve"> projekto tikslas –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0651A" w:rsidRPr="00D0651A">
        <w:rPr>
          <w:rFonts w:ascii="Times New Roman" w:eastAsia="Times New Roman" w:hAnsi="Times New Roman" w:cs="Times New Roman"/>
          <w:sz w:val="24"/>
          <w:szCs w:val="24"/>
        </w:rPr>
        <w:t>erduoti</w:t>
      </w:r>
      <w:r w:rsidR="001B39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60B93">
        <w:rPr>
          <w:rFonts w:ascii="Times New Roman" w:eastAsia="Times New Roman" w:hAnsi="Times New Roman" w:cs="Times New Roman"/>
          <w:sz w:val="24"/>
          <w:szCs w:val="24"/>
        </w:rPr>
        <w:t>biudžetinei įstaigai</w:t>
      </w:r>
      <w:r w:rsidR="00D0651A" w:rsidRPr="00D0651A">
        <w:rPr>
          <w:rFonts w:ascii="Times New Roman" w:eastAsia="Times New Roman" w:hAnsi="Times New Roman" w:cs="Times New Roman"/>
          <w:sz w:val="24"/>
          <w:szCs w:val="24"/>
        </w:rPr>
        <w:t xml:space="preserve"> Molėtų </w:t>
      </w:r>
      <w:r w:rsidR="00560B93">
        <w:rPr>
          <w:rFonts w:ascii="Times New Roman" w:eastAsia="Times New Roman" w:hAnsi="Times New Roman" w:cs="Times New Roman"/>
          <w:sz w:val="24"/>
          <w:szCs w:val="24"/>
        </w:rPr>
        <w:t>rajono ugniagesių tarnybai</w:t>
      </w:r>
      <w:r w:rsidR="00037021">
        <w:rPr>
          <w:rFonts w:ascii="Times New Roman" w:hAnsi="Times New Roman" w:cs="Times New Roman"/>
          <w:noProof/>
          <w:sz w:val="24"/>
          <w:szCs w:val="24"/>
        </w:rPr>
        <w:t xml:space="preserve"> patikėjimo </w:t>
      </w:r>
      <w:r w:rsidR="00560B93">
        <w:rPr>
          <w:rFonts w:ascii="Times New Roman" w:hAnsi="Times New Roman" w:cs="Times New Roman"/>
          <w:noProof/>
          <w:sz w:val="24"/>
          <w:szCs w:val="24"/>
        </w:rPr>
        <w:t>teise valdyti, naudoti ir disponuoti juo</w:t>
      </w:r>
      <w:r w:rsidR="0003702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60B93" w:rsidRPr="00410D99">
        <w:rPr>
          <w:rFonts w:ascii="Times New Roman" w:hAnsi="Times New Roman" w:cs="Times New Roman"/>
          <w:sz w:val="24"/>
          <w:szCs w:val="24"/>
        </w:rPr>
        <w:t xml:space="preserve">valstybės perduotos savivaldybei funkcijos </w:t>
      </w:r>
      <w:r w:rsidR="00D0651A" w:rsidRPr="00D0651A">
        <w:rPr>
          <w:rFonts w:ascii="Times New Roman" w:eastAsia="Times New Roman" w:hAnsi="Times New Roman" w:cs="Times New Roman"/>
          <w:sz w:val="24"/>
          <w:szCs w:val="24"/>
        </w:rPr>
        <w:t xml:space="preserve"> įgyvendinimui </w:t>
      </w:r>
      <w:r w:rsidR="00264C8D">
        <w:rPr>
          <w:rFonts w:ascii="Times New Roman" w:eastAsia="Times New Roman" w:hAnsi="Times New Roman" w:cs="Times New Roman"/>
          <w:sz w:val="24"/>
          <w:szCs w:val="24"/>
        </w:rPr>
        <w:t>S</w:t>
      </w:r>
      <w:r w:rsidR="00D0651A" w:rsidRPr="00D0651A">
        <w:rPr>
          <w:rFonts w:ascii="Times New Roman" w:eastAsia="Times New Roman" w:hAnsi="Times New Roman" w:cs="Times New Roman"/>
          <w:sz w:val="24"/>
          <w:szCs w:val="24"/>
        </w:rPr>
        <w:t>avivaldybei nuosav</w:t>
      </w:r>
      <w:r w:rsidR="001A2C19">
        <w:rPr>
          <w:rFonts w:ascii="Times New Roman" w:eastAsia="Times New Roman" w:hAnsi="Times New Roman" w:cs="Times New Roman"/>
          <w:sz w:val="24"/>
          <w:szCs w:val="24"/>
        </w:rPr>
        <w:t>ybės teise priklausantį</w:t>
      </w:r>
      <w:r w:rsidR="00264C8D">
        <w:rPr>
          <w:rFonts w:ascii="Times New Roman" w:eastAsia="Times New Roman" w:hAnsi="Times New Roman" w:cs="Times New Roman"/>
          <w:sz w:val="24"/>
          <w:szCs w:val="24"/>
        </w:rPr>
        <w:t xml:space="preserve"> ir šiuo metu Molėtų rajono savivaldybės administracijos patikėjimo teise valdomą</w:t>
      </w:r>
      <w:r w:rsidR="001A2C19">
        <w:rPr>
          <w:rFonts w:ascii="Times New Roman" w:eastAsia="Times New Roman" w:hAnsi="Times New Roman" w:cs="Times New Roman"/>
          <w:sz w:val="24"/>
          <w:szCs w:val="24"/>
        </w:rPr>
        <w:t xml:space="preserve"> turtą.</w:t>
      </w:r>
    </w:p>
    <w:p w14:paraId="3C833D6D" w14:textId="77777777" w:rsidR="00BE3248" w:rsidRDefault="00B33FC6" w:rsidP="00044466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Šiuo metu esantis teisinis reglamentavimas</w:t>
      </w:r>
    </w:p>
    <w:p w14:paraId="11D84136" w14:textId="1B82767A" w:rsidR="00E41AAB" w:rsidRPr="00E41AAB" w:rsidRDefault="00E41AAB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1AAB">
        <w:rPr>
          <w:rFonts w:ascii="Times New Roman" w:hAnsi="Times New Roman" w:cs="Times New Roman"/>
          <w:sz w:val="24"/>
          <w:szCs w:val="24"/>
        </w:rPr>
        <w:t>Lietuvos Respublikos vietos savivaldo</w:t>
      </w:r>
      <w:r w:rsidR="00CD5856">
        <w:rPr>
          <w:rFonts w:ascii="Times New Roman" w:hAnsi="Times New Roman" w:cs="Times New Roman"/>
          <w:sz w:val="24"/>
          <w:szCs w:val="24"/>
        </w:rPr>
        <w:t xml:space="preserve">s įstatymo </w:t>
      </w:r>
      <w:r w:rsidR="00560B93">
        <w:rPr>
          <w:rFonts w:ascii="Times New Roman" w:hAnsi="Times New Roman" w:cs="Times New Roman"/>
          <w:sz w:val="24"/>
          <w:szCs w:val="24"/>
        </w:rPr>
        <w:t>7</w:t>
      </w:r>
      <w:r w:rsidR="00CD5856">
        <w:rPr>
          <w:rFonts w:ascii="Times New Roman" w:hAnsi="Times New Roman" w:cs="Times New Roman"/>
          <w:sz w:val="24"/>
          <w:szCs w:val="24"/>
        </w:rPr>
        <w:t xml:space="preserve"> straipsnio </w:t>
      </w:r>
      <w:r w:rsidR="00560B93">
        <w:rPr>
          <w:rFonts w:ascii="Times New Roman" w:hAnsi="Times New Roman" w:cs="Times New Roman"/>
          <w:sz w:val="24"/>
          <w:szCs w:val="24"/>
        </w:rPr>
        <w:t>4</w:t>
      </w:r>
      <w:r w:rsidRPr="00E41AAB">
        <w:rPr>
          <w:rFonts w:ascii="Times New Roman" w:hAnsi="Times New Roman" w:cs="Times New Roman"/>
          <w:sz w:val="24"/>
          <w:szCs w:val="24"/>
        </w:rPr>
        <w:t xml:space="preserve"> punkta</w:t>
      </w:r>
      <w:r w:rsidR="00560B93">
        <w:rPr>
          <w:rFonts w:ascii="Times New Roman" w:hAnsi="Times New Roman" w:cs="Times New Roman"/>
          <w:sz w:val="24"/>
          <w:szCs w:val="24"/>
        </w:rPr>
        <w:t>s</w:t>
      </w:r>
      <w:r w:rsidRPr="00E41AAB">
        <w:rPr>
          <w:rFonts w:ascii="Times New Roman" w:hAnsi="Times New Roman" w:cs="Times New Roman"/>
          <w:sz w:val="24"/>
          <w:szCs w:val="24"/>
        </w:rPr>
        <w:t xml:space="preserve">, 16 straipsnio 2 dalies </w:t>
      </w:r>
      <w:r w:rsidRPr="00E41AAB">
        <w:rPr>
          <w:rFonts w:ascii="Times New Roman" w:hAnsi="Times New Roman" w:cs="Times New Roman"/>
          <w:bCs/>
          <w:sz w:val="24"/>
          <w:szCs w:val="24"/>
        </w:rPr>
        <w:t>26 punkt</w:t>
      </w:r>
      <w:r>
        <w:rPr>
          <w:rFonts w:ascii="Times New Roman" w:hAnsi="Times New Roman" w:cs="Times New Roman"/>
          <w:bCs/>
          <w:sz w:val="24"/>
          <w:szCs w:val="24"/>
        </w:rPr>
        <w:t>as;</w:t>
      </w:r>
      <w:r w:rsidRPr="00E41AA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44872B5" w14:textId="2F9B2F76" w:rsidR="00AE0D3E" w:rsidRPr="00560B93" w:rsidRDefault="00E41AAB" w:rsidP="00560B93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AAB">
        <w:rPr>
          <w:rFonts w:ascii="Times New Roman" w:hAnsi="Times New Roman" w:cs="Times New Roman"/>
          <w:bCs/>
          <w:sz w:val="24"/>
          <w:szCs w:val="24"/>
        </w:rPr>
        <w:t xml:space="preserve">Lietuvos Respublikos valstybės ir savivaldybių turto valdymo, naudojimo ir disponavimo juo įstatymo </w:t>
      </w:r>
      <w:r w:rsidR="00AE0D3E">
        <w:rPr>
          <w:rFonts w:ascii="Times New Roman" w:hAnsi="Times New Roman" w:cs="Times New Roman"/>
          <w:sz w:val="24"/>
          <w:szCs w:val="24"/>
        </w:rPr>
        <w:t xml:space="preserve">12 straipsnio 1, </w:t>
      </w:r>
      <w:r w:rsidR="00560B93">
        <w:rPr>
          <w:rFonts w:ascii="Times New Roman" w:hAnsi="Times New Roman" w:cs="Times New Roman"/>
          <w:sz w:val="24"/>
          <w:szCs w:val="24"/>
        </w:rPr>
        <w:t>2</w:t>
      </w:r>
      <w:r w:rsidRPr="00E41AAB">
        <w:rPr>
          <w:rFonts w:ascii="Times New Roman" w:hAnsi="Times New Roman" w:cs="Times New Roman"/>
          <w:sz w:val="24"/>
          <w:szCs w:val="24"/>
        </w:rPr>
        <w:t>, 4 dal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41AAB">
        <w:rPr>
          <w:rFonts w:ascii="Times New Roman" w:hAnsi="Times New Roman" w:cs="Times New Roman"/>
          <w:sz w:val="24"/>
          <w:szCs w:val="24"/>
        </w:rPr>
        <w:t>s</w:t>
      </w:r>
      <w:r w:rsidR="00560B93">
        <w:rPr>
          <w:rFonts w:ascii="Times New Roman" w:hAnsi="Times New Roman" w:cs="Times New Roman"/>
          <w:sz w:val="24"/>
          <w:szCs w:val="24"/>
        </w:rPr>
        <w:t>.</w:t>
      </w:r>
    </w:p>
    <w:p w14:paraId="5A6556EE" w14:textId="77777777" w:rsidR="00B33FC6" w:rsidRPr="001704A4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4A4">
        <w:rPr>
          <w:rFonts w:ascii="Times New Roman" w:hAnsi="Times New Roman" w:cs="Times New Roman"/>
          <w:b/>
          <w:sz w:val="24"/>
          <w:szCs w:val="24"/>
        </w:rPr>
        <w:t>Galimos teigiamos ir neigiamos pasekmės priėmus siūlomą tarybos sprendimo projektą</w:t>
      </w:r>
    </w:p>
    <w:p w14:paraId="46DB37AD" w14:textId="231E9F3C" w:rsidR="000C2060" w:rsidRPr="000C2060" w:rsidRDefault="001704A4" w:rsidP="000C206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Teigiamos pasekmės - Savivaldybei nuosavybės teise priklausanti</w:t>
      </w:r>
      <w:r w:rsidR="00560B93">
        <w:rPr>
          <w:rFonts w:ascii="Times New Roman" w:hAnsi="Times New Roman" w:cs="Times New Roman"/>
          <w:sz w:val="24"/>
          <w:szCs w:val="24"/>
        </w:rPr>
        <w:t>s</w:t>
      </w:r>
      <w:r w:rsidR="00FD3A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turtas bus perduota</w:t>
      </w:r>
      <w:r w:rsidR="00560B93">
        <w:rPr>
          <w:rFonts w:ascii="Times New Roman" w:hAnsi="Times New Roman" w:cs="Times New Roman"/>
          <w:sz w:val="24"/>
          <w:szCs w:val="24"/>
        </w:rPr>
        <w:t>s Molėtų UT</w:t>
      </w:r>
      <w:r w:rsidR="00AE0D3E">
        <w:rPr>
          <w:rFonts w:ascii="Times New Roman" w:hAnsi="Times New Roman" w:cs="Times New Roman"/>
          <w:sz w:val="24"/>
          <w:szCs w:val="24"/>
        </w:rPr>
        <w:t xml:space="preserve"> patikėjimo</w:t>
      </w:r>
      <w:r w:rsidR="00560B93">
        <w:rPr>
          <w:rFonts w:ascii="Times New Roman" w:hAnsi="Times New Roman" w:cs="Times New Roman"/>
          <w:sz w:val="24"/>
          <w:szCs w:val="24"/>
        </w:rPr>
        <w:t xml:space="preserve"> teise</w:t>
      </w:r>
      <w:r w:rsidR="007346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46D9">
        <w:rPr>
          <w:rFonts w:ascii="Times New Roman" w:hAnsi="Times New Roman" w:cs="Times New Roman"/>
          <w:sz w:val="24"/>
          <w:szCs w:val="24"/>
        </w:rPr>
        <w:t>Šiuo teisės aktu</w:t>
      </w:r>
      <w:r>
        <w:rPr>
          <w:rFonts w:ascii="Times New Roman" w:hAnsi="Times New Roman" w:cs="Times New Roman"/>
          <w:sz w:val="24"/>
          <w:szCs w:val="24"/>
        </w:rPr>
        <w:t xml:space="preserve"> bus </w:t>
      </w:r>
      <w:r w:rsidR="007346D9">
        <w:rPr>
          <w:rFonts w:ascii="Times New Roman" w:hAnsi="Times New Roman" w:cs="Times New Roman"/>
          <w:sz w:val="24"/>
          <w:szCs w:val="24"/>
        </w:rPr>
        <w:t>reglamentuoti turto valdymas ir apskaita.</w:t>
      </w:r>
      <w:r w:rsidR="00E41AAB">
        <w:rPr>
          <w:rFonts w:ascii="Times New Roman" w:hAnsi="Times New Roman" w:cs="Times New Roman"/>
          <w:sz w:val="24"/>
          <w:szCs w:val="24"/>
        </w:rPr>
        <w:t xml:space="preserve"> </w:t>
      </w:r>
      <w:r w:rsidR="000C2060" w:rsidRPr="000C2060">
        <w:rPr>
          <w:rFonts w:ascii="Times New Roman" w:hAnsi="Times New Roman" w:cs="Times New Roman"/>
          <w:sz w:val="24"/>
          <w:szCs w:val="24"/>
        </w:rPr>
        <w:t>Perduotas turtas bus naudojamas Molėtų rajono gyventojų priešgaisrinei saugai užtikrinti</w:t>
      </w:r>
      <w:r w:rsidR="000C2060" w:rsidRPr="000C2060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14:paraId="7CC4C5BE" w14:textId="62F3D458" w:rsidR="004C6389" w:rsidRPr="00E41AAB" w:rsidRDefault="00294A4D" w:rsidP="00E41AAB">
      <w:pPr>
        <w:pStyle w:val="Sraopastraipa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1AAB">
        <w:rPr>
          <w:rFonts w:ascii="Times New Roman" w:hAnsi="Times New Roman" w:cs="Times New Roman"/>
          <w:sz w:val="24"/>
          <w:szCs w:val="24"/>
        </w:rPr>
        <w:t>Neigiamų pasekmių nenumatoma.</w:t>
      </w:r>
    </w:p>
    <w:p w14:paraId="23E30FB3" w14:textId="77777777" w:rsidR="00B33FC6" w:rsidRPr="004C6389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6389">
        <w:rPr>
          <w:rFonts w:ascii="Times New Roman" w:hAnsi="Times New Roman" w:cs="Times New Roman"/>
          <w:b/>
          <w:sz w:val="24"/>
          <w:szCs w:val="24"/>
        </w:rPr>
        <w:t>Priemonės sprendimui įgyvendinti</w:t>
      </w:r>
    </w:p>
    <w:p w14:paraId="58DDFB4D" w14:textId="1D1AE5F0" w:rsidR="00BE2A47" w:rsidRPr="00AC178B" w:rsidRDefault="000C2060" w:rsidP="00AC178B">
      <w:pPr>
        <w:pStyle w:val="Sraopastraipa"/>
        <w:widowControl w:val="0"/>
        <w:spacing w:line="360" w:lineRule="auto"/>
        <w:ind w:left="1211" w:hanging="5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 </w:t>
      </w:r>
      <w:r w:rsidR="00EF5DF8">
        <w:rPr>
          <w:rFonts w:ascii="Times New Roman" w:hAnsi="Times New Roman" w:cs="Times New Roman"/>
          <w:sz w:val="24"/>
          <w:szCs w:val="24"/>
        </w:rPr>
        <w:t xml:space="preserve">parengtas ir </w:t>
      </w:r>
      <w:r>
        <w:rPr>
          <w:rFonts w:ascii="Times New Roman" w:hAnsi="Times New Roman" w:cs="Times New Roman"/>
          <w:sz w:val="24"/>
          <w:szCs w:val="24"/>
        </w:rPr>
        <w:t>pasirašytas</w:t>
      </w:r>
      <w:r w:rsidR="00EF5DF8">
        <w:rPr>
          <w:rFonts w:ascii="Times New Roman" w:hAnsi="Times New Roman" w:cs="Times New Roman"/>
          <w:sz w:val="24"/>
          <w:szCs w:val="24"/>
        </w:rPr>
        <w:t xml:space="preserve"> turto</w:t>
      </w:r>
      <w:r>
        <w:rPr>
          <w:rFonts w:ascii="Times New Roman" w:hAnsi="Times New Roman" w:cs="Times New Roman"/>
          <w:sz w:val="24"/>
          <w:szCs w:val="24"/>
        </w:rPr>
        <w:t xml:space="preserve"> perdavimo ir priėmimo aktas.</w:t>
      </w:r>
    </w:p>
    <w:p w14:paraId="56FE986E" w14:textId="77777777" w:rsidR="00380631" w:rsidRPr="00380631" w:rsidRDefault="00380631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0631">
        <w:rPr>
          <w:rFonts w:ascii="Times New Roman" w:hAnsi="Times New Roman" w:cs="Times New Roman"/>
          <w:b/>
          <w:sz w:val="24"/>
          <w:szCs w:val="24"/>
        </w:rPr>
        <w:t>Lėšų poreikis ir jų šaltiniai (prireikus skaičiavimai ir išlaidų sąmatos)</w:t>
      </w:r>
    </w:p>
    <w:p w14:paraId="002A9D8A" w14:textId="77777777" w:rsidR="00B33FC6" w:rsidRPr="004C6389" w:rsidRDefault="005F081A" w:rsidP="007346D9">
      <w:pPr>
        <w:pStyle w:val="Sraopastraipa"/>
        <w:widowControl w:val="0"/>
        <w:spacing w:line="360" w:lineRule="auto"/>
        <w:ind w:left="1211" w:hanging="50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C6389">
        <w:rPr>
          <w:rFonts w:ascii="Times New Roman" w:hAnsi="Times New Roman" w:cs="Times New Roman"/>
          <w:sz w:val="24"/>
          <w:szCs w:val="24"/>
        </w:rPr>
        <w:t>Lėšų poreikio nėra.</w:t>
      </w:r>
    </w:p>
    <w:p w14:paraId="7DEA67FC" w14:textId="77777777" w:rsidR="00E41AAB" w:rsidRDefault="00B33FC6" w:rsidP="00E41AAB">
      <w:pPr>
        <w:pStyle w:val="Sraopastraipa"/>
        <w:widowControl w:val="0"/>
        <w:numPr>
          <w:ilvl w:val="0"/>
          <w:numId w:val="6"/>
        </w:numPr>
        <w:spacing w:line="360" w:lineRule="auto"/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CE6">
        <w:rPr>
          <w:rFonts w:ascii="Times New Roman" w:hAnsi="Times New Roman" w:cs="Times New Roman"/>
          <w:b/>
          <w:sz w:val="24"/>
          <w:szCs w:val="24"/>
        </w:rPr>
        <w:t>Vykdytojai, įvykdymo terminai</w:t>
      </w:r>
    </w:p>
    <w:p w14:paraId="24A418E0" w14:textId="77777777" w:rsidR="00726E67" w:rsidRPr="00E41AAB" w:rsidRDefault="004C6389" w:rsidP="00E41AAB">
      <w:pPr>
        <w:pStyle w:val="Sraopastraipa"/>
        <w:widowControl w:val="0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AAB">
        <w:rPr>
          <w:rFonts w:ascii="Times New Roman" w:hAnsi="Times New Roman" w:cs="Times New Roman"/>
          <w:sz w:val="24"/>
          <w:szCs w:val="24"/>
        </w:rPr>
        <w:t>Molėtų rajono savivaldybės administracij</w:t>
      </w:r>
      <w:r w:rsidR="001A1CE6" w:rsidRPr="00E41AAB">
        <w:rPr>
          <w:rFonts w:ascii="Times New Roman" w:hAnsi="Times New Roman" w:cs="Times New Roman"/>
          <w:sz w:val="24"/>
          <w:szCs w:val="24"/>
        </w:rPr>
        <w:t>a.</w:t>
      </w:r>
    </w:p>
    <w:p w14:paraId="465B01A5" w14:textId="77777777" w:rsidR="007346D9" w:rsidRDefault="007346D9" w:rsidP="00E41AAB">
      <w:pPr>
        <w:tabs>
          <w:tab w:val="left" w:pos="167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C5B0098" w14:textId="77777777" w:rsidR="00CE5176" w:rsidRPr="001A1CE6" w:rsidRDefault="00CE5176" w:rsidP="001A1CE6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E5176" w:rsidRPr="001A1CE6" w:rsidSect="00E41AAB">
      <w:headerReference w:type="default" r:id="rId7"/>
      <w:pgSz w:w="11906" w:h="16838"/>
      <w:pgMar w:top="568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1ADC7" w14:textId="77777777" w:rsidR="00661B24" w:rsidRDefault="00661B24" w:rsidP="00294E3A">
      <w:pPr>
        <w:spacing w:after="0" w:line="240" w:lineRule="auto"/>
      </w:pPr>
      <w:r>
        <w:separator/>
      </w:r>
    </w:p>
  </w:endnote>
  <w:endnote w:type="continuationSeparator" w:id="0">
    <w:p w14:paraId="62CC2E7E" w14:textId="77777777" w:rsidR="00661B24" w:rsidRDefault="00661B24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11816" w14:textId="77777777" w:rsidR="00661B24" w:rsidRDefault="00661B24" w:rsidP="00294E3A">
      <w:pPr>
        <w:spacing w:after="0" w:line="240" w:lineRule="auto"/>
      </w:pPr>
      <w:r>
        <w:separator/>
      </w:r>
    </w:p>
  </w:footnote>
  <w:footnote w:type="continuationSeparator" w:id="0">
    <w:p w14:paraId="08C039F4" w14:textId="77777777" w:rsidR="00661B24" w:rsidRDefault="00661B24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E2EA4" w14:textId="77777777" w:rsidR="00294E3A" w:rsidRDefault="00294E3A">
    <w:pPr>
      <w:pStyle w:val="Antrats"/>
      <w:jc w:val="center"/>
    </w:pPr>
  </w:p>
  <w:p w14:paraId="1E90412B" w14:textId="77777777"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D8"/>
    <w:rsid w:val="00001E05"/>
    <w:rsid w:val="00015185"/>
    <w:rsid w:val="00030DE8"/>
    <w:rsid w:val="000362E4"/>
    <w:rsid w:val="00037021"/>
    <w:rsid w:val="00044466"/>
    <w:rsid w:val="0006535D"/>
    <w:rsid w:val="00066F58"/>
    <w:rsid w:val="000673D6"/>
    <w:rsid w:val="000720A0"/>
    <w:rsid w:val="000739C2"/>
    <w:rsid w:val="00086787"/>
    <w:rsid w:val="000948B9"/>
    <w:rsid w:val="00095E52"/>
    <w:rsid w:val="000C2060"/>
    <w:rsid w:val="000C44B1"/>
    <w:rsid w:val="00121E78"/>
    <w:rsid w:val="00144492"/>
    <w:rsid w:val="00144E76"/>
    <w:rsid w:val="00147EC1"/>
    <w:rsid w:val="00153E5A"/>
    <w:rsid w:val="00166D38"/>
    <w:rsid w:val="00167DF7"/>
    <w:rsid w:val="00170170"/>
    <w:rsid w:val="001704A4"/>
    <w:rsid w:val="001739E7"/>
    <w:rsid w:val="001963BB"/>
    <w:rsid w:val="001A01DE"/>
    <w:rsid w:val="001A1CE6"/>
    <w:rsid w:val="001A263C"/>
    <w:rsid w:val="001A2C19"/>
    <w:rsid w:val="001B39B4"/>
    <w:rsid w:val="001C08A8"/>
    <w:rsid w:val="001C3082"/>
    <w:rsid w:val="001D403E"/>
    <w:rsid w:val="001F5522"/>
    <w:rsid w:val="0021497E"/>
    <w:rsid w:val="002602E7"/>
    <w:rsid w:val="0026312C"/>
    <w:rsid w:val="00264C8D"/>
    <w:rsid w:val="00294A4D"/>
    <w:rsid w:val="00294E3A"/>
    <w:rsid w:val="002B4E7B"/>
    <w:rsid w:val="002B5A6D"/>
    <w:rsid w:val="002B694C"/>
    <w:rsid w:val="002C6856"/>
    <w:rsid w:val="002E119B"/>
    <w:rsid w:val="002F07FC"/>
    <w:rsid w:val="003071B0"/>
    <w:rsid w:val="00307CDB"/>
    <w:rsid w:val="0031595A"/>
    <w:rsid w:val="0032563B"/>
    <w:rsid w:val="00335D02"/>
    <w:rsid w:val="0034309C"/>
    <w:rsid w:val="003573BB"/>
    <w:rsid w:val="00360CC1"/>
    <w:rsid w:val="0037041C"/>
    <w:rsid w:val="00374C5A"/>
    <w:rsid w:val="003769A0"/>
    <w:rsid w:val="00380631"/>
    <w:rsid w:val="003847FD"/>
    <w:rsid w:val="003B655D"/>
    <w:rsid w:val="003C2489"/>
    <w:rsid w:val="003C3EFE"/>
    <w:rsid w:val="003E1335"/>
    <w:rsid w:val="003F505B"/>
    <w:rsid w:val="00402DE8"/>
    <w:rsid w:val="00410D99"/>
    <w:rsid w:val="00417976"/>
    <w:rsid w:val="004205CE"/>
    <w:rsid w:val="004464B2"/>
    <w:rsid w:val="00452665"/>
    <w:rsid w:val="0048653D"/>
    <w:rsid w:val="00492EF8"/>
    <w:rsid w:val="004A46E4"/>
    <w:rsid w:val="004C0DEA"/>
    <w:rsid w:val="004C6389"/>
    <w:rsid w:val="00520CE8"/>
    <w:rsid w:val="00523F45"/>
    <w:rsid w:val="005477EE"/>
    <w:rsid w:val="005551D8"/>
    <w:rsid w:val="00560B93"/>
    <w:rsid w:val="00570AE8"/>
    <w:rsid w:val="00575191"/>
    <w:rsid w:val="00586733"/>
    <w:rsid w:val="005C1344"/>
    <w:rsid w:val="005D2463"/>
    <w:rsid w:val="005F081A"/>
    <w:rsid w:val="0062088F"/>
    <w:rsid w:val="00621442"/>
    <w:rsid w:val="00661B24"/>
    <w:rsid w:val="006A7331"/>
    <w:rsid w:val="006A7FC1"/>
    <w:rsid w:val="006B50CD"/>
    <w:rsid w:val="006D1858"/>
    <w:rsid w:val="006D653C"/>
    <w:rsid w:val="006E6216"/>
    <w:rsid w:val="00713404"/>
    <w:rsid w:val="00716A69"/>
    <w:rsid w:val="00721B1F"/>
    <w:rsid w:val="00726E67"/>
    <w:rsid w:val="007346D9"/>
    <w:rsid w:val="00736A5B"/>
    <w:rsid w:val="00747F15"/>
    <w:rsid w:val="00787F71"/>
    <w:rsid w:val="007C0D57"/>
    <w:rsid w:val="007D787A"/>
    <w:rsid w:val="0083076C"/>
    <w:rsid w:val="008564E6"/>
    <w:rsid w:val="00874E0D"/>
    <w:rsid w:val="00897D38"/>
    <w:rsid w:val="008A5066"/>
    <w:rsid w:val="008B38D4"/>
    <w:rsid w:val="008D21B3"/>
    <w:rsid w:val="008D6B11"/>
    <w:rsid w:val="008E0D68"/>
    <w:rsid w:val="008F3353"/>
    <w:rsid w:val="00900B6A"/>
    <w:rsid w:val="00915566"/>
    <w:rsid w:val="00921568"/>
    <w:rsid w:val="009611D3"/>
    <w:rsid w:val="009752C8"/>
    <w:rsid w:val="00985FD7"/>
    <w:rsid w:val="00986E13"/>
    <w:rsid w:val="009A488C"/>
    <w:rsid w:val="009A6955"/>
    <w:rsid w:val="009B28E9"/>
    <w:rsid w:val="009B5E75"/>
    <w:rsid w:val="00A05AB3"/>
    <w:rsid w:val="00A2538A"/>
    <w:rsid w:val="00A47567"/>
    <w:rsid w:val="00A527B8"/>
    <w:rsid w:val="00A637DD"/>
    <w:rsid w:val="00A9343C"/>
    <w:rsid w:val="00AA3029"/>
    <w:rsid w:val="00AA31D3"/>
    <w:rsid w:val="00AA328F"/>
    <w:rsid w:val="00AA36E8"/>
    <w:rsid w:val="00AB50F8"/>
    <w:rsid w:val="00AC178B"/>
    <w:rsid w:val="00AE0BDB"/>
    <w:rsid w:val="00AE0D3E"/>
    <w:rsid w:val="00AE57EE"/>
    <w:rsid w:val="00B0265D"/>
    <w:rsid w:val="00B03FCB"/>
    <w:rsid w:val="00B307AC"/>
    <w:rsid w:val="00B33FC6"/>
    <w:rsid w:val="00B46D3E"/>
    <w:rsid w:val="00BB7CCA"/>
    <w:rsid w:val="00BC1ACC"/>
    <w:rsid w:val="00BC3FC3"/>
    <w:rsid w:val="00BD7FB5"/>
    <w:rsid w:val="00BE2A47"/>
    <w:rsid w:val="00BE3248"/>
    <w:rsid w:val="00C33EA0"/>
    <w:rsid w:val="00C4148E"/>
    <w:rsid w:val="00C6037E"/>
    <w:rsid w:val="00C91B9E"/>
    <w:rsid w:val="00CA2DC1"/>
    <w:rsid w:val="00CB2380"/>
    <w:rsid w:val="00CC052F"/>
    <w:rsid w:val="00CD5856"/>
    <w:rsid w:val="00CE20AB"/>
    <w:rsid w:val="00CE5176"/>
    <w:rsid w:val="00D0119F"/>
    <w:rsid w:val="00D0651A"/>
    <w:rsid w:val="00D53A11"/>
    <w:rsid w:val="00D60684"/>
    <w:rsid w:val="00D91559"/>
    <w:rsid w:val="00D91C49"/>
    <w:rsid w:val="00DA52A6"/>
    <w:rsid w:val="00DB741A"/>
    <w:rsid w:val="00DE5781"/>
    <w:rsid w:val="00E20B29"/>
    <w:rsid w:val="00E25151"/>
    <w:rsid w:val="00E41AAB"/>
    <w:rsid w:val="00E54CA0"/>
    <w:rsid w:val="00EE7263"/>
    <w:rsid w:val="00EF1BB7"/>
    <w:rsid w:val="00EF5DF8"/>
    <w:rsid w:val="00F10732"/>
    <w:rsid w:val="00F14366"/>
    <w:rsid w:val="00F23A87"/>
    <w:rsid w:val="00F37E16"/>
    <w:rsid w:val="00F967B5"/>
    <w:rsid w:val="00FA110D"/>
    <w:rsid w:val="00FA1FDB"/>
    <w:rsid w:val="00FA44FA"/>
    <w:rsid w:val="00FD3A0E"/>
    <w:rsid w:val="00FD7862"/>
    <w:rsid w:val="00FE547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F438C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  <w:style w:type="character" w:styleId="Hipersaitas">
    <w:name w:val="Hyperlink"/>
    <w:basedOn w:val="Numatytasispastraiposriftas"/>
    <w:uiPriority w:val="99"/>
    <w:semiHidden/>
    <w:unhideWhenUsed/>
    <w:rsid w:val="006A7F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6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1361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Vanda Aleksiejūnienė</cp:lastModifiedBy>
  <cp:revision>16</cp:revision>
  <cp:lastPrinted>2014-06-06T08:31:00Z</cp:lastPrinted>
  <dcterms:created xsi:type="dcterms:W3CDTF">2020-11-26T16:12:00Z</dcterms:created>
  <dcterms:modified xsi:type="dcterms:W3CDTF">2020-11-30T12:36:00Z</dcterms:modified>
</cp:coreProperties>
</file>