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F67E" w14:textId="77777777" w:rsidR="00B01539" w:rsidRDefault="00B01539" w:rsidP="00B01539">
      <w:pPr>
        <w:ind w:left="5182"/>
        <w:jc w:val="both"/>
        <w:rPr>
          <w:szCs w:val="24"/>
        </w:rPr>
      </w:pPr>
      <w:r>
        <w:rPr>
          <w:szCs w:val="24"/>
        </w:rPr>
        <w:t xml:space="preserve">Poveikio konkurencijai ir atitikties valstybės pagalbos reikalavimams vertinimo tvarkos aprašo </w:t>
      </w:r>
    </w:p>
    <w:p w14:paraId="61BB2FF0" w14:textId="77777777" w:rsidR="00B01539" w:rsidRDefault="00B01539" w:rsidP="00B01539">
      <w:pPr>
        <w:ind w:left="5182"/>
        <w:jc w:val="both"/>
        <w:rPr>
          <w:szCs w:val="24"/>
        </w:rPr>
      </w:pPr>
      <w:r>
        <w:rPr>
          <w:szCs w:val="24"/>
        </w:rPr>
        <w:t>priedas</w:t>
      </w:r>
    </w:p>
    <w:p w14:paraId="652B072A" w14:textId="77777777" w:rsidR="00B01539" w:rsidRDefault="00B01539" w:rsidP="00B01539">
      <w:pPr>
        <w:rPr>
          <w:szCs w:val="24"/>
        </w:rPr>
      </w:pPr>
    </w:p>
    <w:p w14:paraId="3EBED590" w14:textId="77777777" w:rsidR="00B01539" w:rsidRDefault="00B01539" w:rsidP="00B01539">
      <w:pPr>
        <w:jc w:val="center"/>
        <w:rPr>
          <w:b/>
          <w:szCs w:val="24"/>
        </w:rPr>
      </w:pPr>
      <w:r>
        <w:rPr>
          <w:b/>
          <w:szCs w:val="24"/>
        </w:rPr>
        <w:t xml:space="preserve">(Poveikio konkurencijai ir atitikties valstybės pagalbos reikalavimams vertinimo </w:t>
      </w:r>
    </w:p>
    <w:p w14:paraId="3A13C017" w14:textId="77777777" w:rsidR="00B01539" w:rsidRDefault="00B01539" w:rsidP="00B01539">
      <w:pPr>
        <w:jc w:val="center"/>
        <w:rPr>
          <w:b/>
          <w:szCs w:val="24"/>
        </w:rPr>
      </w:pPr>
      <w:r>
        <w:rPr>
          <w:b/>
          <w:szCs w:val="24"/>
        </w:rPr>
        <w:t>klausimyno forma)</w:t>
      </w:r>
    </w:p>
    <w:p w14:paraId="22BD16D6" w14:textId="77777777" w:rsidR="00B01539" w:rsidRDefault="00B01539" w:rsidP="00B01539">
      <w:pPr>
        <w:rPr>
          <w:szCs w:val="24"/>
        </w:rPr>
      </w:pPr>
    </w:p>
    <w:p w14:paraId="4B21D979" w14:textId="77777777" w:rsidR="00B01539" w:rsidRDefault="00B01539" w:rsidP="00B01539">
      <w:pPr>
        <w:rPr>
          <w:szCs w:val="24"/>
        </w:rPr>
      </w:pPr>
    </w:p>
    <w:p w14:paraId="6CA0C69A" w14:textId="77777777" w:rsidR="00B01539" w:rsidRDefault="00B01539" w:rsidP="00B01539">
      <w:pPr>
        <w:jc w:val="center"/>
        <w:rPr>
          <w:b/>
          <w:bCs/>
          <w:szCs w:val="24"/>
        </w:rPr>
      </w:pPr>
      <w:r>
        <w:rPr>
          <w:b/>
          <w:bCs/>
          <w:szCs w:val="24"/>
        </w:rPr>
        <w:t xml:space="preserve">POVEIKIO KONKURENCIJAI IR ATITIKTIES VALSTYBĖS PAGALBOS REIKALAVIMAMS VERTINIMO </w:t>
      </w:r>
    </w:p>
    <w:p w14:paraId="6EF0055E" w14:textId="77777777" w:rsidR="00B01539" w:rsidRDefault="00B01539" w:rsidP="00B01539">
      <w:pPr>
        <w:jc w:val="center"/>
        <w:rPr>
          <w:b/>
          <w:bCs/>
          <w:szCs w:val="24"/>
        </w:rPr>
      </w:pPr>
      <w:r>
        <w:rPr>
          <w:b/>
          <w:bCs/>
          <w:szCs w:val="24"/>
        </w:rPr>
        <w:t>KLAUSIMYNAS</w:t>
      </w:r>
    </w:p>
    <w:p w14:paraId="090AD812" w14:textId="77777777" w:rsidR="00B01539" w:rsidRDefault="00B01539" w:rsidP="00B01539">
      <w:pPr>
        <w:jc w:val="center"/>
        <w:rPr>
          <w:szCs w:val="24"/>
        </w:rPr>
      </w:pPr>
    </w:p>
    <w:p w14:paraId="000FD3D4" w14:textId="21FE3340" w:rsidR="00B01539" w:rsidRDefault="00B01539" w:rsidP="00B01539">
      <w:pPr>
        <w:jc w:val="center"/>
        <w:rPr>
          <w:szCs w:val="24"/>
        </w:rPr>
      </w:pPr>
      <w:r>
        <w:rPr>
          <w:szCs w:val="24"/>
        </w:rPr>
        <w:t>__</w:t>
      </w:r>
      <w:r w:rsidR="00561420">
        <w:rPr>
          <w:szCs w:val="24"/>
          <w:u w:val="single"/>
        </w:rPr>
        <w:t>2020-</w:t>
      </w:r>
      <w:r w:rsidR="0057598A">
        <w:rPr>
          <w:szCs w:val="24"/>
          <w:u w:val="single"/>
        </w:rPr>
        <w:t>11</w:t>
      </w:r>
      <w:r w:rsidR="00561420">
        <w:rPr>
          <w:szCs w:val="24"/>
          <w:u w:val="single"/>
        </w:rPr>
        <w:t>-</w:t>
      </w:r>
      <w:r w:rsidR="0057598A">
        <w:rPr>
          <w:szCs w:val="24"/>
          <w:u w:val="single"/>
        </w:rPr>
        <w:t>26</w:t>
      </w:r>
      <w:r w:rsidR="00561420">
        <w:rPr>
          <w:szCs w:val="24"/>
        </w:rPr>
        <w:t xml:space="preserve">  Nr. </w:t>
      </w:r>
      <w:r w:rsidR="0057598A">
        <w:rPr>
          <w:szCs w:val="24"/>
        </w:rPr>
        <w:t>5</w:t>
      </w:r>
    </w:p>
    <w:p w14:paraId="7A3E22B6" w14:textId="77777777" w:rsidR="00B01539" w:rsidRDefault="00B01539" w:rsidP="00B01539">
      <w:pPr>
        <w:ind w:firstLine="3922"/>
        <w:rPr>
          <w:szCs w:val="24"/>
        </w:rPr>
      </w:pPr>
      <w:r>
        <w:rPr>
          <w:sz w:val="20"/>
        </w:rPr>
        <w:t>(data)</w:t>
      </w:r>
    </w:p>
    <w:p w14:paraId="3CC690E3" w14:textId="77777777" w:rsidR="00B01539" w:rsidRDefault="00B01539" w:rsidP="00B01539">
      <w:pPr>
        <w:jc w:val="center"/>
        <w:rPr>
          <w:rFonts w:eastAsia="Malgun Gothic"/>
          <w:szCs w:val="24"/>
        </w:rPr>
      </w:pPr>
    </w:p>
    <w:p w14:paraId="28B123D1" w14:textId="77777777"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EE7327" w14:paraId="125E36BD"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2EB7CA1D" w14:textId="77777777"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14:paraId="5BD1956C" w14:textId="77777777" w:rsidR="00B01539" w:rsidRDefault="00C0051C" w:rsidP="001761CB">
            <w:pPr>
              <w:jc w:val="both"/>
              <w:rPr>
                <w:rFonts w:eastAsia="Malgun Gothic"/>
                <w:i/>
                <w:sz w:val="20"/>
              </w:rPr>
            </w:pPr>
            <w:r>
              <w:rPr>
                <w:sz w:val="20"/>
              </w:rPr>
              <w:t>Molėtų rajono savivaldybės administracija, 188719799</w:t>
            </w:r>
          </w:p>
        </w:tc>
      </w:tr>
      <w:tr w:rsidR="00EE7327" w:rsidRPr="00EE7327" w14:paraId="76307A91"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4366B6B8" w14:textId="77777777"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14:paraId="567C8450" w14:textId="68C8F3BC" w:rsidR="00B01539" w:rsidRPr="003424D6" w:rsidRDefault="00B02524" w:rsidP="00584C68">
            <w:pPr>
              <w:spacing w:before="240"/>
              <w:jc w:val="both"/>
              <w:rPr>
                <w:i/>
                <w:iCs/>
                <w:sz w:val="20"/>
                <w:lang w:eastAsia="lt-LT"/>
              </w:rPr>
            </w:pPr>
            <w:r w:rsidRPr="003424D6">
              <w:rPr>
                <w:bCs/>
                <w:i/>
                <w:iCs/>
                <w:sz w:val="20"/>
              </w:rPr>
              <w:t>Kino teatro pastato</w:t>
            </w:r>
            <w:r w:rsidR="00D25019" w:rsidRPr="003424D6">
              <w:rPr>
                <w:bCs/>
                <w:i/>
                <w:iCs/>
                <w:sz w:val="20"/>
              </w:rPr>
              <w:t xml:space="preserve"> naudojimo paskirtis – </w:t>
            </w:r>
            <w:r w:rsidR="00C9176B" w:rsidRPr="003424D6">
              <w:rPr>
                <w:bCs/>
                <w:i/>
                <w:iCs/>
                <w:sz w:val="20"/>
              </w:rPr>
              <w:t>kultūros</w:t>
            </w:r>
            <w:r w:rsidR="00561420" w:rsidRPr="003424D6">
              <w:rPr>
                <w:bCs/>
                <w:i/>
                <w:iCs/>
                <w:sz w:val="20"/>
              </w:rPr>
              <w:t>.</w:t>
            </w:r>
            <w:r w:rsidR="00D25019" w:rsidRPr="003424D6">
              <w:rPr>
                <w:bCs/>
                <w:i/>
                <w:iCs/>
                <w:sz w:val="20"/>
              </w:rPr>
              <w:t xml:space="preserve"> </w:t>
            </w:r>
            <w:r w:rsidR="00584C68" w:rsidRPr="003424D6">
              <w:rPr>
                <w:bCs/>
                <w:i/>
                <w:iCs/>
                <w:sz w:val="20"/>
              </w:rPr>
              <w:t xml:space="preserve">Perduodamas turtas </w:t>
            </w:r>
            <w:r w:rsidR="00561420" w:rsidRPr="003424D6">
              <w:rPr>
                <w:bCs/>
                <w:i/>
                <w:iCs/>
                <w:sz w:val="20"/>
              </w:rPr>
              <w:t>–</w:t>
            </w:r>
            <w:r w:rsidR="00584C68" w:rsidRPr="003424D6">
              <w:rPr>
                <w:bCs/>
                <w:i/>
                <w:iCs/>
                <w:sz w:val="20"/>
              </w:rPr>
              <w:t xml:space="preserve"> </w:t>
            </w:r>
            <w:r w:rsidR="00EE7327" w:rsidRPr="003424D6">
              <w:rPr>
                <w:bCs/>
                <w:i/>
                <w:iCs/>
                <w:sz w:val="20"/>
              </w:rPr>
              <w:t xml:space="preserve">61,24 </w:t>
            </w:r>
            <w:r w:rsidR="00584C68" w:rsidRPr="003424D6">
              <w:rPr>
                <w:bCs/>
                <w:i/>
                <w:iCs/>
                <w:sz w:val="20"/>
              </w:rPr>
              <w:t xml:space="preserve"> k</w:t>
            </w:r>
            <w:r w:rsidR="00E46C6F" w:rsidRPr="003424D6">
              <w:rPr>
                <w:bCs/>
                <w:i/>
                <w:iCs/>
                <w:sz w:val="20"/>
              </w:rPr>
              <w:t xml:space="preserve">v. m </w:t>
            </w:r>
            <w:r w:rsidR="00EE7327" w:rsidRPr="003424D6">
              <w:rPr>
                <w:bCs/>
                <w:i/>
                <w:iCs/>
                <w:sz w:val="20"/>
              </w:rPr>
              <w:t>ploto</w:t>
            </w:r>
            <w:r w:rsidR="00584C68" w:rsidRPr="003424D6">
              <w:rPr>
                <w:bCs/>
                <w:i/>
                <w:iCs/>
                <w:sz w:val="20"/>
              </w:rPr>
              <w:t xml:space="preserve"> </w:t>
            </w:r>
            <w:r w:rsidR="00561420" w:rsidRPr="003424D6">
              <w:rPr>
                <w:bCs/>
                <w:i/>
                <w:iCs/>
                <w:sz w:val="20"/>
              </w:rPr>
              <w:t>patalp</w:t>
            </w:r>
            <w:r w:rsidR="00EE7327" w:rsidRPr="003424D6">
              <w:rPr>
                <w:bCs/>
                <w:i/>
                <w:iCs/>
                <w:sz w:val="20"/>
              </w:rPr>
              <w:t>o</w:t>
            </w:r>
            <w:r w:rsidRPr="003424D6">
              <w:rPr>
                <w:bCs/>
                <w:i/>
                <w:iCs/>
                <w:sz w:val="20"/>
              </w:rPr>
              <w:t>s</w:t>
            </w:r>
            <w:r w:rsidR="00561420" w:rsidRPr="003424D6">
              <w:rPr>
                <w:bCs/>
                <w:i/>
                <w:iCs/>
                <w:sz w:val="20"/>
              </w:rPr>
              <w:t xml:space="preserve"> </w:t>
            </w:r>
            <w:r w:rsidR="00584C68" w:rsidRPr="003424D6">
              <w:rPr>
                <w:bCs/>
                <w:i/>
                <w:iCs/>
                <w:sz w:val="20"/>
              </w:rPr>
              <w:t>(</w:t>
            </w:r>
            <w:r w:rsidRPr="003424D6">
              <w:rPr>
                <w:i/>
                <w:iCs/>
                <w:sz w:val="20"/>
              </w:rPr>
              <w:t>3-4, 3-5, 3-8</w:t>
            </w:r>
            <w:r w:rsidR="003424D6" w:rsidRPr="003424D6">
              <w:rPr>
                <w:i/>
                <w:iCs/>
                <w:sz w:val="20"/>
              </w:rPr>
              <w:t>,</w:t>
            </w:r>
            <w:r w:rsidR="00EE7327" w:rsidRPr="003424D6">
              <w:rPr>
                <w:i/>
                <w:iCs/>
                <w:sz w:val="20"/>
              </w:rPr>
              <w:t xml:space="preserve"> 3-1, 3-11,3-12</w:t>
            </w:r>
            <w:r w:rsidR="00584C68" w:rsidRPr="003424D6">
              <w:rPr>
                <w:bCs/>
                <w:i/>
                <w:iCs/>
                <w:sz w:val="20"/>
              </w:rPr>
              <w:t>)</w:t>
            </w:r>
            <w:r w:rsidR="00920DA9" w:rsidRPr="003424D6">
              <w:rPr>
                <w:bCs/>
                <w:i/>
                <w:iCs/>
                <w:sz w:val="20"/>
              </w:rPr>
              <w:t xml:space="preserve"> </w:t>
            </w:r>
            <w:r w:rsidRPr="003424D6">
              <w:rPr>
                <w:bCs/>
                <w:i/>
                <w:iCs/>
                <w:sz w:val="20"/>
              </w:rPr>
              <w:t>kino teatro pastate</w:t>
            </w:r>
            <w:r w:rsidR="00561420" w:rsidRPr="003424D6">
              <w:rPr>
                <w:bCs/>
                <w:i/>
                <w:iCs/>
                <w:sz w:val="20"/>
              </w:rPr>
              <w:t xml:space="preserve"> (unikalus Nr. </w:t>
            </w:r>
            <w:r w:rsidRPr="003424D6">
              <w:rPr>
                <w:i/>
                <w:iCs/>
                <w:sz w:val="20"/>
              </w:rPr>
              <w:t>6295-3000-9012</w:t>
            </w:r>
            <w:r w:rsidR="00561420" w:rsidRPr="003424D6">
              <w:rPr>
                <w:bCs/>
                <w:i/>
                <w:iCs/>
                <w:sz w:val="20"/>
              </w:rPr>
              <w:t>;</w:t>
            </w:r>
            <w:r w:rsidR="00584C68" w:rsidRPr="003424D6">
              <w:rPr>
                <w:bCs/>
                <w:i/>
                <w:iCs/>
                <w:sz w:val="20"/>
              </w:rPr>
              <w:t>b</w:t>
            </w:r>
            <w:r w:rsidR="00E46C6F" w:rsidRPr="003424D6">
              <w:rPr>
                <w:bCs/>
                <w:i/>
                <w:iCs/>
                <w:sz w:val="20"/>
              </w:rPr>
              <w:t xml:space="preserve">endras </w:t>
            </w:r>
            <w:r w:rsidR="00C9176B" w:rsidRPr="003424D6">
              <w:rPr>
                <w:bCs/>
                <w:i/>
                <w:iCs/>
                <w:sz w:val="20"/>
              </w:rPr>
              <w:t>patalpų</w:t>
            </w:r>
            <w:r w:rsidR="00E46C6F" w:rsidRPr="003424D6">
              <w:rPr>
                <w:bCs/>
                <w:i/>
                <w:iCs/>
                <w:sz w:val="20"/>
              </w:rPr>
              <w:t xml:space="preserve"> plotas </w:t>
            </w:r>
            <w:r w:rsidR="00561420" w:rsidRPr="003424D6">
              <w:rPr>
                <w:bCs/>
                <w:i/>
                <w:iCs/>
                <w:sz w:val="20"/>
              </w:rPr>
              <w:t>–</w:t>
            </w:r>
            <w:r w:rsidR="003424D6" w:rsidRPr="003424D6">
              <w:rPr>
                <w:bCs/>
                <w:i/>
                <w:iCs/>
                <w:sz w:val="20"/>
              </w:rPr>
              <w:t>894,78</w:t>
            </w:r>
            <w:r w:rsidR="00561420" w:rsidRPr="003424D6">
              <w:rPr>
                <w:bCs/>
                <w:i/>
                <w:iCs/>
                <w:sz w:val="20"/>
              </w:rPr>
              <w:t xml:space="preserve"> </w:t>
            </w:r>
            <w:r w:rsidR="00E46C6F" w:rsidRPr="003424D6">
              <w:rPr>
                <w:bCs/>
                <w:i/>
                <w:iCs/>
                <w:sz w:val="20"/>
              </w:rPr>
              <w:t xml:space="preserve">  kv. m.</w:t>
            </w:r>
            <w:r w:rsidR="00584C68" w:rsidRPr="003424D6">
              <w:rPr>
                <w:bCs/>
                <w:i/>
                <w:iCs/>
                <w:sz w:val="20"/>
              </w:rPr>
              <w:t>),</w:t>
            </w:r>
            <w:r w:rsidR="00C9176B" w:rsidRPr="003424D6">
              <w:rPr>
                <w:bCs/>
                <w:i/>
                <w:iCs/>
                <w:sz w:val="20"/>
              </w:rPr>
              <w:t xml:space="preserve"> esanči</w:t>
            </w:r>
            <w:r w:rsidRPr="003424D6">
              <w:rPr>
                <w:bCs/>
                <w:i/>
                <w:iCs/>
                <w:sz w:val="20"/>
              </w:rPr>
              <w:t>ame</w:t>
            </w:r>
            <w:r w:rsidR="00E46C6F" w:rsidRPr="003424D6">
              <w:rPr>
                <w:bCs/>
                <w:i/>
                <w:iCs/>
                <w:sz w:val="20"/>
              </w:rPr>
              <w:t xml:space="preserve"> Molėtų r.</w:t>
            </w:r>
            <w:r w:rsidR="00E967D9" w:rsidRPr="003424D6">
              <w:rPr>
                <w:bCs/>
                <w:i/>
                <w:iCs/>
                <w:sz w:val="20"/>
              </w:rPr>
              <w:t xml:space="preserve"> sav.,</w:t>
            </w:r>
            <w:r w:rsidRPr="003424D6">
              <w:rPr>
                <w:bCs/>
                <w:i/>
                <w:iCs/>
                <w:sz w:val="20"/>
              </w:rPr>
              <w:t xml:space="preserve"> Molėtų m., Vilniaus g. 45</w:t>
            </w:r>
          </w:p>
          <w:p w14:paraId="01ECD83E" w14:textId="77777777" w:rsidR="00B01539" w:rsidRPr="003424D6" w:rsidRDefault="00B01539" w:rsidP="001761CB">
            <w:pPr>
              <w:jc w:val="both"/>
              <w:rPr>
                <w:rFonts w:eastAsia="Malgun Gothic"/>
                <w:i/>
                <w:iCs/>
                <w:sz w:val="20"/>
              </w:rPr>
            </w:pPr>
          </w:p>
        </w:tc>
      </w:tr>
      <w:tr w:rsidR="00EE7327" w14:paraId="0FF11E45"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3CDB07C9" w14:textId="77777777"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14:paraId="39C68535" w14:textId="1BA8E26E" w:rsidR="00B01539" w:rsidRPr="003424D6" w:rsidRDefault="00EE7327" w:rsidP="001761CB">
            <w:pPr>
              <w:jc w:val="both"/>
              <w:rPr>
                <w:rFonts w:eastAsia="Malgun Gothic"/>
                <w:i/>
                <w:sz w:val="20"/>
              </w:rPr>
            </w:pPr>
            <w:r w:rsidRPr="003424D6">
              <w:rPr>
                <w:i/>
                <w:sz w:val="20"/>
              </w:rPr>
              <w:t>Asociacija Molėtų rajono vietos veiklos grupė „Keisdamiesi keičiame“</w:t>
            </w:r>
            <w:r w:rsidR="00670E4A" w:rsidRPr="003424D6">
              <w:rPr>
                <w:i/>
                <w:sz w:val="20"/>
              </w:rPr>
              <w:t>(toliau – Molėtų VVG)</w:t>
            </w:r>
            <w:r w:rsidRPr="003424D6">
              <w:rPr>
                <w:i/>
                <w:sz w:val="20"/>
              </w:rPr>
              <w:t>,</w:t>
            </w:r>
            <w:r w:rsidR="00DA65FA" w:rsidRPr="003424D6">
              <w:t xml:space="preserve"> </w:t>
            </w:r>
            <w:r w:rsidR="00DA65FA" w:rsidRPr="003424D6">
              <w:rPr>
                <w:i/>
                <w:sz w:val="20"/>
              </w:rPr>
              <w:t xml:space="preserve">kodas </w:t>
            </w:r>
            <w:r w:rsidRPr="003424D6">
              <w:rPr>
                <w:i/>
                <w:sz w:val="20"/>
              </w:rPr>
              <w:t>300052758</w:t>
            </w:r>
            <w:r w:rsidR="00DA65FA" w:rsidRPr="003424D6">
              <w:rPr>
                <w:i/>
                <w:sz w:val="20"/>
              </w:rPr>
              <w:t xml:space="preserve"> </w:t>
            </w:r>
          </w:p>
        </w:tc>
      </w:tr>
      <w:tr w:rsidR="00EE7327" w14:paraId="35B24BFE" w14:textId="77777777"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14:paraId="3022F2A4" w14:textId="77777777"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14:paraId="47C3528C" w14:textId="2A57F818" w:rsidR="005D0DF3" w:rsidRDefault="0083250F" w:rsidP="00B52BFA">
            <w:pPr>
              <w:jc w:val="both"/>
              <w:rPr>
                <w:bCs/>
                <w:i/>
                <w:iCs/>
                <w:sz w:val="20"/>
              </w:rPr>
            </w:pPr>
            <w:r w:rsidRPr="00B52BFA">
              <w:rPr>
                <w:bCs/>
                <w:i/>
                <w:iCs/>
                <w:sz w:val="20"/>
              </w:rPr>
              <w:t xml:space="preserve">Tikslas </w:t>
            </w:r>
            <w:r w:rsidR="00B52BFA">
              <w:rPr>
                <w:bCs/>
                <w:i/>
                <w:iCs/>
                <w:sz w:val="20"/>
              </w:rPr>
              <w:t>–</w:t>
            </w:r>
            <w:r w:rsidRPr="00B52BFA">
              <w:rPr>
                <w:bCs/>
                <w:i/>
                <w:iCs/>
                <w:sz w:val="20"/>
              </w:rPr>
              <w:t xml:space="preserve"> </w:t>
            </w:r>
            <w:r w:rsidR="00EE7327">
              <w:rPr>
                <w:bCs/>
                <w:i/>
                <w:iCs/>
                <w:sz w:val="20"/>
              </w:rPr>
              <w:t>dalyvauti kaimo plėtros strategijos, planų bei programų įgyvendinime, organizuoti kaimo plėtros dalyvių švietim</w:t>
            </w:r>
            <w:r w:rsidR="002E5544">
              <w:rPr>
                <w:bCs/>
                <w:i/>
                <w:iCs/>
                <w:sz w:val="20"/>
              </w:rPr>
              <w:t xml:space="preserve">ą, mokymus, sutelkti vietos valdžios, verslo, nevyriausybinių organizacijų, įstaigų atstovus ieškoti sprendimų kaimo vietovių ekonominei ir socialinei gerovei kelti. </w:t>
            </w:r>
          </w:p>
          <w:p w14:paraId="2B429DF3" w14:textId="77777777" w:rsidR="00B01539" w:rsidRPr="00B52BFA" w:rsidRDefault="00B01539" w:rsidP="00B52BFA">
            <w:pPr>
              <w:jc w:val="both"/>
              <w:rPr>
                <w:rFonts w:eastAsia="Malgun Gothic"/>
                <w:i/>
                <w:sz w:val="20"/>
              </w:rPr>
            </w:pPr>
          </w:p>
        </w:tc>
      </w:tr>
    </w:tbl>
    <w:p w14:paraId="141A2B83" w14:textId="77777777"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14:paraId="75297A24"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4B040B11" w14:textId="77777777"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14:paraId="11C62F0D" w14:textId="77777777" w:rsidTr="009D00B0">
        <w:tc>
          <w:tcPr>
            <w:tcW w:w="393" w:type="pct"/>
            <w:tcBorders>
              <w:top w:val="single" w:sz="4" w:space="0" w:color="auto"/>
              <w:left w:val="single" w:sz="4" w:space="0" w:color="auto"/>
              <w:bottom w:val="single" w:sz="4" w:space="0" w:color="auto"/>
              <w:right w:val="single" w:sz="4" w:space="0" w:color="auto"/>
            </w:tcBorders>
          </w:tcPr>
          <w:p w14:paraId="533FB7A7" w14:textId="77777777"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4E75762E" w14:textId="77777777" w:rsidR="00B01539" w:rsidRDefault="00B01539" w:rsidP="001761CB">
            <w:pPr>
              <w:rPr>
                <w:color w:val="000000"/>
                <w:szCs w:val="24"/>
              </w:rPr>
            </w:pPr>
            <w:r>
              <w:rPr>
                <w:b/>
                <w:szCs w:val="24"/>
              </w:rPr>
              <w:t>Ar panaudos subjektas teikia paslaugas, kurias teikia ir privat</w:t>
            </w:r>
            <w:r>
              <w:rPr>
                <w:b/>
                <w:szCs w:val="24"/>
                <w:lang w:eastAsia="ko-KR"/>
              </w:rPr>
              <w:t>ū</w:t>
            </w:r>
            <w:r>
              <w:rPr>
                <w:b/>
                <w:szCs w:val="24"/>
              </w:rPr>
              <w:t>s subjektai</w:t>
            </w:r>
            <w:r>
              <w:rPr>
                <w:color w:val="000000"/>
                <w:szCs w:val="24"/>
              </w:rPr>
              <w:t xml:space="preserve"> </w:t>
            </w:r>
          </w:p>
          <w:p w14:paraId="0B43ADDD" w14:textId="77777777"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14:paraId="3E71A105"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283B1D53" w14:textId="77777777" w:rsidR="00B01539" w:rsidRDefault="004D1071"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B01539">
              <w:rPr>
                <w:b/>
                <w:bCs/>
                <w:szCs w:val="24"/>
              </w:rPr>
              <w:t>Ne</w:t>
            </w:r>
          </w:p>
          <w:p w14:paraId="7EE0D131" w14:textId="77777777" w:rsidR="00B01539" w:rsidRDefault="00B01539" w:rsidP="001761CB">
            <w:pPr>
              <w:rPr>
                <w:rFonts w:eastAsia="Malgun Gothic"/>
                <w:szCs w:val="24"/>
              </w:rPr>
            </w:pPr>
          </w:p>
        </w:tc>
      </w:tr>
      <w:tr w:rsidR="00B01539" w14:paraId="75A0056F"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B07CF13" w14:textId="2340F56F" w:rsidR="00B01539" w:rsidRPr="00DC070F" w:rsidRDefault="002E5544" w:rsidP="00DC070F">
            <w:pPr>
              <w:jc w:val="both"/>
              <w:rPr>
                <w:i/>
                <w:sz w:val="20"/>
              </w:rPr>
            </w:pPr>
            <w:r>
              <w:rPr>
                <w:i/>
                <w:sz w:val="20"/>
              </w:rPr>
              <w:t>Molėtų VVG</w:t>
            </w:r>
            <w:r w:rsidR="00DC070F">
              <w:rPr>
                <w:i/>
                <w:sz w:val="20"/>
              </w:rPr>
              <w:t xml:space="preserve"> </w:t>
            </w:r>
            <w:r w:rsidR="00DC070F" w:rsidRPr="00DC070F">
              <w:rPr>
                <w:i/>
                <w:sz w:val="20"/>
              </w:rPr>
              <w:t xml:space="preserve"> </w:t>
            </w:r>
            <w:r w:rsidR="00DC070F">
              <w:rPr>
                <w:i/>
                <w:sz w:val="20"/>
              </w:rPr>
              <w:t xml:space="preserve">veiklą vykdo </w:t>
            </w:r>
            <w:r w:rsidR="00670E4A">
              <w:rPr>
                <w:i/>
                <w:sz w:val="20"/>
              </w:rPr>
              <w:t>Molėtų rajono savivaldybės teritorijoje</w:t>
            </w:r>
            <w:r w:rsidR="003424D6">
              <w:rPr>
                <w:i/>
                <w:sz w:val="20"/>
              </w:rPr>
              <w:t xml:space="preserve"> (išskyrus Molėtų m.)</w:t>
            </w:r>
            <w:r w:rsidR="00DC070F" w:rsidRPr="00DC070F">
              <w:rPr>
                <w:i/>
                <w:sz w:val="20"/>
              </w:rPr>
              <w:t xml:space="preserve">, </w:t>
            </w:r>
            <w:r w:rsidR="00C9176B" w:rsidRPr="00DC070F">
              <w:rPr>
                <w:i/>
                <w:sz w:val="20"/>
              </w:rPr>
              <w:t>todėl</w:t>
            </w:r>
            <w:r w:rsidR="00670E4A">
              <w:rPr>
                <w:i/>
                <w:sz w:val="20"/>
              </w:rPr>
              <w:t xml:space="preserve"> Molėtų VVG</w:t>
            </w:r>
            <w:r w:rsidR="00C9176B">
              <w:rPr>
                <w:i/>
                <w:sz w:val="20"/>
              </w:rPr>
              <w:t xml:space="preserve"> vykdoma veikla</w:t>
            </w:r>
            <w:r w:rsidR="00C9176B" w:rsidRPr="00DC070F">
              <w:rPr>
                <w:i/>
                <w:sz w:val="20"/>
              </w:rPr>
              <w:t xml:space="preserve"> geriausiai</w:t>
            </w:r>
            <w:r w:rsidR="00C9176B">
              <w:rPr>
                <w:i/>
                <w:sz w:val="20"/>
              </w:rPr>
              <w:t xml:space="preserve"> atliepia </w:t>
            </w:r>
            <w:r w:rsidR="00670E4A">
              <w:rPr>
                <w:i/>
                <w:sz w:val="20"/>
              </w:rPr>
              <w:t xml:space="preserve">Molėtų rajono </w:t>
            </w:r>
            <w:r w:rsidR="003424D6">
              <w:rPr>
                <w:i/>
                <w:sz w:val="20"/>
              </w:rPr>
              <w:t xml:space="preserve">kaimo </w:t>
            </w:r>
            <w:r w:rsidR="00C9176B">
              <w:rPr>
                <w:i/>
                <w:sz w:val="20"/>
              </w:rPr>
              <w:t>bendruomenės poreikius. Visos veiklos organizuojamos neatlygintinai ir tariantis su vietos</w:t>
            </w:r>
            <w:r w:rsidR="00C9176B" w:rsidRPr="00DC070F">
              <w:rPr>
                <w:i/>
                <w:sz w:val="20"/>
              </w:rPr>
              <w:t xml:space="preserve"> bendruomen</w:t>
            </w:r>
            <w:r w:rsidR="00C9176B">
              <w:rPr>
                <w:i/>
                <w:sz w:val="20"/>
              </w:rPr>
              <w:t>e.</w:t>
            </w:r>
          </w:p>
        </w:tc>
      </w:tr>
      <w:tr w:rsidR="00B01539" w14:paraId="121DECA0"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6FD6525" w14:textId="77777777"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14:paraId="05345F67" w14:textId="77777777" w:rsidTr="009D00B0">
        <w:tc>
          <w:tcPr>
            <w:tcW w:w="393" w:type="pct"/>
            <w:tcBorders>
              <w:top w:val="single" w:sz="4" w:space="0" w:color="auto"/>
              <w:left w:val="single" w:sz="4" w:space="0" w:color="auto"/>
              <w:bottom w:val="single" w:sz="4" w:space="0" w:color="auto"/>
              <w:right w:val="single" w:sz="4" w:space="0" w:color="auto"/>
            </w:tcBorders>
          </w:tcPr>
          <w:p w14:paraId="210B61BC" w14:textId="77777777"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4CB13832" w14:textId="77777777"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14:paraId="45C5BA45" w14:textId="77777777"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4D87B651" w14:textId="77777777"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B01539">
              <w:rPr>
                <w:b/>
                <w:bCs/>
                <w:szCs w:val="24"/>
              </w:rPr>
              <w:t>Ne</w:t>
            </w:r>
          </w:p>
          <w:p w14:paraId="6A6A25AD" w14:textId="77777777" w:rsidR="00B01539" w:rsidRDefault="00B01539" w:rsidP="001761CB">
            <w:pPr>
              <w:rPr>
                <w:rFonts w:eastAsia="Malgun Gothic"/>
                <w:szCs w:val="24"/>
              </w:rPr>
            </w:pPr>
          </w:p>
        </w:tc>
      </w:tr>
      <w:tr w:rsidR="00B01539" w14:paraId="4308701D"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53CA811" w14:textId="77777777" w:rsidR="00B01539" w:rsidRDefault="00584C68" w:rsidP="001761CB">
            <w:pPr>
              <w:jc w:val="center"/>
              <w:rPr>
                <w:rFonts w:eastAsia="Malgun Gothic"/>
                <w:b/>
                <w:szCs w:val="24"/>
              </w:rPr>
            </w:pPr>
            <w:r>
              <w:rPr>
                <w:b/>
                <w:szCs w:val="24"/>
              </w:rPr>
              <w:t>-</w:t>
            </w:r>
          </w:p>
        </w:tc>
      </w:tr>
      <w:tr w:rsidR="00B01539" w14:paraId="695B76F3"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5C1DD81" w14:textId="77777777" w:rsidR="00B01539" w:rsidRDefault="00B01539" w:rsidP="001761CB">
            <w:pPr>
              <w:jc w:val="both"/>
              <w:rPr>
                <w:rFonts w:eastAsia="Malgun Gothic"/>
                <w:i/>
                <w:sz w:val="20"/>
              </w:rPr>
            </w:pPr>
            <w:r>
              <w:rPr>
                <w:i/>
                <w:sz w:val="20"/>
              </w:rPr>
              <w:lastRenderedPageBreak/>
              <w:t>(Jeigu atsakymas „Ne“, papildomo atsakymo pagrindimo nereikia. Jeigu atsakymas „Taip“, nurodoma, kokiomis prekėmis panaudos subjektas prekiauja, ir ne daugiau kaip 5 žinomi privatūs subjektai, kurie taip pat prekiauja atitinkamomis prekėmis.)</w:t>
            </w:r>
          </w:p>
        </w:tc>
      </w:tr>
      <w:tr w:rsidR="00B01539" w14:paraId="1C04C77C" w14:textId="77777777" w:rsidTr="009D00B0">
        <w:tc>
          <w:tcPr>
            <w:tcW w:w="393" w:type="pct"/>
            <w:tcBorders>
              <w:top w:val="single" w:sz="4" w:space="0" w:color="auto"/>
              <w:left w:val="single" w:sz="4" w:space="0" w:color="auto"/>
              <w:bottom w:val="single" w:sz="4" w:space="0" w:color="auto"/>
              <w:right w:val="single" w:sz="4" w:space="0" w:color="auto"/>
            </w:tcBorders>
          </w:tcPr>
          <w:p w14:paraId="74EF475A" w14:textId="77777777" w:rsidR="00B01539" w:rsidRDefault="00B01539" w:rsidP="001761CB">
            <w:pPr>
              <w:ind w:left="360" w:hanging="360"/>
              <w:rPr>
                <w:b/>
                <w:szCs w:val="24"/>
              </w:rPr>
            </w:pPr>
            <w:r>
              <w:rPr>
                <w:rFonts w:eastAsia="Malgun Gothic"/>
                <w:b/>
                <w:szCs w:val="24"/>
              </w:rPr>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1A914A4C" w14:textId="77777777"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14:paraId="52DC102A"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5F64EAD4" w14:textId="77777777" w:rsidR="00B01539" w:rsidRDefault="00D25019"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B01539">
              <w:rPr>
                <w:b/>
                <w:bCs/>
                <w:szCs w:val="24"/>
              </w:rPr>
              <w:t>Ne</w:t>
            </w:r>
          </w:p>
          <w:p w14:paraId="3D91C379" w14:textId="77777777" w:rsidR="00B01539" w:rsidRDefault="00B01539" w:rsidP="001761CB">
            <w:pPr>
              <w:rPr>
                <w:rFonts w:eastAsia="Malgun Gothic"/>
                <w:szCs w:val="24"/>
              </w:rPr>
            </w:pPr>
          </w:p>
        </w:tc>
      </w:tr>
      <w:tr w:rsidR="00B01539" w14:paraId="1BEA358F"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E65A14E" w14:textId="77777777" w:rsidR="00B01539" w:rsidRDefault="00D25019" w:rsidP="00D25019">
            <w:pPr>
              <w:jc w:val="center"/>
              <w:rPr>
                <w:rFonts w:eastAsia="Malgun Gothic"/>
                <w:szCs w:val="24"/>
              </w:rPr>
            </w:pPr>
            <w:r>
              <w:rPr>
                <w:b/>
                <w:szCs w:val="24"/>
              </w:rPr>
              <w:t xml:space="preserve"> Atsakymo pagrindimas</w:t>
            </w:r>
          </w:p>
        </w:tc>
      </w:tr>
      <w:tr w:rsidR="00B01539" w14:paraId="67BB3244"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3156B1F" w14:textId="77777777"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14:paraId="54E8BE41"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138448C7" w14:textId="77777777"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14:paraId="103682AC"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7FD793C8" w14:textId="77777777"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14:paraId="0C4D6D80" w14:textId="77777777"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14:paraId="116E7522"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55906494" w14:textId="77777777"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B01539">
              <w:rPr>
                <w:b/>
                <w:bCs/>
                <w:szCs w:val="24"/>
              </w:rPr>
              <w:t>Ne</w:t>
            </w:r>
          </w:p>
          <w:p w14:paraId="1F6F69B2" w14:textId="77777777" w:rsidR="00B01539" w:rsidRDefault="00B01539" w:rsidP="001761CB">
            <w:pPr>
              <w:rPr>
                <w:rFonts w:eastAsia="Malgun Gothic"/>
                <w:szCs w:val="24"/>
              </w:rPr>
            </w:pPr>
          </w:p>
        </w:tc>
      </w:tr>
      <w:tr w:rsidR="009D00B0" w14:paraId="23B703C0"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63FAC05" w14:textId="77777777" w:rsidR="009D00B0" w:rsidRPr="00584C68" w:rsidRDefault="00950F2B" w:rsidP="009D00B0">
            <w:pPr>
              <w:rPr>
                <w:b/>
                <w:bCs/>
                <w:sz w:val="20"/>
              </w:rPr>
            </w:pPr>
            <w:r>
              <w:rPr>
                <w:sz w:val="20"/>
              </w:rPr>
              <w:t xml:space="preserve">                                                             </w:t>
            </w:r>
            <w:r>
              <w:rPr>
                <w:b/>
                <w:szCs w:val="24"/>
              </w:rPr>
              <w:t>Atsakymo pagrindimas</w:t>
            </w:r>
          </w:p>
        </w:tc>
      </w:tr>
      <w:tr w:rsidR="009D00B0" w14:paraId="082CB9EA"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F179E9D" w14:textId="77777777"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14:paraId="7F229965"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36E5076C" w14:textId="77777777"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14:paraId="0B5A83AB" w14:textId="77777777"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14:paraId="2A79EAE6"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223540BD"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9D00B0">
              <w:rPr>
                <w:b/>
                <w:bCs/>
                <w:szCs w:val="24"/>
              </w:rPr>
              <w:t>Ne</w:t>
            </w:r>
          </w:p>
          <w:p w14:paraId="70015B90" w14:textId="77777777" w:rsidR="009D00B0" w:rsidRDefault="009D00B0" w:rsidP="009D00B0">
            <w:pPr>
              <w:rPr>
                <w:rFonts w:eastAsia="Malgun Gothic"/>
                <w:szCs w:val="24"/>
              </w:rPr>
            </w:pPr>
          </w:p>
        </w:tc>
      </w:tr>
      <w:tr w:rsidR="009D00B0" w14:paraId="27198C5A"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6D63C215" w14:textId="77777777" w:rsidR="009D00B0" w:rsidRPr="00584C68" w:rsidRDefault="00950F2B" w:rsidP="009D00B0">
            <w:pPr>
              <w:rPr>
                <w:b/>
                <w:bCs/>
                <w:sz w:val="20"/>
              </w:rPr>
            </w:pPr>
            <w:r>
              <w:rPr>
                <w:sz w:val="20"/>
              </w:rPr>
              <w:t xml:space="preserve">                                                                   </w:t>
            </w:r>
            <w:r>
              <w:rPr>
                <w:b/>
                <w:szCs w:val="24"/>
              </w:rPr>
              <w:t>Atsakymo pagrindimas</w:t>
            </w:r>
          </w:p>
        </w:tc>
      </w:tr>
      <w:tr w:rsidR="009D00B0" w14:paraId="5D5DA069"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A2A21C1" w14:textId="77777777"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14:paraId="0E80870F"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6BDFB7EE" w14:textId="77777777"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14:paraId="00A012DC" w14:textId="77777777"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 xml:space="preserve">e </w:t>
            </w:r>
            <w:proofErr w:type="spellStart"/>
            <w:r>
              <w:rPr>
                <w:b/>
                <w:bCs/>
                <w:i/>
                <w:iCs/>
                <w:szCs w:val="24"/>
              </w:rPr>
              <w:t>minimis</w:t>
            </w:r>
            <w:proofErr w:type="spellEnd"/>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14:paraId="18003CE5"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5C2CCECB"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A6D69">
              <w:rPr>
                <w:szCs w:val="24"/>
              </w:rPr>
            </w:r>
            <w:r w:rsidR="00BA6D69">
              <w:rPr>
                <w:szCs w:val="24"/>
              </w:rPr>
              <w:fldChar w:fldCharType="separate"/>
            </w:r>
            <w:r>
              <w:rPr>
                <w:szCs w:val="24"/>
              </w:rPr>
              <w:fldChar w:fldCharType="end"/>
            </w:r>
            <w:r w:rsidR="009D00B0">
              <w:rPr>
                <w:b/>
                <w:bCs/>
                <w:szCs w:val="24"/>
              </w:rPr>
              <w:t>Ne</w:t>
            </w:r>
          </w:p>
          <w:p w14:paraId="3E063087" w14:textId="77777777" w:rsidR="009D00B0" w:rsidRDefault="009D00B0" w:rsidP="009D00B0">
            <w:pPr>
              <w:rPr>
                <w:rFonts w:eastAsia="Malgun Gothic"/>
                <w:szCs w:val="24"/>
              </w:rPr>
            </w:pPr>
          </w:p>
        </w:tc>
      </w:tr>
      <w:tr w:rsidR="009D00B0" w14:paraId="276FBB26"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3CA0005" w14:textId="77777777" w:rsidR="009D00B0" w:rsidRDefault="009D00B0" w:rsidP="009D00B0">
            <w:pPr>
              <w:jc w:val="center"/>
              <w:rPr>
                <w:rFonts w:eastAsia="Malgun Gothic"/>
                <w:szCs w:val="24"/>
              </w:rPr>
            </w:pPr>
            <w:r>
              <w:rPr>
                <w:b/>
                <w:szCs w:val="24"/>
              </w:rPr>
              <w:t>Atsakymo pagrindimas</w:t>
            </w:r>
          </w:p>
        </w:tc>
      </w:tr>
      <w:tr w:rsidR="009D00B0" w14:paraId="2A35DEA6"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46B7A0C" w14:textId="77777777"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14:paraId="6FAB5A4C" w14:textId="77777777" w:rsidR="00B01539" w:rsidRDefault="00B01539" w:rsidP="00B01539">
      <w:pPr>
        <w:ind w:firstLine="567"/>
        <w:jc w:val="both"/>
        <w:rPr>
          <w:rFonts w:eastAsia="Malgun Gothic"/>
          <w:szCs w:val="24"/>
        </w:rPr>
      </w:pPr>
      <w:r>
        <w:rPr>
          <w:szCs w:val="24"/>
        </w:rPr>
        <w:t>Pastabos:</w:t>
      </w:r>
    </w:p>
    <w:p w14:paraId="1BB40734" w14:textId="77777777"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14:paraId="64851773" w14:textId="77777777" w:rsidR="00B01539" w:rsidRDefault="00B01539" w:rsidP="00B01539">
      <w:pPr>
        <w:ind w:firstLine="567"/>
        <w:jc w:val="both"/>
        <w:rPr>
          <w:szCs w:val="24"/>
        </w:rPr>
      </w:pPr>
      <w:r>
        <w:rPr>
          <w:bCs/>
          <w:szCs w:val="24"/>
        </w:rPr>
        <w:t xml:space="preserve">Europos Komisijos patvirtintų </w:t>
      </w:r>
      <w:r>
        <w:rPr>
          <w:bCs/>
          <w:i/>
          <w:iCs/>
          <w:szCs w:val="24"/>
        </w:rPr>
        <w:t xml:space="preserve">de </w:t>
      </w:r>
      <w:proofErr w:type="spellStart"/>
      <w:r>
        <w:rPr>
          <w:bCs/>
          <w:i/>
          <w:iCs/>
          <w:szCs w:val="24"/>
        </w:rPr>
        <w:t>minimis</w:t>
      </w:r>
      <w:proofErr w:type="spellEnd"/>
      <w:r>
        <w:rPr>
          <w:bCs/>
          <w:szCs w:val="24"/>
        </w:rPr>
        <w:t xml:space="preserve"> pagalbos reglamentų sąrašą galima rasti:</w:t>
      </w:r>
    </w:p>
    <w:p w14:paraId="60E19481" w14:textId="77777777"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14:paraId="490B111F" w14:textId="77777777" w:rsidR="00B01539" w:rsidRDefault="00B01539" w:rsidP="00B01539">
      <w:pPr>
        <w:jc w:val="both"/>
        <w:rPr>
          <w:szCs w:val="24"/>
        </w:rPr>
      </w:pPr>
    </w:p>
    <w:p w14:paraId="489CC08E" w14:textId="77777777" w:rsidR="00B01539" w:rsidRDefault="00B01539" w:rsidP="00B01539">
      <w:pPr>
        <w:jc w:val="both"/>
        <w:rPr>
          <w:szCs w:val="24"/>
        </w:rPr>
      </w:pPr>
    </w:p>
    <w:p w14:paraId="4093EFD0" w14:textId="77777777" w:rsidR="00584C68" w:rsidRDefault="00584C68" w:rsidP="00B01539">
      <w:pPr>
        <w:jc w:val="both"/>
        <w:rPr>
          <w:szCs w:val="24"/>
          <w:u w:val="single"/>
        </w:rPr>
      </w:pPr>
      <w:r>
        <w:rPr>
          <w:szCs w:val="24"/>
          <w:u w:val="single"/>
        </w:rPr>
        <w:t xml:space="preserve">Molėtų rajono savivaldybės administracijos Turto </w:t>
      </w:r>
    </w:p>
    <w:p w14:paraId="0663CB71" w14:textId="77777777" w:rsidR="00B01539" w:rsidRDefault="00D25019" w:rsidP="00B01539">
      <w:pPr>
        <w:jc w:val="both"/>
        <w:rPr>
          <w:szCs w:val="24"/>
        </w:rPr>
      </w:pPr>
      <w:r>
        <w:rPr>
          <w:szCs w:val="24"/>
          <w:u w:val="single"/>
        </w:rPr>
        <w:t>s</w:t>
      </w:r>
      <w:r w:rsidR="00584C68">
        <w:rPr>
          <w:szCs w:val="24"/>
          <w:u w:val="single"/>
        </w:rPr>
        <w:t>kyriaus specialistė</w:t>
      </w:r>
      <w:r w:rsidR="00584C68">
        <w:rPr>
          <w:szCs w:val="24"/>
          <w:u w:val="single"/>
        </w:rPr>
        <w:tab/>
      </w:r>
      <w:r w:rsidR="00584C68">
        <w:rPr>
          <w:szCs w:val="24"/>
          <w:u w:val="single"/>
        </w:rPr>
        <w:tab/>
      </w:r>
      <w:r w:rsidR="00584C68">
        <w:rPr>
          <w:szCs w:val="24"/>
          <w:u w:val="single"/>
        </w:rPr>
        <w:tab/>
      </w:r>
      <w:r w:rsidR="00B01539">
        <w:rPr>
          <w:szCs w:val="24"/>
        </w:rPr>
        <w:t xml:space="preserve">_       ___________     </w:t>
      </w:r>
      <w:r w:rsidR="00584C68">
        <w:rPr>
          <w:szCs w:val="24"/>
        </w:rPr>
        <w:t>Vanda Aleksiejūnienė</w:t>
      </w:r>
    </w:p>
    <w:p w14:paraId="3D806F77" w14:textId="77777777"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14:paraId="0340F1AA" w14:textId="77777777" w:rsidR="002E4C00" w:rsidRDefault="002E4C00"/>
    <w:p w14:paraId="6D83BA88" w14:textId="77777777" w:rsidR="000B1F66" w:rsidRDefault="000B1F66"/>
    <w:p w14:paraId="7197E0F3" w14:textId="77777777" w:rsidR="000B1F66" w:rsidRDefault="000B1F66" w:rsidP="000B1F66">
      <w:pPr>
        <w:tabs>
          <w:tab w:val="left" w:pos="6237"/>
        </w:tabs>
        <w:ind w:left="6237"/>
        <w:rPr>
          <w:rFonts w:eastAsia="Malgun Gothic"/>
          <w:szCs w:val="24"/>
          <w:lang w:eastAsia="ko-KR"/>
        </w:rPr>
      </w:pPr>
    </w:p>
    <w:p w14:paraId="6A9DD09F" w14:textId="77777777"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B9CAF88E"/>
    <w:lvl w:ilvl="0">
      <w:start w:val="1"/>
      <w:numFmt w:val="decimal"/>
      <w:lvlText w:val="%1."/>
      <w:lvlJc w:val="left"/>
      <w:pPr>
        <w:tabs>
          <w:tab w:val="num" w:pos="2145"/>
        </w:tabs>
        <w:ind w:left="2145" w:hanging="1245"/>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9"/>
    <w:rsid w:val="00047FC7"/>
    <w:rsid w:val="000B1F66"/>
    <w:rsid w:val="000B7D2C"/>
    <w:rsid w:val="002A4E80"/>
    <w:rsid w:val="002E4C00"/>
    <w:rsid w:val="002E5544"/>
    <w:rsid w:val="003424D6"/>
    <w:rsid w:val="003F0939"/>
    <w:rsid w:val="004D1071"/>
    <w:rsid w:val="00561420"/>
    <w:rsid w:val="0057598A"/>
    <w:rsid w:val="00584C68"/>
    <w:rsid w:val="005D0DF3"/>
    <w:rsid w:val="00670E4A"/>
    <w:rsid w:val="0083250F"/>
    <w:rsid w:val="008C5DA0"/>
    <w:rsid w:val="00920DA9"/>
    <w:rsid w:val="00950F2B"/>
    <w:rsid w:val="009D00B0"/>
    <w:rsid w:val="00B01539"/>
    <w:rsid w:val="00B02524"/>
    <w:rsid w:val="00B52BFA"/>
    <w:rsid w:val="00B84EAC"/>
    <w:rsid w:val="00BA6D69"/>
    <w:rsid w:val="00C0051C"/>
    <w:rsid w:val="00C9176B"/>
    <w:rsid w:val="00D25019"/>
    <w:rsid w:val="00DA65FA"/>
    <w:rsid w:val="00DC070F"/>
    <w:rsid w:val="00E46C6F"/>
    <w:rsid w:val="00E967D9"/>
    <w:rsid w:val="00EE73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215A"/>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 w:id="10253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45D0-ED30-41B1-BC6B-6B78722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3143</Words>
  <Characters>1793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2</cp:revision>
  <cp:lastPrinted>2020-04-15T08:29:00Z</cp:lastPrinted>
  <dcterms:created xsi:type="dcterms:W3CDTF">2020-11-27T14:04:00Z</dcterms:created>
  <dcterms:modified xsi:type="dcterms:W3CDTF">2020-11-27T14:04:00Z</dcterms:modified>
</cp:coreProperties>
</file>