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4409B7" w:rsidRPr="004409B7" w:rsidRDefault="004409B7" w:rsidP="00BE20DA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4409B7">
        <w:rPr>
          <w:rFonts w:ascii="Times New Roman" w:hAnsi="Times New Roman" w:cs="Times New Roman"/>
          <w:noProof/>
          <w:sz w:val="24"/>
          <w:szCs w:val="24"/>
        </w:rPr>
        <w:t>ė</w:t>
      </w:r>
      <w:r>
        <w:rPr>
          <w:rFonts w:ascii="Times New Roman" w:hAnsi="Times New Roman" w:cs="Times New Roman"/>
          <w:noProof/>
          <w:sz w:val="24"/>
          <w:szCs w:val="24"/>
        </w:rPr>
        <w:t>l mokyklinio autobuso perėmimo M</w:t>
      </w:r>
      <w:r w:rsidRPr="004409B7">
        <w:rPr>
          <w:rFonts w:ascii="Times New Roman" w:hAnsi="Times New Roman" w:cs="Times New Roman"/>
          <w:noProof/>
          <w:sz w:val="24"/>
          <w:szCs w:val="24"/>
        </w:rPr>
        <w:t xml:space="preserve">olėtų rajono savivaldybės nuosavybėn ir jo perdavimo valdyti, naudoti ir disponuoti </w:t>
      </w:r>
      <w:r w:rsidR="00437D28">
        <w:rPr>
          <w:rFonts w:ascii="Times New Roman" w:hAnsi="Times New Roman" w:cs="Times New Roman"/>
          <w:noProof/>
          <w:sz w:val="24"/>
          <w:szCs w:val="24"/>
        </w:rPr>
        <w:t xml:space="preserve">juo </w:t>
      </w:r>
      <w:bookmarkStart w:id="0" w:name="_GoBack"/>
      <w:bookmarkEnd w:id="0"/>
      <w:r w:rsidRPr="004409B7">
        <w:rPr>
          <w:rFonts w:ascii="Times New Roman" w:hAnsi="Times New Roman" w:cs="Times New Roman"/>
          <w:noProof/>
          <w:sz w:val="24"/>
          <w:szCs w:val="24"/>
        </w:rPr>
        <w:t>patikėjimo teise</w:t>
      </w:r>
    </w:p>
    <w:p w:rsidR="004409B7" w:rsidRDefault="004409B7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0D2A" w:rsidRPr="00ED0D2A" w:rsidRDefault="00ED0D2A" w:rsidP="00ED0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>Nacion</w:t>
      </w:r>
      <w:r w:rsidR="00137338">
        <w:rPr>
          <w:rFonts w:ascii="Times New Roman" w:eastAsia="Times New Roman" w:hAnsi="Times New Roman" w:cs="Times New Roman"/>
          <w:sz w:val="24"/>
          <w:szCs w:val="24"/>
          <w:lang w:eastAsia="lt-LT"/>
        </w:rPr>
        <w:t>alinė švietimo agentūra (toliau–</w:t>
      </w:r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NŠA), vadovaudamasi </w:t>
      </w:r>
      <w:r w:rsidRPr="00ED0D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Respublikos švietimo, mokslo ir sporto ministerijos 2020 m. gegužės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ED0D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11 d. raštu Nr. SR-2186, atliko viešuosius pirkimus ir nupirko </w:t>
      </w:r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M2 klasės „Mercedes-Benz </w:t>
      </w:r>
      <w:proofErr w:type="spellStart"/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>Sprinter</w:t>
      </w:r>
      <w:proofErr w:type="spellEnd"/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514CDI“ mokyklinius autobusus, kurie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>vietimo, mokslo ir sporto ministro 2020 m. lapkričio 11 d. įsakym</w:t>
      </w:r>
      <w:r w:rsidR="00137338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V-1730 „</w:t>
      </w:r>
      <w:r w:rsidRPr="00ED0D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mokyklų, kurioms 2020 metais geltonieji autobusai skiriami įgyvendinant Lietuvos Respublikos Vyriausybės 2020 m. gegužės 6 d.</w:t>
      </w:r>
      <w:r w:rsidR="00604B3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ED0D2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nutarimo Nr. 458 „Dėl lėšų skyrimo“ priedo 9.8 papunktį, sąrašų patvirtinimo</w:t>
      </w:r>
      <w:r w:rsidRPr="00ED0D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paskirstyti šalies mokykloms. </w:t>
      </w:r>
    </w:p>
    <w:p w:rsidR="00ED0D2A" w:rsidRPr="00ED0D2A" w:rsidRDefault="00604B35" w:rsidP="00ED0D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lt-LT"/>
        </w:rPr>
      </w:pP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>Molėtų rajono</w:t>
      </w:r>
      <w:r w:rsidR="00ED0D2A" w:rsidRPr="00ED0D2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savivaldybei skirtas vienas „Mercedes-Benz </w:t>
      </w:r>
      <w:proofErr w:type="spellStart"/>
      <w:r w:rsidR="00ED0D2A" w:rsidRPr="00ED0D2A">
        <w:rPr>
          <w:rFonts w:ascii="Times New Roman" w:eastAsia="Calibri" w:hAnsi="Times New Roman" w:cs="Times New Roman"/>
          <w:sz w:val="24"/>
          <w:szCs w:val="24"/>
          <w:lang w:eastAsia="lt-LT"/>
        </w:rPr>
        <w:t>Sprinter</w:t>
      </w:r>
      <w:proofErr w:type="spellEnd"/>
      <w:r w:rsidR="00ED0D2A" w:rsidRPr="00ED0D2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514CDI“ mokyklinis autobusas</w:t>
      </w: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kuris </w:t>
      </w:r>
      <w:r w:rsidRPr="00BC18C1">
        <w:rPr>
          <w:rFonts w:ascii="Times New Roman" w:hAnsi="Times New Roman" w:cs="Times New Roman"/>
          <w:sz w:val="24"/>
          <w:szCs w:val="24"/>
        </w:rPr>
        <w:t>perduodamas Molėtų r. Giedraičių Antano Jaroševičiaus gimnazijai</w:t>
      </w: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ED0D2A" w:rsidRPr="00ED0D2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ED0D2A" w:rsidRPr="00ED0D2A" w:rsidRDefault="00ED0D2A" w:rsidP="00ED0D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Autobusa</w:t>
      </w:r>
      <w:r w:rsidR="00604B35" w:rsidRPr="00BC18C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s</w:t>
      </w: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04B35" w:rsidRPr="00BC18C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S</w:t>
      </w: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avivaldyb</w:t>
      </w:r>
      <w:r w:rsidR="00604B35" w:rsidRPr="00BC18C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ei</w:t>
      </w: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bus perduot</w:t>
      </w:r>
      <w:r w:rsidR="00604B35" w:rsidRPr="00BC18C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as</w:t>
      </w: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Lietuvos Respublikos Vyriausybės nutarimu.</w:t>
      </w:r>
    </w:p>
    <w:p w:rsidR="00ED0D2A" w:rsidRPr="00ED0D2A" w:rsidRDefault="00ED0D2A" w:rsidP="00ED0D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Turto perdavimo dokumentuose bus nustatytos toliau nurodomos sąlygos ir reikalavimai turto perėmėjams (savivaldybėms) ir atitinkamai vėliau – galutiniams turto naudotojams (mokykloms): </w:t>
      </w:r>
    </w:p>
    <w:p w:rsidR="00ED0D2A" w:rsidRPr="00ED0D2A" w:rsidRDefault="00ED0D2A" w:rsidP="00BC18C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turtas turi būti naudojamas tik </w:t>
      </w:r>
      <w:r w:rsidRPr="00ED0D2A">
        <w:rPr>
          <w:rFonts w:ascii="Times New Roman" w:eastAsia="Calibri" w:hAnsi="Times New Roman" w:cs="Times New Roman"/>
          <w:sz w:val="24"/>
          <w:szCs w:val="24"/>
          <w:lang w:eastAsia="lt-LT"/>
        </w:rPr>
        <w:t>perdavimo dokumentuose numatytai veiklai(užtikrinti mokinių vežiojimą į mokyklas) vykdyti ir eksploatuojamas pagal paskirtį;</w:t>
      </w:r>
    </w:p>
    <w:p w:rsidR="00ED0D2A" w:rsidRPr="00ED0D2A" w:rsidRDefault="00ED0D2A" w:rsidP="00BC18C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turi būti padengtos tiesioginės veiklos (kuro ir vairuotojo darbo užmokesčio išlaidos), būtinos techninės būklės palaikymo (draudimo, techninių apžiūrų, remonto ir kitos) mokyklinių autobusų eksploatavimo išlaidos; </w:t>
      </w:r>
    </w:p>
    <w:p w:rsidR="00ED0D2A" w:rsidRPr="00ED0D2A" w:rsidRDefault="00ED0D2A" w:rsidP="00BC18C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ED0D2A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turtas negali būti parduotas, perduotas, išnuomotas ar perleistas kitaip naudotis kitiems asmenims arba organizacijoms, nenurodytiems turto perdavimo dokumentuose. </w:t>
      </w:r>
    </w:p>
    <w:p w:rsidR="004409B7" w:rsidRPr="00BC18C1" w:rsidRDefault="004409B7" w:rsidP="00BE20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Iki to laiko, kol bus priimtas LR Vyriausybės nutarimas dėl autobusų perdavimo savivaldybėms, NŠA </w:t>
      </w:r>
      <w:r w:rsidR="00604B35"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>S</w:t>
      </w: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avivaldybei skirtą autobusą </w:t>
      </w:r>
      <w:r w:rsidR="00BE20DA"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>pagal panaudos sutartį</w:t>
      </w: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laikinai perd</w:t>
      </w:r>
      <w:r w:rsidR="00BE20DA"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>avė</w:t>
      </w: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naudotis </w:t>
      </w:r>
      <w:r w:rsidR="00604B35" w:rsidRPr="00BC18C1">
        <w:rPr>
          <w:rFonts w:ascii="Times New Roman" w:hAnsi="Times New Roman" w:cs="Times New Roman"/>
          <w:sz w:val="24"/>
          <w:szCs w:val="24"/>
        </w:rPr>
        <w:t>Molėtų r. Giedraičių Antano Jaroševičiaus gimnazijai</w:t>
      </w:r>
      <w:r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0769AD" w:rsidRPr="00BC18C1" w:rsidRDefault="004409B7" w:rsidP="00316B58">
      <w:pPr>
        <w:overflowPunct w:val="0"/>
        <w:autoSpaceDE w:val="0"/>
        <w:autoSpaceDN w:val="0"/>
        <w:adjustRightInd w:val="0"/>
        <w:spacing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9AD" w:rsidRPr="00BC18C1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</w:t>
      </w:r>
      <w:r w:rsidR="00316B58" w:rsidRPr="00BC18C1">
        <w:rPr>
          <w:rFonts w:ascii="Times New Roman" w:eastAsia="Times New Roman" w:hAnsi="Times New Roman" w:cs="Times New Roman"/>
          <w:sz w:val="24"/>
          <w:szCs w:val="24"/>
        </w:rPr>
        <w:t xml:space="preserve">sutikti perimti Molėtų rajono savivaldybės nuosavybėn savarankiškosioms funkcijoms įgyvendinti valstybei nuosavybės teise priklausantį ir šiuo metu Nacionalinės švietimo agentūros patikėjimo teise valdomą mokyklinį M2 klasės autobusą </w:t>
      </w:r>
      <w:r w:rsidR="00BC18C1" w:rsidRPr="00D54374">
        <w:rPr>
          <w:rFonts w:ascii="Times New Roman" w:hAnsi="Times New Roman" w:cs="Times New Roman"/>
          <w:sz w:val="24"/>
          <w:szCs w:val="24"/>
          <w:lang w:eastAsia="lt-LT"/>
        </w:rPr>
        <w:t xml:space="preserve">„Mercedes-Benz </w:t>
      </w:r>
      <w:proofErr w:type="spellStart"/>
      <w:r w:rsidR="00BC18C1" w:rsidRPr="00D54374">
        <w:rPr>
          <w:rFonts w:ascii="Times New Roman" w:hAnsi="Times New Roman" w:cs="Times New Roman"/>
          <w:sz w:val="24"/>
          <w:szCs w:val="24"/>
          <w:lang w:eastAsia="lt-LT"/>
        </w:rPr>
        <w:t>Sprinter</w:t>
      </w:r>
      <w:proofErr w:type="spellEnd"/>
      <w:r w:rsidR="00BC18C1" w:rsidRPr="00D54374">
        <w:rPr>
          <w:rFonts w:ascii="Times New Roman" w:hAnsi="Times New Roman" w:cs="Times New Roman"/>
          <w:sz w:val="24"/>
          <w:szCs w:val="24"/>
          <w:lang w:eastAsia="lt-LT"/>
        </w:rPr>
        <w:t xml:space="preserve"> 514CDI“</w:t>
      </w:r>
      <w:r w:rsidR="00BC18C1" w:rsidRPr="00BC18C1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BC18C1" w:rsidRPr="00D54374">
        <w:rPr>
          <w:rFonts w:ascii="Times New Roman" w:hAnsi="Times New Roman" w:cs="Times New Roman"/>
          <w:sz w:val="24"/>
          <w:szCs w:val="24"/>
          <w:lang w:eastAsia="lt-LT"/>
        </w:rPr>
        <w:t xml:space="preserve"> kurio vieneto įsigijimo (likutinė) vertė su PVM – 43 705,20 </w:t>
      </w:r>
      <w:proofErr w:type="spellStart"/>
      <w:r w:rsidR="00BC18C1" w:rsidRPr="00BC18C1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="00316B58" w:rsidRPr="00BC1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DF6" w:rsidRPr="00BC18C1">
        <w:rPr>
          <w:rFonts w:ascii="Times New Roman" w:eastAsia="Times New Roman" w:hAnsi="Times New Roman" w:cs="Times New Roman"/>
          <w:sz w:val="24"/>
          <w:szCs w:val="24"/>
        </w:rPr>
        <w:t xml:space="preserve">ir perduoti jį </w:t>
      </w:r>
      <w:r w:rsidR="00BC18C1" w:rsidRPr="00BC18C1">
        <w:rPr>
          <w:rFonts w:ascii="Times New Roman" w:hAnsi="Times New Roman" w:cs="Times New Roman"/>
          <w:sz w:val="24"/>
          <w:szCs w:val="24"/>
        </w:rPr>
        <w:t>Molėtų r. Giedraičių Antano Jaroševičiaus gimnazijai</w:t>
      </w:r>
      <w:r w:rsidR="00BC18C1" w:rsidRPr="00BC18C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937DF6" w:rsidRPr="00BC18C1">
        <w:rPr>
          <w:rFonts w:ascii="Times New Roman" w:eastAsia="Times New Roman" w:hAnsi="Times New Roman" w:cs="Times New Roman"/>
          <w:sz w:val="24"/>
          <w:szCs w:val="24"/>
        </w:rPr>
        <w:t>valdyti, naudoti ir disponuoti juo patikėjimo teise.</w:t>
      </w:r>
    </w:p>
    <w:p w:rsidR="000769AD" w:rsidRPr="003F1327" w:rsidRDefault="000769AD" w:rsidP="00316B58">
      <w:pPr>
        <w:tabs>
          <w:tab w:val="left" w:pos="720"/>
          <w:tab w:val="num" w:pos="39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F00911" w:rsidRDefault="00F00911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CE">
        <w:rPr>
          <w:rFonts w:ascii="Times New Roman" w:hAnsi="Times New Roman" w:cs="Times New Roman"/>
          <w:sz w:val="24"/>
          <w:szCs w:val="24"/>
        </w:rPr>
        <w:t>Lietuvos Respublikos vietos savivaldos įstatymo 6 straipsnio 6 ir 7 punktai,</w:t>
      </w:r>
      <w:r w:rsidRPr="00F00911">
        <w:rPr>
          <w:rFonts w:ascii="Times New Roman" w:hAnsi="Times New Roman" w:cs="Times New Roman"/>
          <w:sz w:val="24"/>
          <w:szCs w:val="24"/>
        </w:rPr>
        <w:t xml:space="preserve"> 16 straipsnio 2 dalies 26 punkt</w:t>
      </w:r>
      <w:r>
        <w:rPr>
          <w:rFonts w:ascii="Times New Roman" w:hAnsi="Times New Roman" w:cs="Times New Roman"/>
          <w:sz w:val="24"/>
          <w:szCs w:val="24"/>
        </w:rPr>
        <w:t>as;</w:t>
      </w:r>
      <w:r w:rsidRPr="00A7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11" w:rsidRDefault="00F00911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9CE">
        <w:rPr>
          <w:rFonts w:ascii="Times New Roman" w:hAnsi="Times New Roman" w:cs="Times New Roman"/>
          <w:sz w:val="24"/>
          <w:szCs w:val="24"/>
        </w:rPr>
        <w:lastRenderedPageBreak/>
        <w:t>Lietuvos Respublikos valstybės ir savivaldybių turto valdymo, naudojimo ir disponavimo juo įstatymo 6 straipsnio 2 punkt</w:t>
      </w:r>
      <w:r>
        <w:rPr>
          <w:rFonts w:ascii="Times New Roman" w:hAnsi="Times New Roman" w:cs="Times New Roman"/>
          <w:sz w:val="24"/>
          <w:szCs w:val="24"/>
        </w:rPr>
        <w:t>as, 12 straipsnio 1, 2 daly</w:t>
      </w:r>
      <w:r w:rsidRPr="00F00911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20 straipsnio 1 dalies 4 punktas.</w:t>
      </w:r>
    </w:p>
    <w:p w:rsidR="000769AD" w:rsidRPr="00F00911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911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4658F6" w:rsidRDefault="000769AD" w:rsidP="0046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F00911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BC18C1" w:rsidRPr="00BC18C1">
        <w:rPr>
          <w:rFonts w:ascii="Times New Roman" w:hAnsi="Times New Roman" w:cs="Times New Roman"/>
          <w:sz w:val="24"/>
          <w:szCs w:val="24"/>
        </w:rPr>
        <w:t>Molėtų r. Giedraičių</w:t>
      </w:r>
      <w:r w:rsidR="00BC18C1">
        <w:rPr>
          <w:rFonts w:ascii="Times New Roman" w:hAnsi="Times New Roman" w:cs="Times New Roman"/>
          <w:sz w:val="24"/>
          <w:szCs w:val="24"/>
        </w:rPr>
        <w:t xml:space="preserve"> Antano Jaroševičiaus gimnazija </w:t>
      </w:r>
      <w:r w:rsidR="00EB2BB0">
        <w:rPr>
          <w:rFonts w:ascii="Times New Roman" w:eastAsia="Times New Roman" w:hAnsi="Times New Roman" w:cs="Times New Roman"/>
          <w:sz w:val="24"/>
          <w:szCs w:val="24"/>
        </w:rPr>
        <w:t>ga</w:t>
      </w:r>
      <w:r w:rsidR="00BC18C1">
        <w:rPr>
          <w:rFonts w:ascii="Times New Roman" w:eastAsia="Times New Roman" w:hAnsi="Times New Roman" w:cs="Times New Roman"/>
          <w:sz w:val="24"/>
          <w:szCs w:val="24"/>
        </w:rPr>
        <w:t>vo</w:t>
      </w:r>
      <w:r w:rsidR="00EB2BB0">
        <w:rPr>
          <w:rFonts w:ascii="Times New Roman" w:eastAsia="Times New Roman" w:hAnsi="Times New Roman" w:cs="Times New Roman"/>
          <w:sz w:val="24"/>
          <w:szCs w:val="24"/>
        </w:rPr>
        <w:t xml:space="preserve"> naują </w:t>
      </w:r>
      <w:r w:rsidR="00E20868">
        <w:rPr>
          <w:rFonts w:ascii="Times New Roman" w:eastAsia="Times New Roman" w:hAnsi="Times New Roman" w:cs="Times New Roman"/>
          <w:sz w:val="24"/>
          <w:szCs w:val="24"/>
        </w:rPr>
        <w:t xml:space="preserve">19 vietų </w:t>
      </w:r>
      <w:r w:rsidR="00EB2BB0">
        <w:rPr>
          <w:rFonts w:ascii="Times New Roman" w:eastAsia="Times New Roman" w:hAnsi="Times New Roman" w:cs="Times New Roman"/>
          <w:sz w:val="24"/>
          <w:szCs w:val="24"/>
        </w:rPr>
        <w:t>mokyklinį autobusą</w:t>
      </w:r>
      <w:r w:rsidR="00937DF6" w:rsidRPr="00F0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98B">
        <w:rPr>
          <w:rFonts w:ascii="Times New Roman" w:eastAsia="Times New Roman" w:hAnsi="Times New Roman" w:cs="Times New Roman"/>
          <w:sz w:val="24"/>
          <w:szCs w:val="24"/>
        </w:rPr>
        <w:t>mok</w:t>
      </w:r>
      <w:r w:rsidR="00E20868">
        <w:rPr>
          <w:rFonts w:ascii="Times New Roman" w:eastAsia="Times New Roman" w:hAnsi="Times New Roman" w:cs="Times New Roman"/>
          <w:sz w:val="24"/>
          <w:szCs w:val="24"/>
        </w:rPr>
        <w:t xml:space="preserve">inių atvežimui iš </w:t>
      </w:r>
      <w:r w:rsidR="00BC18C1">
        <w:rPr>
          <w:rFonts w:ascii="Times New Roman" w:eastAsia="Times New Roman" w:hAnsi="Times New Roman" w:cs="Times New Roman"/>
          <w:sz w:val="24"/>
          <w:szCs w:val="24"/>
        </w:rPr>
        <w:t>likviduoto</w:t>
      </w:r>
      <w:r w:rsidR="00E2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8C1" w:rsidRPr="00BC18C1">
        <w:rPr>
          <w:rFonts w:ascii="Times New Roman" w:hAnsi="Times New Roman" w:cs="Times New Roman"/>
          <w:sz w:val="24"/>
          <w:szCs w:val="24"/>
        </w:rPr>
        <w:t>Molėtų r. Giedraičių</w:t>
      </w:r>
      <w:r w:rsidR="00BC18C1">
        <w:rPr>
          <w:rFonts w:ascii="Times New Roman" w:hAnsi="Times New Roman" w:cs="Times New Roman"/>
          <w:sz w:val="24"/>
          <w:szCs w:val="24"/>
        </w:rPr>
        <w:t xml:space="preserve"> Antano Jaroševičiaus gimnazijos Dubingių </w:t>
      </w:r>
      <w:r w:rsidR="00137338">
        <w:rPr>
          <w:rFonts w:ascii="Times New Roman" w:hAnsi="Times New Roman" w:cs="Times New Roman"/>
          <w:sz w:val="24"/>
          <w:szCs w:val="24"/>
        </w:rPr>
        <w:t>pagrindinio</w:t>
      </w:r>
      <w:r w:rsidR="00BC18C1">
        <w:rPr>
          <w:rFonts w:ascii="Times New Roman" w:hAnsi="Times New Roman" w:cs="Times New Roman"/>
          <w:sz w:val="24"/>
          <w:szCs w:val="24"/>
        </w:rPr>
        <w:t xml:space="preserve"> ugdymo skyriaus</w:t>
      </w:r>
      <w:r w:rsidR="00E20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4658F6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>asirašyti turto perėmimo ir perdavimo akt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4658F6">
      <w:headerReference w:type="default" r:id="rId7"/>
      <w:pgSz w:w="11906" w:h="16838"/>
      <w:pgMar w:top="567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54" w:rsidRDefault="008F6154" w:rsidP="004658F6">
      <w:pPr>
        <w:spacing w:after="0" w:line="240" w:lineRule="auto"/>
      </w:pPr>
      <w:r>
        <w:separator/>
      </w:r>
    </w:p>
  </w:endnote>
  <w:endnote w:type="continuationSeparator" w:id="0">
    <w:p w:rsidR="008F6154" w:rsidRDefault="008F6154" w:rsidP="004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54" w:rsidRDefault="008F6154" w:rsidP="004658F6">
      <w:pPr>
        <w:spacing w:after="0" w:line="240" w:lineRule="auto"/>
      </w:pPr>
      <w:r>
        <w:separator/>
      </w:r>
    </w:p>
  </w:footnote>
  <w:footnote w:type="continuationSeparator" w:id="0">
    <w:p w:rsidR="008F6154" w:rsidRDefault="008F6154" w:rsidP="004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26598"/>
      <w:docPartObj>
        <w:docPartGallery w:val="Page Numbers (Top of Page)"/>
        <w:docPartUnique/>
      </w:docPartObj>
    </w:sdtPr>
    <w:sdtEndPr/>
    <w:sdtContent>
      <w:p w:rsidR="004658F6" w:rsidRDefault="00465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28">
          <w:rPr>
            <w:noProof/>
          </w:rPr>
          <w:t>2</w:t>
        </w:r>
        <w:r>
          <w:fldChar w:fldCharType="end"/>
        </w:r>
      </w:p>
    </w:sdtContent>
  </w:sdt>
  <w:p w:rsidR="004658F6" w:rsidRDefault="004658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55D17"/>
    <w:multiLevelType w:val="hybridMultilevel"/>
    <w:tmpl w:val="091264AE"/>
    <w:lvl w:ilvl="0" w:tplc="0427000F">
      <w:start w:val="1"/>
      <w:numFmt w:val="decimal"/>
      <w:lvlText w:val="%1."/>
      <w:lvlJc w:val="left"/>
      <w:pPr>
        <w:ind w:left="2077" w:hanging="360"/>
      </w:pPr>
    </w:lvl>
    <w:lvl w:ilvl="1" w:tplc="04270019" w:tentative="1">
      <w:start w:val="1"/>
      <w:numFmt w:val="lowerLetter"/>
      <w:lvlText w:val="%2."/>
      <w:lvlJc w:val="left"/>
      <w:pPr>
        <w:ind w:left="2797" w:hanging="360"/>
      </w:pPr>
    </w:lvl>
    <w:lvl w:ilvl="2" w:tplc="0427001B" w:tentative="1">
      <w:start w:val="1"/>
      <w:numFmt w:val="lowerRoman"/>
      <w:lvlText w:val="%3."/>
      <w:lvlJc w:val="right"/>
      <w:pPr>
        <w:ind w:left="3517" w:hanging="180"/>
      </w:pPr>
    </w:lvl>
    <w:lvl w:ilvl="3" w:tplc="0427000F" w:tentative="1">
      <w:start w:val="1"/>
      <w:numFmt w:val="decimal"/>
      <w:lvlText w:val="%4."/>
      <w:lvlJc w:val="left"/>
      <w:pPr>
        <w:ind w:left="4237" w:hanging="360"/>
      </w:pPr>
    </w:lvl>
    <w:lvl w:ilvl="4" w:tplc="04270019" w:tentative="1">
      <w:start w:val="1"/>
      <w:numFmt w:val="lowerLetter"/>
      <w:lvlText w:val="%5."/>
      <w:lvlJc w:val="left"/>
      <w:pPr>
        <w:ind w:left="4957" w:hanging="360"/>
      </w:pPr>
    </w:lvl>
    <w:lvl w:ilvl="5" w:tplc="0427001B" w:tentative="1">
      <w:start w:val="1"/>
      <w:numFmt w:val="lowerRoman"/>
      <w:lvlText w:val="%6."/>
      <w:lvlJc w:val="right"/>
      <w:pPr>
        <w:ind w:left="5677" w:hanging="180"/>
      </w:pPr>
    </w:lvl>
    <w:lvl w:ilvl="6" w:tplc="0427000F" w:tentative="1">
      <w:start w:val="1"/>
      <w:numFmt w:val="decimal"/>
      <w:lvlText w:val="%7."/>
      <w:lvlJc w:val="left"/>
      <w:pPr>
        <w:ind w:left="6397" w:hanging="360"/>
      </w:pPr>
    </w:lvl>
    <w:lvl w:ilvl="7" w:tplc="04270019" w:tentative="1">
      <w:start w:val="1"/>
      <w:numFmt w:val="lowerLetter"/>
      <w:lvlText w:val="%8."/>
      <w:lvlJc w:val="left"/>
      <w:pPr>
        <w:ind w:left="7117" w:hanging="360"/>
      </w:pPr>
    </w:lvl>
    <w:lvl w:ilvl="8" w:tplc="0427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1210D"/>
    <w:rsid w:val="00025C94"/>
    <w:rsid w:val="000720A0"/>
    <w:rsid w:val="000769AD"/>
    <w:rsid w:val="000829EA"/>
    <w:rsid w:val="000948B9"/>
    <w:rsid w:val="00095E52"/>
    <w:rsid w:val="000D2D37"/>
    <w:rsid w:val="000E5A2A"/>
    <w:rsid w:val="00137338"/>
    <w:rsid w:val="00144E76"/>
    <w:rsid w:val="00153E5A"/>
    <w:rsid w:val="00166D38"/>
    <w:rsid w:val="0018322A"/>
    <w:rsid w:val="001840EB"/>
    <w:rsid w:val="001963BB"/>
    <w:rsid w:val="001D403E"/>
    <w:rsid w:val="0026312C"/>
    <w:rsid w:val="00270F89"/>
    <w:rsid w:val="00294A4D"/>
    <w:rsid w:val="002969A0"/>
    <w:rsid w:val="002B694C"/>
    <w:rsid w:val="002C409F"/>
    <w:rsid w:val="002C6856"/>
    <w:rsid w:val="0031595A"/>
    <w:rsid w:val="00316B58"/>
    <w:rsid w:val="00317914"/>
    <w:rsid w:val="00341C1B"/>
    <w:rsid w:val="0034668E"/>
    <w:rsid w:val="003573BB"/>
    <w:rsid w:val="0037041C"/>
    <w:rsid w:val="00375CE9"/>
    <w:rsid w:val="003769A0"/>
    <w:rsid w:val="003F1327"/>
    <w:rsid w:val="003F505B"/>
    <w:rsid w:val="00417976"/>
    <w:rsid w:val="004205CE"/>
    <w:rsid w:val="00437D28"/>
    <w:rsid w:val="004409B7"/>
    <w:rsid w:val="00453C97"/>
    <w:rsid w:val="004658F6"/>
    <w:rsid w:val="0048653D"/>
    <w:rsid w:val="00492EF8"/>
    <w:rsid w:val="004C0DEA"/>
    <w:rsid w:val="004D6AB1"/>
    <w:rsid w:val="005165ED"/>
    <w:rsid w:val="005477EE"/>
    <w:rsid w:val="005551D8"/>
    <w:rsid w:val="00575191"/>
    <w:rsid w:val="00586733"/>
    <w:rsid w:val="00593973"/>
    <w:rsid w:val="005D2463"/>
    <w:rsid w:val="005F081A"/>
    <w:rsid w:val="00604B35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8F6154"/>
    <w:rsid w:val="00915566"/>
    <w:rsid w:val="00937DF6"/>
    <w:rsid w:val="009752C8"/>
    <w:rsid w:val="00983BC9"/>
    <w:rsid w:val="0099267D"/>
    <w:rsid w:val="009B5E75"/>
    <w:rsid w:val="009D6FB1"/>
    <w:rsid w:val="009D7319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1B6E"/>
    <w:rsid w:val="00AE57EE"/>
    <w:rsid w:val="00B0265D"/>
    <w:rsid w:val="00B3163B"/>
    <w:rsid w:val="00B33FC6"/>
    <w:rsid w:val="00B44A14"/>
    <w:rsid w:val="00B82AC4"/>
    <w:rsid w:val="00B923E0"/>
    <w:rsid w:val="00BA410C"/>
    <w:rsid w:val="00BC18C1"/>
    <w:rsid w:val="00BC3FC3"/>
    <w:rsid w:val="00BE20DA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41E46"/>
    <w:rsid w:val="00D60684"/>
    <w:rsid w:val="00D7332B"/>
    <w:rsid w:val="00D8098B"/>
    <w:rsid w:val="00DD67D4"/>
    <w:rsid w:val="00E0119E"/>
    <w:rsid w:val="00E20868"/>
    <w:rsid w:val="00E25151"/>
    <w:rsid w:val="00E577B4"/>
    <w:rsid w:val="00E747B1"/>
    <w:rsid w:val="00EB2BB0"/>
    <w:rsid w:val="00ED0D2A"/>
    <w:rsid w:val="00EE7263"/>
    <w:rsid w:val="00F00911"/>
    <w:rsid w:val="00F14366"/>
    <w:rsid w:val="00F23A87"/>
    <w:rsid w:val="00F32BCF"/>
    <w:rsid w:val="00FA1FDB"/>
    <w:rsid w:val="00FD5108"/>
    <w:rsid w:val="00FD5C4C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04A6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8F6"/>
  </w:style>
  <w:style w:type="paragraph" w:styleId="Porat">
    <w:name w:val="footer"/>
    <w:basedOn w:val="prastasis"/>
    <w:link w:val="Porat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2015-05-20T14:31:00Z</cp:lastPrinted>
  <dcterms:created xsi:type="dcterms:W3CDTF">2020-11-24T13:24:00Z</dcterms:created>
  <dcterms:modified xsi:type="dcterms:W3CDTF">2020-11-25T13:51:00Z</dcterms:modified>
</cp:coreProperties>
</file>