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BBD1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25F60C" w14:textId="1425DAC9" w:rsidR="003C3EFE" w:rsidRPr="002B5A6D" w:rsidRDefault="002B5A6D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 Molėtų</w:t>
      </w:r>
      <w:r w:rsidR="00F8564B">
        <w:rPr>
          <w:rFonts w:ascii="Times New Roman" w:hAnsi="Times New Roman" w:cs="Times New Roman"/>
          <w:noProof/>
          <w:sz w:val="24"/>
          <w:szCs w:val="24"/>
        </w:rPr>
        <w:t xml:space="preserve"> kultūros centrui </w:t>
      </w:r>
    </w:p>
    <w:p w14:paraId="575D223E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2AF79657" w14:textId="06A57BF2" w:rsidR="002B5A6D" w:rsidRPr="007949E5" w:rsidRDefault="00490FD0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D0">
        <w:rPr>
          <w:rFonts w:ascii="Times New Roman" w:hAnsi="Times New Roman" w:cs="Times New Roman"/>
          <w:sz w:val="24"/>
          <w:szCs w:val="24"/>
        </w:rPr>
        <w:t xml:space="preserve">Molėtų </w:t>
      </w:r>
      <w:r w:rsidR="001A16CC">
        <w:rPr>
          <w:rFonts w:ascii="Times New Roman" w:hAnsi="Times New Roman" w:cs="Times New Roman"/>
          <w:sz w:val="24"/>
          <w:szCs w:val="24"/>
        </w:rPr>
        <w:t>kultūros centras</w:t>
      </w:r>
      <w:r w:rsidRPr="0049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1A16CC" w:rsidRPr="007949E5">
        <w:rPr>
          <w:rFonts w:ascii="Times New Roman" w:hAnsi="Times New Roman" w:cs="Times New Roman"/>
          <w:sz w:val="24"/>
          <w:szCs w:val="24"/>
        </w:rPr>
        <w:t>Centras</w:t>
      </w:r>
      <w:r w:rsidRPr="007949E5">
        <w:rPr>
          <w:rFonts w:ascii="Times New Roman" w:hAnsi="Times New Roman" w:cs="Times New Roman"/>
          <w:sz w:val="24"/>
          <w:szCs w:val="24"/>
        </w:rPr>
        <w:t>) 20</w:t>
      </w:r>
      <w:r w:rsidR="001A16CC" w:rsidRPr="007949E5">
        <w:rPr>
          <w:rFonts w:ascii="Times New Roman" w:hAnsi="Times New Roman" w:cs="Times New Roman"/>
          <w:sz w:val="24"/>
          <w:szCs w:val="24"/>
        </w:rPr>
        <w:t>20</w:t>
      </w:r>
      <w:r w:rsidRPr="007949E5">
        <w:rPr>
          <w:rFonts w:ascii="Times New Roman" w:hAnsi="Times New Roman" w:cs="Times New Roman"/>
          <w:sz w:val="24"/>
          <w:szCs w:val="24"/>
        </w:rPr>
        <w:t xml:space="preserve"> m.</w:t>
      </w:r>
      <w:r w:rsidR="00182CF3" w:rsidRPr="007949E5">
        <w:rPr>
          <w:rFonts w:ascii="Times New Roman" w:hAnsi="Times New Roman" w:cs="Times New Roman"/>
          <w:sz w:val="24"/>
          <w:szCs w:val="24"/>
        </w:rPr>
        <w:t xml:space="preserve"> lapkričio 16</w:t>
      </w:r>
      <w:r w:rsidRPr="007949E5">
        <w:rPr>
          <w:rFonts w:ascii="Times New Roman" w:hAnsi="Times New Roman" w:cs="Times New Roman"/>
          <w:sz w:val="24"/>
          <w:szCs w:val="24"/>
        </w:rPr>
        <w:t xml:space="preserve"> d. pateikė </w:t>
      </w:r>
      <w:r w:rsidR="00182CF3" w:rsidRPr="007949E5">
        <w:rPr>
          <w:rFonts w:ascii="Times New Roman" w:hAnsi="Times New Roman" w:cs="Times New Roman"/>
          <w:sz w:val="24"/>
          <w:szCs w:val="24"/>
        </w:rPr>
        <w:t>raštą Nr. (1.7.) SR-82 „Dėl turto perdavimo patikėjimo teise“</w:t>
      </w:r>
      <w:r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D02" w:rsidRPr="007949E5">
        <w:rPr>
          <w:rFonts w:ascii="Times New Roman" w:eastAsia="Times New Roman" w:hAnsi="Times New Roman" w:cs="Times New Roman"/>
          <w:sz w:val="24"/>
          <w:szCs w:val="24"/>
        </w:rPr>
        <w:t xml:space="preserve">perduoti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>nekilnojamąjį turtą,</w:t>
      </w:r>
      <w:r w:rsidRPr="007949E5">
        <w:rPr>
          <w:rFonts w:ascii="Times New Roman" w:eastAsia="Times New Roman" w:hAnsi="Times New Roman" w:cs="Times New Roman"/>
          <w:sz w:val="24"/>
          <w:szCs w:val="24"/>
        </w:rPr>
        <w:t xml:space="preserve"> kuris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9E5">
        <w:rPr>
          <w:rFonts w:ascii="Times New Roman" w:eastAsia="Times New Roman" w:hAnsi="Times New Roman" w:cs="Times New Roman"/>
          <w:sz w:val="24"/>
          <w:szCs w:val="24"/>
        </w:rPr>
        <w:t>yra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6CC" w:rsidRPr="007949E5">
        <w:rPr>
          <w:rFonts w:ascii="Times New Roman" w:eastAsia="Times New Roman" w:hAnsi="Times New Roman" w:cs="Times New Roman"/>
          <w:sz w:val="24"/>
          <w:szCs w:val="24"/>
        </w:rPr>
        <w:t xml:space="preserve">jau 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>perduotas</w:t>
      </w:r>
      <w:r w:rsidR="001A16CC" w:rsidRPr="007949E5">
        <w:rPr>
          <w:rFonts w:ascii="Times New Roman" w:eastAsia="Times New Roman" w:hAnsi="Times New Roman" w:cs="Times New Roman"/>
          <w:sz w:val="24"/>
          <w:szCs w:val="24"/>
        </w:rPr>
        <w:t xml:space="preserve"> Centrui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 xml:space="preserve">ir apskaitytas </w:t>
      </w:r>
      <w:r w:rsidR="00921568" w:rsidRPr="007949E5">
        <w:rPr>
          <w:rFonts w:ascii="Times New Roman" w:eastAsia="Times New Roman" w:hAnsi="Times New Roman" w:cs="Times New Roman"/>
          <w:sz w:val="24"/>
          <w:szCs w:val="24"/>
        </w:rPr>
        <w:t xml:space="preserve">įstaigos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 xml:space="preserve">buhalterinėje turto apskaitoje, tačiau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VĮ Registrų centre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>nebuvo įregistruota turto patikėjimo teisė.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Siekiant įregistruot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patikėjimo teis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A7A56" w:rsidRPr="007949E5">
        <w:rPr>
          <w:rFonts w:ascii="Times New Roman" w:eastAsia="Times New Roman" w:hAnsi="Times New Roman" w:cs="Times New Roman"/>
          <w:sz w:val="24"/>
          <w:szCs w:val="24"/>
        </w:rPr>
        <w:t xml:space="preserve"> VĮ Registrų centre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, reikia pateikti turto savininko sprendimą</w:t>
      </w:r>
      <w:r w:rsidR="00BD30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BD30BD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</w:p>
    <w:p w14:paraId="774F5E12" w14:textId="3759DD32" w:rsidR="00D0651A" w:rsidRPr="007949E5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Molėtų </w:t>
      </w:r>
      <w:r w:rsidR="001A16CC" w:rsidRPr="007949E5">
        <w:rPr>
          <w:rFonts w:ascii="Times New Roman" w:eastAsia="Times New Roman" w:hAnsi="Times New Roman" w:cs="Times New Roman"/>
          <w:sz w:val="24"/>
          <w:szCs w:val="24"/>
        </w:rPr>
        <w:t>kultūros centrui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patikėjimo teise valdyti, naudoti ir disponuoti</w:t>
      </w:r>
      <w:r w:rsidR="00BD30BD">
        <w:rPr>
          <w:rFonts w:ascii="Times New Roman" w:eastAsia="Times New Roman" w:hAnsi="Times New Roman" w:cs="Times New Roman"/>
          <w:sz w:val="24"/>
          <w:szCs w:val="24"/>
        </w:rPr>
        <w:t xml:space="preserve"> juo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savarankiškųjų savivaldybės funkcijų įgyvendinimui Molėtų rajono savivaldybei nuosavybės teise priklausantį nekilnojamąjį turtą, </w:t>
      </w:r>
      <w:r w:rsidR="008A7A56" w:rsidRPr="007949E5">
        <w:rPr>
          <w:rFonts w:ascii="Times New Roman" w:hAnsi="Times New Roman" w:cs="Times New Roman"/>
          <w:sz w:val="24"/>
          <w:szCs w:val="24"/>
        </w:rPr>
        <w:t>esantį Molėtų r. sav.,</w:t>
      </w:r>
      <w:r w:rsidR="001A16CC" w:rsidRPr="007949E5">
        <w:rPr>
          <w:rFonts w:ascii="Times New Roman" w:hAnsi="Times New Roman" w:cs="Times New Roman"/>
          <w:sz w:val="24"/>
          <w:szCs w:val="24"/>
        </w:rPr>
        <w:t xml:space="preserve"> Molėtų m, Vilniaus g. 45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8C9E8" w14:textId="77777777" w:rsidR="00BE3248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29C69C61" w14:textId="42B69D47" w:rsidR="00E41AAB" w:rsidRPr="007949E5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3, </w:t>
      </w:r>
      <w:r w:rsidR="007949E5" w:rsidRPr="007949E5">
        <w:rPr>
          <w:rFonts w:ascii="Times New Roman" w:hAnsi="Times New Roman" w:cs="Times New Roman"/>
          <w:sz w:val="24"/>
          <w:szCs w:val="24"/>
        </w:rPr>
        <w:t>13, 29</w:t>
      </w:r>
      <w:r w:rsidRPr="007949E5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7949E5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14:paraId="4369F993" w14:textId="77777777" w:rsidR="00E41AAB" w:rsidRPr="007949E5" w:rsidRDefault="00E41AAB" w:rsidP="00E41AAB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 w:rsidRPr="007949E5">
        <w:rPr>
          <w:rFonts w:ascii="Times New Roman" w:hAnsi="Times New Roman" w:cs="Times New Roman"/>
          <w:sz w:val="24"/>
          <w:szCs w:val="24"/>
        </w:rPr>
        <w:t>12 straipsnio 1, 2, 4 dalys.</w:t>
      </w:r>
    </w:p>
    <w:p w14:paraId="5398490E" w14:textId="77777777" w:rsidR="00B33FC6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143770F6" w14:textId="77777777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biudžetinei įstaigai valdyti, naudoti ir disponuoti juo</w:t>
      </w:r>
      <w:r w:rsidR="007346D9" w:rsidRPr="007949E5">
        <w:rPr>
          <w:rFonts w:ascii="Times New Roman" w:hAnsi="Times New Roman" w:cs="Times New Roman"/>
          <w:sz w:val="24"/>
          <w:szCs w:val="24"/>
        </w:rPr>
        <w:t>.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7346D9" w:rsidRPr="007949E5">
        <w:rPr>
          <w:rFonts w:ascii="Times New Roman" w:hAnsi="Times New Roman" w:cs="Times New Roman"/>
          <w:sz w:val="24"/>
          <w:szCs w:val="24"/>
        </w:rPr>
        <w:t>Šiuo teisės aktu</w:t>
      </w:r>
      <w:r w:rsidRPr="007949E5"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 w:rsidRPr="007949E5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7949E5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DF53CCC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342A3720" w14:textId="77777777"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14:paraId="5291985F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368F54DF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3B7B91E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A458007" w14:textId="77777777"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14:paraId="474D5500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C2AD46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7F5A" w14:textId="77777777" w:rsidR="00BD7D88" w:rsidRDefault="00BD7D88" w:rsidP="00294E3A">
      <w:pPr>
        <w:spacing w:after="0" w:line="240" w:lineRule="auto"/>
      </w:pPr>
      <w:r>
        <w:separator/>
      </w:r>
    </w:p>
  </w:endnote>
  <w:endnote w:type="continuationSeparator" w:id="0">
    <w:p w14:paraId="0BA52E5F" w14:textId="77777777" w:rsidR="00BD7D88" w:rsidRDefault="00BD7D88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17521" w14:textId="77777777" w:rsidR="00BD7D88" w:rsidRDefault="00BD7D88" w:rsidP="00294E3A">
      <w:pPr>
        <w:spacing w:after="0" w:line="240" w:lineRule="auto"/>
      </w:pPr>
      <w:r>
        <w:separator/>
      </w:r>
    </w:p>
  </w:footnote>
  <w:footnote w:type="continuationSeparator" w:id="0">
    <w:p w14:paraId="4578C4CB" w14:textId="77777777" w:rsidR="00BD7D88" w:rsidRDefault="00BD7D88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30DE8"/>
    <w:rsid w:val="0006535D"/>
    <w:rsid w:val="000720A0"/>
    <w:rsid w:val="000739C2"/>
    <w:rsid w:val="000948B9"/>
    <w:rsid w:val="00095E52"/>
    <w:rsid w:val="000C44B1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D403E"/>
    <w:rsid w:val="001E645F"/>
    <w:rsid w:val="0026312C"/>
    <w:rsid w:val="00294A4D"/>
    <w:rsid w:val="00294E3A"/>
    <w:rsid w:val="002B5A6D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726E67"/>
    <w:rsid w:val="007346D9"/>
    <w:rsid w:val="00736A5B"/>
    <w:rsid w:val="00747F15"/>
    <w:rsid w:val="00752E91"/>
    <w:rsid w:val="00787F71"/>
    <w:rsid w:val="007949E5"/>
    <w:rsid w:val="007C0D57"/>
    <w:rsid w:val="00874E0D"/>
    <w:rsid w:val="008A5066"/>
    <w:rsid w:val="008A7A56"/>
    <w:rsid w:val="008F36AC"/>
    <w:rsid w:val="00900B6A"/>
    <w:rsid w:val="00915566"/>
    <w:rsid w:val="00921568"/>
    <w:rsid w:val="009752C8"/>
    <w:rsid w:val="009B5E75"/>
    <w:rsid w:val="00A05AB3"/>
    <w:rsid w:val="00A2538A"/>
    <w:rsid w:val="00A47567"/>
    <w:rsid w:val="00A637DD"/>
    <w:rsid w:val="00A9209B"/>
    <w:rsid w:val="00AA31D3"/>
    <w:rsid w:val="00AB50F8"/>
    <w:rsid w:val="00AE0BDB"/>
    <w:rsid w:val="00AE57EE"/>
    <w:rsid w:val="00B0265D"/>
    <w:rsid w:val="00B33FC6"/>
    <w:rsid w:val="00BC3FC3"/>
    <w:rsid w:val="00BD30BD"/>
    <w:rsid w:val="00BD7D88"/>
    <w:rsid w:val="00BE3248"/>
    <w:rsid w:val="00C4148E"/>
    <w:rsid w:val="00C6037E"/>
    <w:rsid w:val="00C84A0E"/>
    <w:rsid w:val="00CB2380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E7263"/>
    <w:rsid w:val="00F14366"/>
    <w:rsid w:val="00F23A87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13</cp:revision>
  <cp:lastPrinted>2014-06-06T08:31:00Z</cp:lastPrinted>
  <dcterms:created xsi:type="dcterms:W3CDTF">2019-05-29T14:55:00Z</dcterms:created>
  <dcterms:modified xsi:type="dcterms:W3CDTF">2020-11-19T15:18:00Z</dcterms:modified>
</cp:coreProperties>
</file>