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B4DEC" w14:textId="77777777" w:rsidR="00321AA0" w:rsidRPr="00321AA0" w:rsidRDefault="006E707E" w:rsidP="00321AA0">
      <w:pPr>
        <w:shd w:val="clear" w:color="auto" w:fill="FFFFFF"/>
        <w:ind w:left="9000" w:firstLine="360"/>
        <w:rPr>
          <w:noProof/>
          <w:sz w:val="24"/>
          <w:szCs w:val="24"/>
        </w:rPr>
      </w:pPr>
      <w:r>
        <w:rPr>
          <w:noProof/>
          <w:sz w:val="24"/>
          <w:szCs w:val="24"/>
        </w:rPr>
        <w:t>Molėtų rajono savivaldybės 2021</w:t>
      </w:r>
      <w:r w:rsidR="00C2068C" w:rsidRPr="00321AA0">
        <w:rPr>
          <w:noProof/>
          <w:sz w:val="24"/>
          <w:szCs w:val="24"/>
        </w:rPr>
        <w:t xml:space="preserve"> - 20</w:t>
      </w:r>
      <w:r w:rsidR="009F7502">
        <w:rPr>
          <w:noProof/>
          <w:sz w:val="24"/>
          <w:szCs w:val="24"/>
        </w:rPr>
        <w:t>2</w:t>
      </w:r>
      <w:r w:rsidR="00867FD6">
        <w:rPr>
          <w:noProof/>
          <w:sz w:val="24"/>
          <w:szCs w:val="24"/>
        </w:rPr>
        <w:t>4</w:t>
      </w:r>
      <w:r w:rsidR="00C2068C" w:rsidRPr="00321AA0">
        <w:rPr>
          <w:noProof/>
          <w:sz w:val="24"/>
          <w:szCs w:val="24"/>
        </w:rPr>
        <w:t xml:space="preserve"> metų </w:t>
      </w:r>
    </w:p>
    <w:p w14:paraId="16F9397E" w14:textId="77777777" w:rsidR="00C53C2A" w:rsidRDefault="00C2068C" w:rsidP="00321AA0">
      <w:pPr>
        <w:shd w:val="clear" w:color="auto" w:fill="FFFFFF"/>
        <w:ind w:left="9000" w:firstLine="360"/>
        <w:rPr>
          <w:bCs/>
          <w:sz w:val="24"/>
          <w:szCs w:val="24"/>
        </w:rPr>
      </w:pPr>
      <w:r w:rsidRPr="00321AA0">
        <w:rPr>
          <w:noProof/>
          <w:sz w:val="24"/>
          <w:szCs w:val="24"/>
        </w:rPr>
        <w:t>korupcijos prevencijos programos</w:t>
      </w:r>
      <w:r w:rsidR="00591C09">
        <w:rPr>
          <w:noProof/>
          <w:sz w:val="24"/>
          <w:szCs w:val="24"/>
        </w:rPr>
        <w:t xml:space="preserve"> </w:t>
      </w:r>
      <w:r w:rsidRPr="00321AA0">
        <w:rPr>
          <w:bCs/>
          <w:sz w:val="24"/>
          <w:szCs w:val="24"/>
        </w:rPr>
        <w:t>priedas</w:t>
      </w:r>
    </w:p>
    <w:p w14:paraId="721F59AF" w14:textId="77777777" w:rsidR="00321AA0" w:rsidRPr="00321AA0" w:rsidRDefault="00321AA0" w:rsidP="00321AA0">
      <w:pPr>
        <w:shd w:val="clear" w:color="auto" w:fill="FFFFFF"/>
        <w:ind w:left="9000" w:firstLine="360"/>
        <w:rPr>
          <w:bCs/>
          <w:sz w:val="24"/>
          <w:szCs w:val="24"/>
        </w:rPr>
      </w:pPr>
    </w:p>
    <w:p w14:paraId="37C07048" w14:textId="77777777" w:rsidR="00321AA0" w:rsidRDefault="009E1151" w:rsidP="00321AA0">
      <w:pPr>
        <w:shd w:val="clear" w:color="auto" w:fill="FFFFFF"/>
        <w:ind w:left="504"/>
        <w:jc w:val="center"/>
        <w:outlineLvl w:val="0"/>
        <w:rPr>
          <w:b/>
          <w:bCs/>
          <w:sz w:val="24"/>
          <w:szCs w:val="24"/>
        </w:rPr>
      </w:pPr>
      <w:r>
        <w:rPr>
          <w:b/>
          <w:bCs/>
          <w:sz w:val="24"/>
          <w:szCs w:val="24"/>
        </w:rPr>
        <w:t>MOLĖTŲ</w:t>
      </w:r>
      <w:r w:rsidR="009F7502">
        <w:rPr>
          <w:b/>
          <w:bCs/>
          <w:sz w:val="24"/>
          <w:szCs w:val="24"/>
        </w:rPr>
        <w:t xml:space="preserve"> RAJONO SAVIVALDYBĖS 2021-202</w:t>
      </w:r>
      <w:r w:rsidR="00867FD6">
        <w:rPr>
          <w:b/>
          <w:bCs/>
          <w:sz w:val="24"/>
          <w:szCs w:val="24"/>
        </w:rPr>
        <w:t>4</w:t>
      </w:r>
      <w:r w:rsidR="00CE78C8">
        <w:rPr>
          <w:b/>
          <w:bCs/>
          <w:sz w:val="24"/>
          <w:szCs w:val="24"/>
        </w:rPr>
        <w:t xml:space="preserve"> METŲ</w:t>
      </w:r>
      <w:r w:rsidR="00321AA0">
        <w:rPr>
          <w:b/>
          <w:bCs/>
          <w:sz w:val="24"/>
          <w:szCs w:val="24"/>
        </w:rPr>
        <w:t xml:space="preserve"> </w:t>
      </w:r>
      <w:r w:rsidR="00CE78C8">
        <w:rPr>
          <w:b/>
          <w:bCs/>
          <w:sz w:val="24"/>
          <w:szCs w:val="24"/>
        </w:rPr>
        <w:t>KORUPCIJOS PREVENCIJOS PROGRAMOS ĮGYVENDINIMO PRIEMONIŲ PLANAS</w:t>
      </w:r>
    </w:p>
    <w:p w14:paraId="6CA04E99" w14:textId="77777777" w:rsidR="00321AA0" w:rsidRDefault="00321AA0" w:rsidP="00321AA0">
      <w:pPr>
        <w:shd w:val="clear" w:color="auto" w:fill="FFFFFF"/>
        <w:ind w:left="504"/>
        <w:jc w:val="center"/>
        <w:outlineLvl w:val="0"/>
        <w:rPr>
          <w:b/>
          <w:bCs/>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80"/>
        <w:gridCol w:w="1980"/>
        <w:gridCol w:w="1440"/>
        <w:gridCol w:w="2700"/>
        <w:gridCol w:w="2700"/>
        <w:gridCol w:w="1800"/>
      </w:tblGrid>
      <w:tr w:rsidR="00CE78C8" w:rsidRPr="00FA2C86" w14:paraId="39BAEEDD" w14:textId="77777777" w:rsidTr="00DC0B39">
        <w:trPr>
          <w:trHeight w:val="581"/>
        </w:trPr>
        <w:tc>
          <w:tcPr>
            <w:tcW w:w="648" w:type="dxa"/>
            <w:tcBorders>
              <w:bottom w:val="single" w:sz="4" w:space="0" w:color="auto"/>
            </w:tcBorders>
            <w:shd w:val="clear" w:color="auto" w:fill="auto"/>
          </w:tcPr>
          <w:p w14:paraId="5CF4389E" w14:textId="77777777" w:rsidR="00CE78C8" w:rsidRPr="00FA2C86" w:rsidRDefault="00CE78C8" w:rsidP="00FA2C86">
            <w:pPr>
              <w:jc w:val="center"/>
              <w:rPr>
                <w:b/>
                <w:bCs/>
                <w:sz w:val="24"/>
                <w:szCs w:val="24"/>
              </w:rPr>
            </w:pPr>
            <w:proofErr w:type="spellStart"/>
            <w:r w:rsidRPr="00FA2C86">
              <w:rPr>
                <w:b/>
                <w:bCs/>
                <w:sz w:val="24"/>
                <w:szCs w:val="24"/>
              </w:rPr>
              <w:t>Eil.Nr</w:t>
            </w:r>
            <w:proofErr w:type="spellEnd"/>
            <w:r w:rsidRPr="00FA2C86">
              <w:rPr>
                <w:b/>
                <w:bCs/>
                <w:sz w:val="24"/>
                <w:szCs w:val="24"/>
              </w:rPr>
              <w:t>.</w:t>
            </w:r>
          </w:p>
        </w:tc>
        <w:tc>
          <w:tcPr>
            <w:tcW w:w="3780" w:type="dxa"/>
            <w:tcBorders>
              <w:bottom w:val="single" w:sz="4" w:space="0" w:color="auto"/>
            </w:tcBorders>
            <w:shd w:val="clear" w:color="auto" w:fill="auto"/>
          </w:tcPr>
          <w:p w14:paraId="202CFB1D" w14:textId="77777777" w:rsidR="00CE78C8" w:rsidRPr="00FA2C86" w:rsidRDefault="00CE78C8" w:rsidP="00FA2C86">
            <w:pPr>
              <w:jc w:val="center"/>
              <w:rPr>
                <w:b/>
                <w:bCs/>
                <w:sz w:val="24"/>
                <w:szCs w:val="24"/>
              </w:rPr>
            </w:pPr>
            <w:r w:rsidRPr="00FA2C86">
              <w:rPr>
                <w:b/>
                <w:bCs/>
                <w:sz w:val="24"/>
                <w:szCs w:val="24"/>
              </w:rPr>
              <w:t>Priemonės pavadinimas</w:t>
            </w:r>
          </w:p>
        </w:tc>
        <w:tc>
          <w:tcPr>
            <w:tcW w:w="1980" w:type="dxa"/>
            <w:tcBorders>
              <w:bottom w:val="single" w:sz="4" w:space="0" w:color="auto"/>
            </w:tcBorders>
            <w:shd w:val="clear" w:color="auto" w:fill="auto"/>
          </w:tcPr>
          <w:p w14:paraId="78AA48B8" w14:textId="77777777" w:rsidR="00CE78C8" w:rsidRPr="00FA2C86" w:rsidRDefault="00CE78C8" w:rsidP="00FA2C86">
            <w:pPr>
              <w:jc w:val="center"/>
              <w:rPr>
                <w:b/>
                <w:bCs/>
                <w:sz w:val="24"/>
                <w:szCs w:val="24"/>
              </w:rPr>
            </w:pPr>
            <w:r w:rsidRPr="00FA2C86">
              <w:rPr>
                <w:b/>
                <w:bCs/>
                <w:sz w:val="24"/>
                <w:szCs w:val="24"/>
              </w:rPr>
              <w:t>Vykdytojas</w:t>
            </w:r>
          </w:p>
        </w:tc>
        <w:tc>
          <w:tcPr>
            <w:tcW w:w="1440" w:type="dxa"/>
            <w:tcBorders>
              <w:bottom w:val="single" w:sz="4" w:space="0" w:color="auto"/>
            </w:tcBorders>
            <w:shd w:val="clear" w:color="auto" w:fill="auto"/>
          </w:tcPr>
          <w:p w14:paraId="37B4BC19" w14:textId="77777777" w:rsidR="00CE78C8" w:rsidRPr="00FA2C86" w:rsidRDefault="00CE78C8" w:rsidP="00FA2C86">
            <w:pPr>
              <w:jc w:val="center"/>
              <w:rPr>
                <w:b/>
                <w:bCs/>
                <w:sz w:val="24"/>
                <w:szCs w:val="24"/>
              </w:rPr>
            </w:pPr>
            <w:r w:rsidRPr="00FA2C86">
              <w:rPr>
                <w:b/>
                <w:bCs/>
                <w:sz w:val="24"/>
                <w:szCs w:val="24"/>
              </w:rPr>
              <w:t>Vykdymo laikas</w:t>
            </w:r>
          </w:p>
        </w:tc>
        <w:tc>
          <w:tcPr>
            <w:tcW w:w="2700" w:type="dxa"/>
            <w:tcBorders>
              <w:bottom w:val="single" w:sz="4" w:space="0" w:color="auto"/>
            </w:tcBorders>
            <w:shd w:val="clear" w:color="auto" w:fill="auto"/>
          </w:tcPr>
          <w:p w14:paraId="2BA0CB4C" w14:textId="77777777" w:rsidR="00CE78C8" w:rsidRPr="00FA2C86" w:rsidRDefault="00CE78C8" w:rsidP="00FA2C86">
            <w:pPr>
              <w:jc w:val="center"/>
              <w:rPr>
                <w:b/>
                <w:bCs/>
                <w:sz w:val="24"/>
                <w:szCs w:val="24"/>
              </w:rPr>
            </w:pPr>
            <w:r w:rsidRPr="00FA2C86">
              <w:rPr>
                <w:b/>
                <w:bCs/>
                <w:sz w:val="24"/>
                <w:szCs w:val="24"/>
              </w:rPr>
              <w:t>Laukiami rezultatai</w:t>
            </w:r>
          </w:p>
        </w:tc>
        <w:tc>
          <w:tcPr>
            <w:tcW w:w="2700" w:type="dxa"/>
            <w:tcBorders>
              <w:bottom w:val="single" w:sz="4" w:space="0" w:color="auto"/>
            </w:tcBorders>
            <w:shd w:val="clear" w:color="auto" w:fill="auto"/>
          </w:tcPr>
          <w:p w14:paraId="52A3EFA3" w14:textId="77777777" w:rsidR="00CE78C8" w:rsidRPr="00FA2C86" w:rsidRDefault="00CE78C8" w:rsidP="00FA2C86">
            <w:pPr>
              <w:jc w:val="center"/>
              <w:rPr>
                <w:b/>
                <w:bCs/>
                <w:sz w:val="24"/>
                <w:szCs w:val="24"/>
              </w:rPr>
            </w:pPr>
            <w:r w:rsidRPr="00FA2C86">
              <w:rPr>
                <w:b/>
                <w:bCs/>
                <w:sz w:val="24"/>
                <w:szCs w:val="24"/>
              </w:rPr>
              <w:t>Įgyvendinimo vertinimo kriterijai</w:t>
            </w:r>
          </w:p>
        </w:tc>
        <w:tc>
          <w:tcPr>
            <w:tcW w:w="1800" w:type="dxa"/>
            <w:tcBorders>
              <w:bottom w:val="single" w:sz="4" w:space="0" w:color="auto"/>
            </w:tcBorders>
            <w:shd w:val="clear" w:color="auto" w:fill="auto"/>
          </w:tcPr>
          <w:p w14:paraId="762D0F90" w14:textId="77777777" w:rsidR="00CE78C8" w:rsidRPr="00FA2C86" w:rsidRDefault="00CE78C8" w:rsidP="00FA2C86">
            <w:pPr>
              <w:jc w:val="center"/>
              <w:rPr>
                <w:b/>
                <w:bCs/>
                <w:sz w:val="24"/>
                <w:szCs w:val="24"/>
              </w:rPr>
            </w:pPr>
            <w:r w:rsidRPr="00FA2C86">
              <w:rPr>
                <w:b/>
                <w:bCs/>
                <w:sz w:val="24"/>
                <w:szCs w:val="24"/>
              </w:rPr>
              <w:t>Finansavimas</w:t>
            </w:r>
          </w:p>
        </w:tc>
      </w:tr>
      <w:tr w:rsidR="00A94543" w:rsidRPr="00FA2C86" w14:paraId="6AA1E4CC" w14:textId="77777777" w:rsidTr="00DC0B39">
        <w:trPr>
          <w:trHeight w:val="239"/>
        </w:trPr>
        <w:tc>
          <w:tcPr>
            <w:tcW w:w="648" w:type="dxa"/>
            <w:tcBorders>
              <w:bottom w:val="single" w:sz="4" w:space="0" w:color="auto"/>
            </w:tcBorders>
            <w:shd w:val="clear" w:color="auto" w:fill="auto"/>
          </w:tcPr>
          <w:p w14:paraId="536A6F52" w14:textId="77777777" w:rsidR="00A94543" w:rsidRPr="00FA2C86" w:rsidRDefault="00A94543" w:rsidP="00FA2C86">
            <w:pPr>
              <w:jc w:val="center"/>
              <w:rPr>
                <w:bCs/>
              </w:rPr>
            </w:pPr>
            <w:r w:rsidRPr="00FA2C86">
              <w:rPr>
                <w:bCs/>
              </w:rPr>
              <w:t>1</w:t>
            </w:r>
          </w:p>
        </w:tc>
        <w:tc>
          <w:tcPr>
            <w:tcW w:w="3780" w:type="dxa"/>
            <w:tcBorders>
              <w:bottom w:val="single" w:sz="4" w:space="0" w:color="auto"/>
            </w:tcBorders>
            <w:shd w:val="clear" w:color="auto" w:fill="auto"/>
          </w:tcPr>
          <w:p w14:paraId="353D913B" w14:textId="77777777" w:rsidR="00A94543" w:rsidRPr="00FA2C86" w:rsidRDefault="00A94543" w:rsidP="00FA2C86">
            <w:pPr>
              <w:jc w:val="center"/>
              <w:rPr>
                <w:bCs/>
              </w:rPr>
            </w:pPr>
            <w:r w:rsidRPr="00FA2C86">
              <w:rPr>
                <w:bCs/>
              </w:rPr>
              <w:t>2</w:t>
            </w:r>
          </w:p>
        </w:tc>
        <w:tc>
          <w:tcPr>
            <w:tcW w:w="1980" w:type="dxa"/>
            <w:tcBorders>
              <w:bottom w:val="single" w:sz="4" w:space="0" w:color="auto"/>
            </w:tcBorders>
            <w:shd w:val="clear" w:color="auto" w:fill="auto"/>
          </w:tcPr>
          <w:p w14:paraId="15F94241" w14:textId="77777777" w:rsidR="00A94543" w:rsidRPr="00FA2C86" w:rsidRDefault="00A94543" w:rsidP="00FA2C86">
            <w:pPr>
              <w:jc w:val="center"/>
              <w:rPr>
                <w:bCs/>
              </w:rPr>
            </w:pPr>
            <w:r w:rsidRPr="00FA2C86">
              <w:rPr>
                <w:bCs/>
              </w:rPr>
              <w:t>3</w:t>
            </w:r>
          </w:p>
        </w:tc>
        <w:tc>
          <w:tcPr>
            <w:tcW w:w="1440" w:type="dxa"/>
            <w:tcBorders>
              <w:bottom w:val="single" w:sz="4" w:space="0" w:color="auto"/>
            </w:tcBorders>
            <w:shd w:val="clear" w:color="auto" w:fill="auto"/>
          </w:tcPr>
          <w:p w14:paraId="166F6579" w14:textId="77777777" w:rsidR="00A94543" w:rsidRPr="00FA2C86" w:rsidRDefault="00A94543" w:rsidP="00FA2C86">
            <w:pPr>
              <w:jc w:val="center"/>
              <w:rPr>
                <w:bCs/>
              </w:rPr>
            </w:pPr>
            <w:r w:rsidRPr="00FA2C86">
              <w:rPr>
                <w:bCs/>
              </w:rPr>
              <w:t>4</w:t>
            </w:r>
          </w:p>
        </w:tc>
        <w:tc>
          <w:tcPr>
            <w:tcW w:w="2700" w:type="dxa"/>
            <w:tcBorders>
              <w:bottom w:val="single" w:sz="4" w:space="0" w:color="auto"/>
            </w:tcBorders>
            <w:shd w:val="clear" w:color="auto" w:fill="auto"/>
          </w:tcPr>
          <w:p w14:paraId="4A948CBA" w14:textId="77777777" w:rsidR="00A94543" w:rsidRPr="00FA2C86" w:rsidRDefault="00A94543" w:rsidP="00FA2C86">
            <w:pPr>
              <w:jc w:val="center"/>
              <w:rPr>
                <w:bCs/>
              </w:rPr>
            </w:pPr>
            <w:r w:rsidRPr="00FA2C86">
              <w:rPr>
                <w:bCs/>
              </w:rPr>
              <w:t>5</w:t>
            </w:r>
          </w:p>
        </w:tc>
        <w:tc>
          <w:tcPr>
            <w:tcW w:w="2700" w:type="dxa"/>
            <w:tcBorders>
              <w:bottom w:val="single" w:sz="4" w:space="0" w:color="auto"/>
            </w:tcBorders>
            <w:shd w:val="clear" w:color="auto" w:fill="auto"/>
          </w:tcPr>
          <w:p w14:paraId="3FE79722" w14:textId="77777777" w:rsidR="00A94543" w:rsidRPr="00FA2C86" w:rsidRDefault="00A94543" w:rsidP="00FA2C86">
            <w:pPr>
              <w:jc w:val="center"/>
              <w:rPr>
                <w:bCs/>
              </w:rPr>
            </w:pPr>
            <w:r w:rsidRPr="00FA2C86">
              <w:rPr>
                <w:bCs/>
              </w:rPr>
              <w:t>6</w:t>
            </w:r>
          </w:p>
        </w:tc>
        <w:tc>
          <w:tcPr>
            <w:tcW w:w="1800" w:type="dxa"/>
            <w:tcBorders>
              <w:bottom w:val="single" w:sz="4" w:space="0" w:color="auto"/>
            </w:tcBorders>
            <w:shd w:val="clear" w:color="auto" w:fill="auto"/>
          </w:tcPr>
          <w:p w14:paraId="329DCBD8" w14:textId="77777777" w:rsidR="00A94543" w:rsidRPr="00FA2C86" w:rsidRDefault="00A94543" w:rsidP="00FA2C86">
            <w:pPr>
              <w:jc w:val="center"/>
              <w:rPr>
                <w:bCs/>
              </w:rPr>
            </w:pPr>
            <w:r w:rsidRPr="00FA2C86">
              <w:rPr>
                <w:bCs/>
              </w:rPr>
              <w:t>7</w:t>
            </w:r>
          </w:p>
        </w:tc>
      </w:tr>
      <w:tr w:rsidR="00F07388" w:rsidRPr="00FA2C86" w14:paraId="6D40330D" w14:textId="77777777" w:rsidTr="00DC0B39">
        <w:trPr>
          <w:trHeight w:val="334"/>
        </w:trPr>
        <w:tc>
          <w:tcPr>
            <w:tcW w:w="648" w:type="dxa"/>
            <w:tcBorders>
              <w:top w:val="single" w:sz="4" w:space="0" w:color="auto"/>
            </w:tcBorders>
            <w:shd w:val="clear" w:color="auto" w:fill="auto"/>
          </w:tcPr>
          <w:p w14:paraId="5FD36350" w14:textId="77777777" w:rsidR="00F07388" w:rsidRPr="00FA2C86" w:rsidRDefault="00F07388" w:rsidP="00FA2C86">
            <w:pPr>
              <w:jc w:val="center"/>
              <w:rPr>
                <w:b/>
                <w:bCs/>
                <w:sz w:val="24"/>
                <w:szCs w:val="24"/>
              </w:rPr>
            </w:pPr>
          </w:p>
        </w:tc>
        <w:tc>
          <w:tcPr>
            <w:tcW w:w="14400" w:type="dxa"/>
            <w:gridSpan w:val="6"/>
            <w:tcBorders>
              <w:top w:val="single" w:sz="4" w:space="0" w:color="auto"/>
            </w:tcBorders>
            <w:shd w:val="clear" w:color="auto" w:fill="auto"/>
          </w:tcPr>
          <w:p w14:paraId="4B95E1E8" w14:textId="77777777" w:rsidR="00F07388" w:rsidRDefault="00F07388" w:rsidP="00FA2C86">
            <w:pPr>
              <w:jc w:val="center"/>
              <w:rPr>
                <w:b/>
                <w:bCs/>
                <w:sz w:val="24"/>
                <w:szCs w:val="24"/>
              </w:rPr>
            </w:pPr>
            <w:r w:rsidRPr="00FA2C86">
              <w:rPr>
                <w:b/>
                <w:bCs/>
                <w:sz w:val="24"/>
                <w:szCs w:val="24"/>
              </w:rPr>
              <w:t>1. Nustatyti veiklos sritis, kuriose yra didelė k</w:t>
            </w:r>
            <w:r w:rsidR="00644C81" w:rsidRPr="00FA2C86">
              <w:rPr>
                <w:b/>
                <w:bCs/>
                <w:sz w:val="24"/>
                <w:szCs w:val="24"/>
              </w:rPr>
              <w:t>orupcijos pasireiškimo tikimybė</w:t>
            </w:r>
          </w:p>
          <w:p w14:paraId="5008660F" w14:textId="77777777" w:rsidR="00591C09" w:rsidRPr="00FA2C86" w:rsidRDefault="00591C09" w:rsidP="00FA2C86">
            <w:pPr>
              <w:jc w:val="center"/>
              <w:rPr>
                <w:b/>
                <w:bCs/>
                <w:sz w:val="24"/>
                <w:szCs w:val="24"/>
              </w:rPr>
            </w:pPr>
          </w:p>
        </w:tc>
      </w:tr>
      <w:tr w:rsidR="008769B1" w:rsidRPr="00FA2C86" w14:paraId="5A082A96" w14:textId="77777777" w:rsidTr="00FA2C86">
        <w:trPr>
          <w:trHeight w:val="581"/>
        </w:trPr>
        <w:tc>
          <w:tcPr>
            <w:tcW w:w="648" w:type="dxa"/>
            <w:shd w:val="clear" w:color="auto" w:fill="auto"/>
          </w:tcPr>
          <w:p w14:paraId="52F35F40" w14:textId="77777777" w:rsidR="008769B1" w:rsidRPr="00FA2C86" w:rsidRDefault="00681F19" w:rsidP="00FA2C86">
            <w:pPr>
              <w:jc w:val="center"/>
              <w:rPr>
                <w:bCs/>
                <w:sz w:val="24"/>
                <w:szCs w:val="24"/>
              </w:rPr>
            </w:pPr>
            <w:r w:rsidRPr="00FA2C86">
              <w:rPr>
                <w:bCs/>
                <w:sz w:val="24"/>
                <w:szCs w:val="24"/>
              </w:rPr>
              <w:t>1.1.</w:t>
            </w:r>
          </w:p>
        </w:tc>
        <w:tc>
          <w:tcPr>
            <w:tcW w:w="3780" w:type="dxa"/>
            <w:shd w:val="clear" w:color="auto" w:fill="auto"/>
          </w:tcPr>
          <w:p w14:paraId="5D99F8E2" w14:textId="77777777" w:rsidR="008769B1" w:rsidRPr="00FA2C86" w:rsidRDefault="00B919DF" w:rsidP="00FA2C86">
            <w:pPr>
              <w:shd w:val="clear" w:color="auto" w:fill="FFFFFF"/>
              <w:jc w:val="both"/>
              <w:rPr>
                <w:bCs/>
                <w:sz w:val="24"/>
                <w:szCs w:val="24"/>
                <w:highlight w:val="cyan"/>
              </w:rPr>
            </w:pPr>
            <w:r w:rsidRPr="00FA2C86">
              <w:rPr>
                <w:sz w:val="24"/>
                <w:szCs w:val="24"/>
              </w:rPr>
              <w:t>Atlikti gyventojų apklausą savivaldybės internetiniame puslapyje dėl korupcijos pasireiškim</w:t>
            </w:r>
            <w:r w:rsidR="006E707E">
              <w:rPr>
                <w:sz w:val="24"/>
                <w:szCs w:val="24"/>
              </w:rPr>
              <w:t>o,</w:t>
            </w:r>
            <w:r w:rsidRPr="00FA2C86">
              <w:rPr>
                <w:sz w:val="24"/>
                <w:szCs w:val="24"/>
              </w:rPr>
              <w:t xml:space="preserve"> apibendrinti pateiktų atsakymų rezultatus</w:t>
            </w:r>
            <w:r w:rsidR="006E707E">
              <w:rPr>
                <w:sz w:val="24"/>
                <w:szCs w:val="24"/>
              </w:rPr>
              <w:t xml:space="preserve"> ir juos pateikti </w:t>
            </w:r>
            <w:r w:rsidR="006E707E">
              <w:rPr>
                <w:bCs/>
                <w:sz w:val="24"/>
                <w:szCs w:val="24"/>
              </w:rPr>
              <w:t>Antikorupcijos komisijai</w:t>
            </w:r>
            <w:r w:rsidR="00044529">
              <w:rPr>
                <w:bCs/>
                <w:sz w:val="24"/>
                <w:szCs w:val="24"/>
              </w:rPr>
              <w:t>, Administracijos direktoriui</w:t>
            </w:r>
            <w:r w:rsidR="00174AFA">
              <w:rPr>
                <w:sz w:val="24"/>
                <w:szCs w:val="24"/>
              </w:rPr>
              <w:t>.</w:t>
            </w:r>
          </w:p>
        </w:tc>
        <w:tc>
          <w:tcPr>
            <w:tcW w:w="1980" w:type="dxa"/>
            <w:shd w:val="clear" w:color="auto" w:fill="auto"/>
          </w:tcPr>
          <w:p w14:paraId="76EDDFBF" w14:textId="77777777" w:rsidR="008769B1" w:rsidRDefault="000B2282" w:rsidP="00FA2C86">
            <w:pPr>
              <w:jc w:val="center"/>
              <w:rPr>
                <w:bCs/>
                <w:sz w:val="24"/>
                <w:szCs w:val="24"/>
              </w:rPr>
            </w:pPr>
            <w:r w:rsidRPr="00FA2C86">
              <w:rPr>
                <w:bCs/>
                <w:sz w:val="24"/>
                <w:szCs w:val="24"/>
              </w:rPr>
              <w:t>Viešųjų ryšių ir informatikos skyrius</w:t>
            </w:r>
          </w:p>
          <w:p w14:paraId="1EADA6F0" w14:textId="77777777" w:rsidR="00A45904" w:rsidRPr="00FA2C86" w:rsidRDefault="00A45904" w:rsidP="00FA2C86">
            <w:pPr>
              <w:jc w:val="center"/>
              <w:rPr>
                <w:bCs/>
                <w:sz w:val="24"/>
                <w:szCs w:val="24"/>
              </w:rPr>
            </w:pPr>
          </w:p>
        </w:tc>
        <w:tc>
          <w:tcPr>
            <w:tcW w:w="1440" w:type="dxa"/>
            <w:shd w:val="clear" w:color="auto" w:fill="auto"/>
          </w:tcPr>
          <w:p w14:paraId="06EA051B" w14:textId="77777777" w:rsidR="00820CA8" w:rsidRPr="00FA2C86" w:rsidRDefault="006E707E" w:rsidP="003A6783">
            <w:pPr>
              <w:jc w:val="center"/>
              <w:rPr>
                <w:bCs/>
                <w:sz w:val="24"/>
                <w:szCs w:val="24"/>
              </w:rPr>
            </w:pPr>
            <w:r>
              <w:rPr>
                <w:bCs/>
                <w:sz w:val="24"/>
                <w:szCs w:val="24"/>
              </w:rPr>
              <w:t xml:space="preserve">Kasmet </w:t>
            </w:r>
          </w:p>
        </w:tc>
        <w:tc>
          <w:tcPr>
            <w:tcW w:w="2700" w:type="dxa"/>
            <w:shd w:val="clear" w:color="auto" w:fill="auto"/>
          </w:tcPr>
          <w:p w14:paraId="5AD28DF6" w14:textId="77777777" w:rsidR="008769B1" w:rsidRDefault="005F570C" w:rsidP="00FA2C86">
            <w:pPr>
              <w:jc w:val="center"/>
              <w:rPr>
                <w:sz w:val="24"/>
                <w:szCs w:val="24"/>
              </w:rPr>
            </w:pPr>
            <w:r w:rsidRPr="009E105C">
              <w:rPr>
                <w:sz w:val="24"/>
                <w:szCs w:val="24"/>
              </w:rPr>
              <w:t>Nustatytas požiūris į korupciją, įvertintas antikorupcinis potencialas, nustatyta korupcinė patirtis, korupcijos paplitimas, labiausiai korupcijos paveiktos sritys</w:t>
            </w:r>
            <w:r>
              <w:rPr>
                <w:sz w:val="24"/>
                <w:szCs w:val="24"/>
              </w:rPr>
              <w:t>.</w:t>
            </w:r>
          </w:p>
          <w:p w14:paraId="5A9CF633" w14:textId="77777777" w:rsidR="00DC0B39" w:rsidRDefault="00DC0B39" w:rsidP="00FA2C86">
            <w:pPr>
              <w:jc w:val="center"/>
              <w:rPr>
                <w:sz w:val="24"/>
                <w:szCs w:val="24"/>
              </w:rPr>
            </w:pPr>
          </w:p>
          <w:p w14:paraId="529DE894" w14:textId="77777777" w:rsidR="00DC0B39" w:rsidRDefault="00DC0B39" w:rsidP="00FA2C86">
            <w:pPr>
              <w:jc w:val="center"/>
              <w:rPr>
                <w:sz w:val="24"/>
                <w:szCs w:val="24"/>
              </w:rPr>
            </w:pPr>
          </w:p>
          <w:p w14:paraId="0EF05EBE" w14:textId="77777777" w:rsidR="00DC0B39" w:rsidRPr="00FA2C86" w:rsidRDefault="00DC0B39" w:rsidP="00FA2C86">
            <w:pPr>
              <w:jc w:val="center"/>
              <w:rPr>
                <w:bCs/>
                <w:sz w:val="24"/>
                <w:szCs w:val="24"/>
              </w:rPr>
            </w:pPr>
          </w:p>
        </w:tc>
        <w:tc>
          <w:tcPr>
            <w:tcW w:w="2700" w:type="dxa"/>
            <w:shd w:val="clear" w:color="auto" w:fill="auto"/>
          </w:tcPr>
          <w:p w14:paraId="366F64DC" w14:textId="77777777" w:rsidR="008769B1" w:rsidRPr="00FA2C86" w:rsidRDefault="006E707E" w:rsidP="00867FD6">
            <w:pPr>
              <w:jc w:val="center"/>
              <w:rPr>
                <w:bCs/>
                <w:sz w:val="24"/>
                <w:szCs w:val="24"/>
              </w:rPr>
            </w:pPr>
            <w:r>
              <w:rPr>
                <w:bCs/>
                <w:sz w:val="24"/>
                <w:szCs w:val="24"/>
              </w:rPr>
              <w:t>Atlikt</w:t>
            </w:r>
            <w:r w:rsidR="005F570C">
              <w:rPr>
                <w:bCs/>
                <w:sz w:val="24"/>
                <w:szCs w:val="24"/>
              </w:rPr>
              <w:t>os apklausos</w:t>
            </w:r>
            <w:r w:rsidR="00867FD6">
              <w:rPr>
                <w:bCs/>
                <w:sz w:val="24"/>
                <w:szCs w:val="24"/>
              </w:rPr>
              <w:t xml:space="preserve"> </w:t>
            </w:r>
            <w:r>
              <w:rPr>
                <w:bCs/>
                <w:sz w:val="24"/>
                <w:szCs w:val="24"/>
              </w:rPr>
              <w:t xml:space="preserve"> rezultatų internetinė nuoroda</w:t>
            </w:r>
            <w:r w:rsidR="00222D6F" w:rsidRPr="00FA2C86">
              <w:rPr>
                <w:bCs/>
                <w:sz w:val="24"/>
                <w:szCs w:val="24"/>
              </w:rPr>
              <w:t>.</w:t>
            </w:r>
          </w:p>
        </w:tc>
        <w:tc>
          <w:tcPr>
            <w:tcW w:w="1800" w:type="dxa"/>
            <w:shd w:val="clear" w:color="auto" w:fill="auto"/>
          </w:tcPr>
          <w:p w14:paraId="6A7D0A7C" w14:textId="77777777" w:rsidR="008769B1" w:rsidRPr="00FA2C86" w:rsidRDefault="00391D65" w:rsidP="00FA2C86">
            <w:pPr>
              <w:jc w:val="center"/>
              <w:rPr>
                <w:bCs/>
                <w:sz w:val="24"/>
                <w:szCs w:val="24"/>
              </w:rPr>
            </w:pPr>
            <w:r w:rsidRPr="00FA2C86">
              <w:rPr>
                <w:bCs/>
                <w:sz w:val="24"/>
                <w:szCs w:val="24"/>
              </w:rPr>
              <w:t>-</w:t>
            </w:r>
          </w:p>
        </w:tc>
      </w:tr>
      <w:tr w:rsidR="003B04BF" w:rsidRPr="00FA2C86" w14:paraId="54E616FE" w14:textId="77777777" w:rsidTr="00FA2C86">
        <w:trPr>
          <w:trHeight w:val="581"/>
        </w:trPr>
        <w:tc>
          <w:tcPr>
            <w:tcW w:w="648" w:type="dxa"/>
            <w:shd w:val="clear" w:color="auto" w:fill="auto"/>
          </w:tcPr>
          <w:p w14:paraId="065699C8" w14:textId="77777777" w:rsidR="003B04BF" w:rsidRPr="00FA2C86" w:rsidRDefault="00681F19" w:rsidP="00FA2C86">
            <w:pPr>
              <w:jc w:val="center"/>
              <w:rPr>
                <w:bCs/>
                <w:sz w:val="24"/>
                <w:szCs w:val="24"/>
              </w:rPr>
            </w:pPr>
            <w:r w:rsidRPr="00FA2C86">
              <w:rPr>
                <w:bCs/>
                <w:sz w:val="24"/>
                <w:szCs w:val="24"/>
              </w:rPr>
              <w:t>1.2.</w:t>
            </w:r>
          </w:p>
        </w:tc>
        <w:tc>
          <w:tcPr>
            <w:tcW w:w="3780" w:type="dxa"/>
            <w:shd w:val="clear" w:color="auto" w:fill="auto"/>
          </w:tcPr>
          <w:p w14:paraId="4356469A" w14:textId="77777777" w:rsidR="007016DF" w:rsidRPr="00FA2C86" w:rsidRDefault="003B04BF" w:rsidP="00044529">
            <w:pPr>
              <w:shd w:val="clear" w:color="auto" w:fill="FFFFFF"/>
              <w:jc w:val="both"/>
              <w:rPr>
                <w:sz w:val="24"/>
                <w:szCs w:val="24"/>
                <w:highlight w:val="cyan"/>
              </w:rPr>
            </w:pPr>
            <w:r w:rsidRPr="00FA2C86">
              <w:rPr>
                <w:bCs/>
                <w:sz w:val="24"/>
                <w:szCs w:val="24"/>
              </w:rPr>
              <w:t>Nustatyti korupcijos pasireiškimo tikimybę</w:t>
            </w:r>
            <w:r w:rsidR="006E707E">
              <w:rPr>
                <w:bCs/>
                <w:sz w:val="24"/>
                <w:szCs w:val="24"/>
              </w:rPr>
              <w:t xml:space="preserve"> į</w:t>
            </w:r>
            <w:r w:rsidR="007016DF" w:rsidRPr="00FA2C86">
              <w:rPr>
                <w:bCs/>
                <w:sz w:val="24"/>
                <w:szCs w:val="24"/>
              </w:rPr>
              <w:t>staigose</w:t>
            </w:r>
            <w:r w:rsidR="0059536C" w:rsidRPr="00FA2C86">
              <w:rPr>
                <w:bCs/>
                <w:sz w:val="24"/>
                <w:szCs w:val="24"/>
              </w:rPr>
              <w:t>,</w:t>
            </w:r>
            <w:r w:rsidR="00914BA9">
              <w:rPr>
                <w:bCs/>
                <w:sz w:val="24"/>
                <w:szCs w:val="24"/>
              </w:rPr>
              <w:t xml:space="preserve"> įmonėse</w:t>
            </w:r>
            <w:r w:rsidR="0059536C" w:rsidRPr="00FA2C86">
              <w:rPr>
                <w:bCs/>
                <w:sz w:val="24"/>
                <w:szCs w:val="24"/>
              </w:rPr>
              <w:t xml:space="preserve"> veiklos srityse  </w:t>
            </w:r>
            <w:r w:rsidR="00914BA9">
              <w:rPr>
                <w:bCs/>
                <w:sz w:val="24"/>
                <w:szCs w:val="24"/>
              </w:rPr>
              <w:t>(</w:t>
            </w:r>
            <w:r w:rsidR="0059536C" w:rsidRPr="00FA2C86">
              <w:rPr>
                <w:bCs/>
                <w:sz w:val="24"/>
                <w:szCs w:val="24"/>
              </w:rPr>
              <w:t>pagal</w:t>
            </w:r>
            <w:r w:rsidR="00C12DAC">
              <w:rPr>
                <w:bCs/>
                <w:sz w:val="24"/>
                <w:szCs w:val="24"/>
              </w:rPr>
              <w:t xml:space="preserve"> </w:t>
            </w:r>
            <w:r w:rsidR="006E707E">
              <w:rPr>
                <w:bCs/>
                <w:sz w:val="24"/>
                <w:szCs w:val="24"/>
              </w:rPr>
              <w:t>Antikorupcijos komisijos</w:t>
            </w:r>
            <w:r w:rsidR="00044529">
              <w:rPr>
                <w:bCs/>
                <w:sz w:val="24"/>
                <w:szCs w:val="24"/>
              </w:rPr>
              <w:t xml:space="preserve"> ir (ar)</w:t>
            </w:r>
            <w:r w:rsidR="00C12DAC">
              <w:rPr>
                <w:bCs/>
                <w:sz w:val="24"/>
                <w:szCs w:val="24"/>
              </w:rPr>
              <w:t xml:space="preserve"> </w:t>
            </w:r>
            <w:r w:rsidR="00C12DAC" w:rsidRPr="00FA2C86">
              <w:rPr>
                <w:bCs/>
                <w:sz w:val="24"/>
                <w:szCs w:val="24"/>
              </w:rPr>
              <w:t xml:space="preserve">Savivaldybės </w:t>
            </w:r>
            <w:r w:rsidR="00C12DAC">
              <w:rPr>
                <w:bCs/>
                <w:sz w:val="24"/>
                <w:szCs w:val="24"/>
              </w:rPr>
              <w:t xml:space="preserve">administracijos direktoriaus </w:t>
            </w:r>
            <w:r w:rsidR="00044529">
              <w:rPr>
                <w:bCs/>
                <w:sz w:val="24"/>
                <w:szCs w:val="24"/>
              </w:rPr>
              <w:t>pateiktus siūlymus šios priem</w:t>
            </w:r>
            <w:r w:rsidR="003A6783">
              <w:rPr>
                <w:bCs/>
                <w:sz w:val="24"/>
                <w:szCs w:val="24"/>
              </w:rPr>
              <w:t xml:space="preserve">onės vykdytojui, įvertinus paskutinės </w:t>
            </w:r>
            <w:r w:rsidR="00044529">
              <w:rPr>
                <w:bCs/>
                <w:sz w:val="24"/>
                <w:szCs w:val="24"/>
              </w:rPr>
              <w:t>atliktos</w:t>
            </w:r>
            <w:r w:rsidR="00044529" w:rsidRPr="00FA2C86">
              <w:rPr>
                <w:bCs/>
                <w:sz w:val="24"/>
                <w:szCs w:val="24"/>
              </w:rPr>
              <w:t xml:space="preserve"> </w:t>
            </w:r>
            <w:r w:rsidR="003A6783">
              <w:rPr>
                <w:bCs/>
                <w:sz w:val="24"/>
                <w:szCs w:val="24"/>
              </w:rPr>
              <w:t xml:space="preserve">gyventojų </w:t>
            </w:r>
            <w:r w:rsidR="00044529">
              <w:rPr>
                <w:bCs/>
                <w:sz w:val="24"/>
                <w:szCs w:val="24"/>
              </w:rPr>
              <w:t>apklausos apibendrintus rezultatus</w:t>
            </w:r>
            <w:r w:rsidR="00914BA9">
              <w:rPr>
                <w:bCs/>
                <w:sz w:val="24"/>
                <w:szCs w:val="24"/>
              </w:rPr>
              <w:t>)</w:t>
            </w:r>
            <w:r w:rsidR="006E707E">
              <w:rPr>
                <w:bCs/>
                <w:sz w:val="24"/>
                <w:szCs w:val="24"/>
              </w:rPr>
              <w:t>.</w:t>
            </w:r>
          </w:p>
        </w:tc>
        <w:tc>
          <w:tcPr>
            <w:tcW w:w="1980" w:type="dxa"/>
            <w:shd w:val="clear" w:color="auto" w:fill="auto"/>
          </w:tcPr>
          <w:p w14:paraId="5FDF5D95" w14:textId="77777777" w:rsidR="00321AA0" w:rsidRPr="00FA2C86" w:rsidRDefault="00044529" w:rsidP="00044529">
            <w:pPr>
              <w:jc w:val="center"/>
              <w:rPr>
                <w:bCs/>
                <w:sz w:val="24"/>
                <w:szCs w:val="24"/>
              </w:rPr>
            </w:pPr>
            <w:r>
              <w:rPr>
                <w:bCs/>
                <w:sz w:val="24"/>
                <w:szCs w:val="24"/>
              </w:rPr>
              <w:t>Centralizuoto vidaus audito skyrius (2012-05-30 Administracijos direktoriaus įsakymas Nr. B6-513)</w:t>
            </w:r>
          </w:p>
        </w:tc>
        <w:tc>
          <w:tcPr>
            <w:tcW w:w="1440" w:type="dxa"/>
            <w:shd w:val="clear" w:color="auto" w:fill="auto"/>
          </w:tcPr>
          <w:p w14:paraId="1715FC97" w14:textId="77777777" w:rsidR="003B04BF" w:rsidRPr="00FA2C86" w:rsidRDefault="0059536C" w:rsidP="00FA2C86">
            <w:pPr>
              <w:jc w:val="center"/>
              <w:rPr>
                <w:bCs/>
                <w:sz w:val="24"/>
                <w:szCs w:val="24"/>
              </w:rPr>
            </w:pPr>
            <w:r w:rsidRPr="00FA2C86">
              <w:rPr>
                <w:bCs/>
                <w:sz w:val="24"/>
                <w:szCs w:val="24"/>
              </w:rPr>
              <w:t>Kasmet</w:t>
            </w:r>
          </w:p>
          <w:p w14:paraId="4187F011" w14:textId="77777777" w:rsidR="003B04BF" w:rsidRPr="00FA2C86" w:rsidRDefault="003B04BF" w:rsidP="00FA2C86">
            <w:pPr>
              <w:jc w:val="center"/>
              <w:rPr>
                <w:bCs/>
                <w:sz w:val="24"/>
                <w:szCs w:val="24"/>
              </w:rPr>
            </w:pPr>
            <w:r w:rsidRPr="00FA2C86">
              <w:rPr>
                <w:bCs/>
                <w:sz w:val="24"/>
                <w:szCs w:val="24"/>
              </w:rPr>
              <w:t>III</w:t>
            </w:r>
            <w:r w:rsidR="001176C0" w:rsidRPr="00FA2C86">
              <w:rPr>
                <w:bCs/>
                <w:sz w:val="24"/>
                <w:szCs w:val="24"/>
              </w:rPr>
              <w:t xml:space="preserve"> </w:t>
            </w:r>
            <w:r w:rsidR="006E707E">
              <w:rPr>
                <w:bCs/>
                <w:sz w:val="24"/>
                <w:szCs w:val="24"/>
              </w:rPr>
              <w:t>ketvirtis</w:t>
            </w:r>
            <w:r w:rsidR="0059536C" w:rsidRPr="00FA2C86">
              <w:rPr>
                <w:bCs/>
                <w:sz w:val="24"/>
                <w:szCs w:val="24"/>
              </w:rPr>
              <w:t xml:space="preserve"> </w:t>
            </w:r>
          </w:p>
          <w:p w14:paraId="17119365" w14:textId="77777777" w:rsidR="007016DF" w:rsidRPr="00FA2C86" w:rsidRDefault="007016DF" w:rsidP="00FA2C86">
            <w:pPr>
              <w:jc w:val="center"/>
              <w:rPr>
                <w:bCs/>
                <w:sz w:val="24"/>
                <w:szCs w:val="24"/>
              </w:rPr>
            </w:pPr>
          </w:p>
          <w:p w14:paraId="18504DA7" w14:textId="77777777" w:rsidR="00426A2A" w:rsidRPr="00FA2C86" w:rsidRDefault="00426A2A" w:rsidP="00FA2C86">
            <w:pPr>
              <w:jc w:val="center"/>
              <w:rPr>
                <w:bCs/>
                <w:sz w:val="24"/>
                <w:szCs w:val="24"/>
              </w:rPr>
            </w:pPr>
          </w:p>
        </w:tc>
        <w:tc>
          <w:tcPr>
            <w:tcW w:w="2700" w:type="dxa"/>
            <w:shd w:val="clear" w:color="auto" w:fill="auto"/>
          </w:tcPr>
          <w:p w14:paraId="5BBFCFD7" w14:textId="77777777" w:rsidR="00B919DF" w:rsidRPr="00FA2C86" w:rsidRDefault="00B919DF" w:rsidP="00B919DF">
            <w:pPr>
              <w:rPr>
                <w:sz w:val="24"/>
                <w:szCs w:val="24"/>
              </w:rPr>
            </w:pPr>
            <w:r w:rsidRPr="00FA2C86">
              <w:rPr>
                <w:sz w:val="24"/>
                <w:szCs w:val="24"/>
              </w:rPr>
              <w:t>Bus nustatyta korupcijos</w:t>
            </w:r>
          </w:p>
          <w:p w14:paraId="68955294" w14:textId="77777777" w:rsidR="003B04BF" w:rsidRDefault="00B919DF" w:rsidP="005114F8">
            <w:pPr>
              <w:jc w:val="center"/>
              <w:rPr>
                <w:sz w:val="24"/>
                <w:szCs w:val="24"/>
              </w:rPr>
            </w:pPr>
            <w:r w:rsidRPr="00FA2C86">
              <w:rPr>
                <w:sz w:val="24"/>
                <w:szCs w:val="24"/>
              </w:rPr>
              <w:t>p</w:t>
            </w:r>
            <w:r w:rsidR="005114F8">
              <w:rPr>
                <w:sz w:val="24"/>
                <w:szCs w:val="24"/>
              </w:rPr>
              <w:t xml:space="preserve">asireiškimo tikimybė </w:t>
            </w:r>
            <w:r w:rsidR="009908BA">
              <w:rPr>
                <w:bCs/>
                <w:sz w:val="24"/>
                <w:szCs w:val="24"/>
              </w:rPr>
              <w:t>į</w:t>
            </w:r>
            <w:r w:rsidR="009908BA" w:rsidRPr="00FA2C86">
              <w:rPr>
                <w:bCs/>
                <w:sz w:val="24"/>
                <w:szCs w:val="24"/>
              </w:rPr>
              <w:t>staigose,</w:t>
            </w:r>
            <w:r w:rsidR="009908BA">
              <w:rPr>
                <w:bCs/>
                <w:sz w:val="24"/>
                <w:szCs w:val="24"/>
              </w:rPr>
              <w:t xml:space="preserve"> įmonėse</w:t>
            </w:r>
            <w:r w:rsidRPr="00FA2C86">
              <w:rPr>
                <w:sz w:val="24"/>
                <w:szCs w:val="24"/>
              </w:rPr>
              <w:t xml:space="preserve"> veiklos srityse,</w:t>
            </w:r>
            <w:r w:rsidR="00576A9E">
              <w:rPr>
                <w:bCs/>
                <w:sz w:val="24"/>
                <w:szCs w:val="24"/>
              </w:rPr>
              <w:t xml:space="preserve"> ati</w:t>
            </w:r>
            <w:r w:rsidR="005114F8">
              <w:rPr>
                <w:bCs/>
                <w:sz w:val="24"/>
                <w:szCs w:val="24"/>
              </w:rPr>
              <w:t>tinkamai bus pateiktos rekomendacijo</w:t>
            </w:r>
            <w:r w:rsidR="00576A9E">
              <w:rPr>
                <w:bCs/>
                <w:sz w:val="24"/>
                <w:szCs w:val="24"/>
              </w:rPr>
              <w:t>s dėl korupcijos pasireiškimo mažinimo,</w:t>
            </w:r>
            <w:r w:rsidRPr="00FA2C86">
              <w:rPr>
                <w:sz w:val="24"/>
                <w:szCs w:val="24"/>
              </w:rPr>
              <w:t xml:space="preserve"> </w:t>
            </w:r>
            <w:r w:rsidR="005114F8">
              <w:rPr>
                <w:sz w:val="24"/>
                <w:szCs w:val="24"/>
              </w:rPr>
              <w:t xml:space="preserve">bus </w:t>
            </w:r>
            <w:r w:rsidRPr="00FA2C86">
              <w:rPr>
                <w:sz w:val="24"/>
                <w:szCs w:val="24"/>
              </w:rPr>
              <w:t>pateik</w:t>
            </w:r>
            <w:r w:rsidR="00576A9E">
              <w:rPr>
                <w:sz w:val="24"/>
                <w:szCs w:val="24"/>
              </w:rPr>
              <w:t>ta motyvuota išvada</w:t>
            </w:r>
            <w:r w:rsidRPr="00FA2C86">
              <w:rPr>
                <w:sz w:val="24"/>
                <w:szCs w:val="24"/>
              </w:rPr>
              <w:t xml:space="preserve"> dėl korupcijos pasire</w:t>
            </w:r>
            <w:r w:rsidR="00576A9E">
              <w:rPr>
                <w:sz w:val="24"/>
                <w:szCs w:val="24"/>
              </w:rPr>
              <w:t>iškimo tikimybės</w:t>
            </w:r>
            <w:r w:rsidR="00914BA9">
              <w:rPr>
                <w:sz w:val="24"/>
                <w:szCs w:val="24"/>
              </w:rPr>
              <w:t>.</w:t>
            </w:r>
            <w:r w:rsidR="00576A9E" w:rsidRPr="009E105C">
              <w:rPr>
                <w:sz w:val="24"/>
                <w:szCs w:val="24"/>
              </w:rPr>
              <w:t xml:space="preserve"> Sustipr</w:t>
            </w:r>
            <w:r w:rsidR="00576A9E">
              <w:rPr>
                <w:sz w:val="24"/>
                <w:szCs w:val="24"/>
              </w:rPr>
              <w:t>ės</w:t>
            </w:r>
            <w:r w:rsidR="00576A9E" w:rsidRPr="009E105C">
              <w:rPr>
                <w:sz w:val="24"/>
                <w:szCs w:val="24"/>
              </w:rPr>
              <w:t xml:space="preserve"> korupcijos prevencijos kontrolė</w:t>
            </w:r>
            <w:r w:rsidR="00576A9E">
              <w:rPr>
                <w:sz w:val="24"/>
                <w:szCs w:val="24"/>
              </w:rPr>
              <w:t>.</w:t>
            </w:r>
          </w:p>
          <w:p w14:paraId="438DF20C" w14:textId="77777777" w:rsidR="00DC0B39" w:rsidRPr="00FA2C86" w:rsidRDefault="00DC0B39" w:rsidP="005114F8">
            <w:pPr>
              <w:jc w:val="center"/>
              <w:rPr>
                <w:bCs/>
                <w:sz w:val="24"/>
                <w:szCs w:val="24"/>
              </w:rPr>
            </w:pPr>
          </w:p>
        </w:tc>
        <w:tc>
          <w:tcPr>
            <w:tcW w:w="2700" w:type="dxa"/>
            <w:shd w:val="clear" w:color="auto" w:fill="auto"/>
          </w:tcPr>
          <w:p w14:paraId="378BA0FC" w14:textId="77777777" w:rsidR="003B04BF" w:rsidRDefault="005114F8" w:rsidP="005114F8">
            <w:pPr>
              <w:jc w:val="center"/>
              <w:rPr>
                <w:sz w:val="24"/>
                <w:szCs w:val="24"/>
              </w:rPr>
            </w:pPr>
            <w:r>
              <w:rPr>
                <w:sz w:val="24"/>
                <w:szCs w:val="24"/>
              </w:rPr>
              <w:t>Įvertintų</w:t>
            </w:r>
            <w:r w:rsidR="00C12DAC">
              <w:rPr>
                <w:sz w:val="24"/>
                <w:szCs w:val="24"/>
              </w:rPr>
              <w:t xml:space="preserve"> </w:t>
            </w:r>
            <w:r w:rsidR="00914BA9">
              <w:rPr>
                <w:sz w:val="24"/>
                <w:szCs w:val="24"/>
              </w:rPr>
              <w:t>įstaig</w:t>
            </w:r>
            <w:r>
              <w:rPr>
                <w:sz w:val="24"/>
                <w:szCs w:val="24"/>
              </w:rPr>
              <w:t>ų, įmonių</w:t>
            </w:r>
            <w:r w:rsidR="00914BA9">
              <w:rPr>
                <w:sz w:val="24"/>
                <w:szCs w:val="24"/>
              </w:rPr>
              <w:t xml:space="preserve"> veiklos sritys</w:t>
            </w:r>
          </w:p>
          <w:p w14:paraId="02ABA93C" w14:textId="77777777" w:rsidR="00591C09" w:rsidRDefault="00591C09" w:rsidP="005114F8">
            <w:pPr>
              <w:jc w:val="center"/>
              <w:rPr>
                <w:sz w:val="24"/>
                <w:szCs w:val="24"/>
              </w:rPr>
            </w:pPr>
          </w:p>
          <w:p w14:paraId="0E88136E" w14:textId="77777777" w:rsidR="00591C09" w:rsidRPr="00FA2C86" w:rsidRDefault="00591C09" w:rsidP="005114F8">
            <w:pPr>
              <w:jc w:val="center"/>
              <w:rPr>
                <w:bCs/>
                <w:sz w:val="24"/>
                <w:szCs w:val="24"/>
              </w:rPr>
            </w:pPr>
          </w:p>
        </w:tc>
        <w:tc>
          <w:tcPr>
            <w:tcW w:w="1800" w:type="dxa"/>
            <w:shd w:val="clear" w:color="auto" w:fill="auto"/>
          </w:tcPr>
          <w:p w14:paraId="155E1205" w14:textId="77777777" w:rsidR="003B04BF" w:rsidRPr="00FA2C86" w:rsidRDefault="003B04BF" w:rsidP="00FA2C86">
            <w:pPr>
              <w:jc w:val="center"/>
              <w:rPr>
                <w:bCs/>
                <w:sz w:val="24"/>
                <w:szCs w:val="24"/>
              </w:rPr>
            </w:pPr>
            <w:r w:rsidRPr="00FA2C86">
              <w:rPr>
                <w:bCs/>
                <w:sz w:val="24"/>
                <w:szCs w:val="24"/>
              </w:rPr>
              <w:t>-</w:t>
            </w:r>
          </w:p>
        </w:tc>
      </w:tr>
      <w:tr w:rsidR="00DC0B39" w:rsidRPr="00FA2C86" w14:paraId="2F92149E" w14:textId="77777777" w:rsidTr="00DC0B39">
        <w:trPr>
          <w:trHeight w:val="238"/>
        </w:trPr>
        <w:tc>
          <w:tcPr>
            <w:tcW w:w="648" w:type="dxa"/>
            <w:shd w:val="clear" w:color="auto" w:fill="auto"/>
          </w:tcPr>
          <w:p w14:paraId="1A0CEB90" w14:textId="77777777" w:rsidR="00DC0B39" w:rsidRPr="00FA2C86" w:rsidRDefault="00DC0B39" w:rsidP="00FA2C86">
            <w:pPr>
              <w:jc w:val="center"/>
              <w:rPr>
                <w:bCs/>
                <w:sz w:val="24"/>
                <w:szCs w:val="24"/>
              </w:rPr>
            </w:pPr>
            <w:r>
              <w:rPr>
                <w:bCs/>
                <w:sz w:val="24"/>
                <w:szCs w:val="24"/>
              </w:rPr>
              <w:lastRenderedPageBreak/>
              <w:t>1</w:t>
            </w:r>
          </w:p>
        </w:tc>
        <w:tc>
          <w:tcPr>
            <w:tcW w:w="3780" w:type="dxa"/>
            <w:shd w:val="clear" w:color="auto" w:fill="auto"/>
          </w:tcPr>
          <w:p w14:paraId="7CB5AC41" w14:textId="77777777" w:rsidR="00DC0B39" w:rsidRPr="00FA2C86" w:rsidRDefault="00DC0B39" w:rsidP="00DC0B39">
            <w:pPr>
              <w:shd w:val="clear" w:color="auto" w:fill="FFFFFF"/>
              <w:jc w:val="center"/>
              <w:rPr>
                <w:bCs/>
                <w:sz w:val="24"/>
                <w:szCs w:val="24"/>
              </w:rPr>
            </w:pPr>
            <w:r>
              <w:rPr>
                <w:bCs/>
                <w:sz w:val="24"/>
                <w:szCs w:val="24"/>
              </w:rPr>
              <w:t>2</w:t>
            </w:r>
          </w:p>
        </w:tc>
        <w:tc>
          <w:tcPr>
            <w:tcW w:w="1980" w:type="dxa"/>
            <w:shd w:val="clear" w:color="auto" w:fill="auto"/>
          </w:tcPr>
          <w:p w14:paraId="609E3B9D" w14:textId="77777777" w:rsidR="00DC0B39" w:rsidRDefault="00DC0B39" w:rsidP="00FA2C86">
            <w:pPr>
              <w:jc w:val="center"/>
              <w:rPr>
                <w:bCs/>
                <w:sz w:val="24"/>
                <w:szCs w:val="24"/>
              </w:rPr>
            </w:pPr>
            <w:r>
              <w:rPr>
                <w:bCs/>
                <w:sz w:val="24"/>
                <w:szCs w:val="24"/>
              </w:rPr>
              <w:t>3</w:t>
            </w:r>
          </w:p>
        </w:tc>
        <w:tc>
          <w:tcPr>
            <w:tcW w:w="1440" w:type="dxa"/>
            <w:shd w:val="clear" w:color="auto" w:fill="auto"/>
          </w:tcPr>
          <w:p w14:paraId="3161D592" w14:textId="77777777" w:rsidR="00DC0B39" w:rsidRPr="00FA2C86" w:rsidRDefault="00DC0B39" w:rsidP="00FA2C86">
            <w:pPr>
              <w:jc w:val="center"/>
              <w:rPr>
                <w:bCs/>
                <w:sz w:val="24"/>
                <w:szCs w:val="24"/>
              </w:rPr>
            </w:pPr>
            <w:r>
              <w:rPr>
                <w:bCs/>
                <w:sz w:val="24"/>
                <w:szCs w:val="24"/>
              </w:rPr>
              <w:t>4</w:t>
            </w:r>
          </w:p>
        </w:tc>
        <w:tc>
          <w:tcPr>
            <w:tcW w:w="2700" w:type="dxa"/>
            <w:shd w:val="clear" w:color="auto" w:fill="auto"/>
          </w:tcPr>
          <w:p w14:paraId="114B0C39" w14:textId="77777777" w:rsidR="00DC0B39" w:rsidRPr="00FA2C86" w:rsidRDefault="00DC0B39" w:rsidP="00F929C9">
            <w:pPr>
              <w:jc w:val="center"/>
              <w:rPr>
                <w:bCs/>
                <w:sz w:val="24"/>
                <w:szCs w:val="24"/>
              </w:rPr>
            </w:pPr>
            <w:r>
              <w:rPr>
                <w:bCs/>
                <w:sz w:val="24"/>
                <w:szCs w:val="24"/>
              </w:rPr>
              <w:t>5</w:t>
            </w:r>
          </w:p>
        </w:tc>
        <w:tc>
          <w:tcPr>
            <w:tcW w:w="2700" w:type="dxa"/>
            <w:shd w:val="clear" w:color="auto" w:fill="auto"/>
          </w:tcPr>
          <w:p w14:paraId="07209371" w14:textId="77777777" w:rsidR="00DC0B39" w:rsidRPr="00FA2C86" w:rsidRDefault="00DC0B39" w:rsidP="00F929C9">
            <w:pPr>
              <w:jc w:val="center"/>
              <w:rPr>
                <w:bCs/>
                <w:sz w:val="24"/>
                <w:szCs w:val="24"/>
              </w:rPr>
            </w:pPr>
            <w:r>
              <w:rPr>
                <w:bCs/>
                <w:sz w:val="24"/>
                <w:szCs w:val="24"/>
              </w:rPr>
              <w:t>6</w:t>
            </w:r>
          </w:p>
        </w:tc>
        <w:tc>
          <w:tcPr>
            <w:tcW w:w="1800" w:type="dxa"/>
            <w:shd w:val="clear" w:color="auto" w:fill="auto"/>
          </w:tcPr>
          <w:p w14:paraId="07C51A64" w14:textId="77777777" w:rsidR="00DC0B39" w:rsidRPr="00FA2C86" w:rsidRDefault="00DC0B39" w:rsidP="00FA2C86">
            <w:pPr>
              <w:jc w:val="center"/>
              <w:rPr>
                <w:bCs/>
                <w:sz w:val="24"/>
                <w:szCs w:val="24"/>
              </w:rPr>
            </w:pPr>
            <w:r>
              <w:rPr>
                <w:bCs/>
                <w:sz w:val="24"/>
                <w:szCs w:val="24"/>
              </w:rPr>
              <w:t>7</w:t>
            </w:r>
          </w:p>
        </w:tc>
      </w:tr>
      <w:tr w:rsidR="003B04BF" w:rsidRPr="00FA2C86" w14:paraId="21A3C77D" w14:textId="77777777" w:rsidTr="00FA2C86">
        <w:trPr>
          <w:trHeight w:val="350"/>
        </w:trPr>
        <w:tc>
          <w:tcPr>
            <w:tcW w:w="648" w:type="dxa"/>
            <w:shd w:val="clear" w:color="auto" w:fill="auto"/>
          </w:tcPr>
          <w:p w14:paraId="122DC446" w14:textId="77777777" w:rsidR="003B04BF" w:rsidRPr="00FA2C86" w:rsidRDefault="00681F19" w:rsidP="00FA2C86">
            <w:pPr>
              <w:jc w:val="center"/>
              <w:rPr>
                <w:b/>
                <w:bCs/>
                <w:sz w:val="24"/>
                <w:szCs w:val="24"/>
              </w:rPr>
            </w:pPr>
            <w:r w:rsidRPr="00FA2C86">
              <w:rPr>
                <w:bCs/>
                <w:sz w:val="24"/>
                <w:szCs w:val="24"/>
              </w:rPr>
              <w:t>1.3.</w:t>
            </w:r>
          </w:p>
        </w:tc>
        <w:tc>
          <w:tcPr>
            <w:tcW w:w="3780" w:type="dxa"/>
            <w:shd w:val="clear" w:color="auto" w:fill="auto"/>
          </w:tcPr>
          <w:p w14:paraId="00CF60DD" w14:textId="77777777" w:rsidR="00DC0B39" w:rsidRDefault="00AA2C1E" w:rsidP="00C12DAC">
            <w:pPr>
              <w:shd w:val="clear" w:color="auto" w:fill="FFFFFF"/>
              <w:jc w:val="both"/>
              <w:rPr>
                <w:bCs/>
                <w:sz w:val="24"/>
                <w:szCs w:val="24"/>
              </w:rPr>
            </w:pPr>
            <w:r w:rsidRPr="00FA2C86">
              <w:rPr>
                <w:bCs/>
                <w:sz w:val="24"/>
                <w:szCs w:val="24"/>
              </w:rPr>
              <w:t>N</w:t>
            </w:r>
            <w:r w:rsidR="009709F9" w:rsidRPr="00FA2C86">
              <w:rPr>
                <w:bCs/>
                <w:sz w:val="24"/>
                <w:szCs w:val="24"/>
              </w:rPr>
              <w:t>ustačius korupcijos pasireiškimo tikimyb</w:t>
            </w:r>
            <w:r w:rsidRPr="00FA2C86">
              <w:rPr>
                <w:bCs/>
                <w:sz w:val="24"/>
                <w:szCs w:val="24"/>
              </w:rPr>
              <w:t>ę (</w:t>
            </w:r>
            <w:r w:rsidR="00172D3F">
              <w:rPr>
                <w:bCs/>
                <w:sz w:val="24"/>
                <w:szCs w:val="24"/>
              </w:rPr>
              <w:t xml:space="preserve">šio plano </w:t>
            </w:r>
            <w:r w:rsidRPr="00FA2C86">
              <w:rPr>
                <w:bCs/>
                <w:sz w:val="24"/>
                <w:szCs w:val="24"/>
              </w:rPr>
              <w:t>1.2. p</w:t>
            </w:r>
            <w:r w:rsidR="00C12DAC">
              <w:rPr>
                <w:bCs/>
                <w:sz w:val="24"/>
                <w:szCs w:val="24"/>
              </w:rPr>
              <w:t>apunktis</w:t>
            </w:r>
            <w:r w:rsidRPr="00FA2C86">
              <w:rPr>
                <w:bCs/>
                <w:sz w:val="24"/>
                <w:szCs w:val="24"/>
              </w:rPr>
              <w:t>)</w:t>
            </w:r>
            <w:r w:rsidR="009709F9" w:rsidRPr="00FA2C86">
              <w:rPr>
                <w:bCs/>
                <w:sz w:val="24"/>
                <w:szCs w:val="24"/>
              </w:rPr>
              <w:t>, parengti motyvuotą išvadą</w:t>
            </w:r>
            <w:r w:rsidR="00B919DF" w:rsidRPr="00FA2C86">
              <w:rPr>
                <w:bCs/>
                <w:sz w:val="24"/>
                <w:szCs w:val="24"/>
              </w:rPr>
              <w:t xml:space="preserve"> mero </w:t>
            </w:r>
          </w:p>
          <w:p w14:paraId="2EC3B0F0" w14:textId="77777777" w:rsidR="003B04BF" w:rsidRPr="00FA2C86" w:rsidRDefault="00B919DF" w:rsidP="00C12DAC">
            <w:pPr>
              <w:shd w:val="clear" w:color="auto" w:fill="FFFFFF"/>
              <w:jc w:val="both"/>
              <w:rPr>
                <w:bCs/>
                <w:sz w:val="24"/>
                <w:szCs w:val="24"/>
                <w:highlight w:val="cyan"/>
              </w:rPr>
            </w:pPr>
            <w:r w:rsidRPr="00FA2C86">
              <w:rPr>
                <w:bCs/>
                <w:sz w:val="24"/>
                <w:szCs w:val="24"/>
              </w:rPr>
              <w:t>vardu</w:t>
            </w:r>
            <w:r w:rsidR="0027042F" w:rsidRPr="00FA2C86">
              <w:rPr>
                <w:bCs/>
                <w:sz w:val="24"/>
                <w:szCs w:val="24"/>
              </w:rPr>
              <w:t xml:space="preserve"> </w:t>
            </w:r>
            <w:r w:rsidR="003B04BF" w:rsidRPr="00FA2C86">
              <w:rPr>
                <w:bCs/>
                <w:sz w:val="24"/>
                <w:szCs w:val="24"/>
              </w:rPr>
              <w:t>ir pateikti</w:t>
            </w:r>
            <w:r w:rsidR="0027042F" w:rsidRPr="00FA2C86">
              <w:rPr>
                <w:bCs/>
                <w:sz w:val="24"/>
                <w:szCs w:val="24"/>
              </w:rPr>
              <w:t xml:space="preserve"> ją</w:t>
            </w:r>
            <w:r w:rsidR="003B04BF" w:rsidRPr="00FA2C86">
              <w:rPr>
                <w:bCs/>
                <w:sz w:val="24"/>
                <w:szCs w:val="24"/>
              </w:rPr>
              <w:t xml:space="preserve"> </w:t>
            </w:r>
            <w:r w:rsidR="00C12DAC">
              <w:rPr>
                <w:bCs/>
                <w:sz w:val="24"/>
                <w:szCs w:val="24"/>
              </w:rPr>
              <w:t>Antikorupcijos komisijai</w:t>
            </w:r>
            <w:r w:rsidR="003B04BF" w:rsidRPr="00FA2C86">
              <w:rPr>
                <w:bCs/>
                <w:sz w:val="24"/>
                <w:szCs w:val="24"/>
              </w:rPr>
              <w:t>,</w:t>
            </w:r>
            <w:r w:rsidR="00C12DAC">
              <w:rPr>
                <w:bCs/>
                <w:sz w:val="24"/>
                <w:szCs w:val="24"/>
              </w:rPr>
              <w:t xml:space="preserve"> </w:t>
            </w:r>
            <w:r w:rsidR="003B04BF" w:rsidRPr="00FA2C86">
              <w:rPr>
                <w:bCs/>
                <w:sz w:val="24"/>
                <w:szCs w:val="24"/>
              </w:rPr>
              <w:t xml:space="preserve">Savivaldybės </w:t>
            </w:r>
            <w:r w:rsidR="000300B2">
              <w:rPr>
                <w:bCs/>
                <w:sz w:val="24"/>
                <w:szCs w:val="24"/>
              </w:rPr>
              <w:t>a</w:t>
            </w:r>
            <w:r w:rsidR="003B04BF" w:rsidRPr="00FA2C86">
              <w:rPr>
                <w:bCs/>
                <w:sz w:val="24"/>
                <w:szCs w:val="24"/>
              </w:rPr>
              <w:t>dministracijos direktoriui</w:t>
            </w:r>
            <w:r w:rsidRPr="00FA2C86">
              <w:rPr>
                <w:bCs/>
                <w:sz w:val="24"/>
                <w:szCs w:val="24"/>
              </w:rPr>
              <w:t>, STT.</w:t>
            </w:r>
          </w:p>
        </w:tc>
        <w:tc>
          <w:tcPr>
            <w:tcW w:w="1980" w:type="dxa"/>
            <w:shd w:val="clear" w:color="auto" w:fill="auto"/>
          </w:tcPr>
          <w:p w14:paraId="2467B8F0" w14:textId="77777777" w:rsidR="00321AA0" w:rsidRPr="00FA2C86" w:rsidRDefault="00044529" w:rsidP="00FA2C86">
            <w:pPr>
              <w:jc w:val="center"/>
              <w:rPr>
                <w:bCs/>
                <w:sz w:val="24"/>
                <w:szCs w:val="24"/>
              </w:rPr>
            </w:pPr>
            <w:r>
              <w:rPr>
                <w:bCs/>
                <w:sz w:val="24"/>
                <w:szCs w:val="24"/>
              </w:rPr>
              <w:t>Centralizuoto vidaus audito skyrius (2012-05-30 Administracijos direktoriaus įsakymas Nr. B6-513)</w:t>
            </w:r>
          </w:p>
        </w:tc>
        <w:tc>
          <w:tcPr>
            <w:tcW w:w="1440" w:type="dxa"/>
            <w:shd w:val="clear" w:color="auto" w:fill="auto"/>
          </w:tcPr>
          <w:p w14:paraId="3A2E94AF" w14:textId="77777777" w:rsidR="00820CA8" w:rsidRPr="00FA2C86" w:rsidRDefault="0059536C" w:rsidP="00FA2C86">
            <w:pPr>
              <w:jc w:val="center"/>
              <w:rPr>
                <w:bCs/>
                <w:sz w:val="24"/>
                <w:szCs w:val="24"/>
              </w:rPr>
            </w:pPr>
            <w:r w:rsidRPr="00FA2C86">
              <w:rPr>
                <w:bCs/>
                <w:sz w:val="24"/>
                <w:szCs w:val="24"/>
              </w:rPr>
              <w:t>Kasmet</w:t>
            </w:r>
          </w:p>
          <w:p w14:paraId="280AD654" w14:textId="77777777" w:rsidR="0059536C" w:rsidRPr="00FA2C86" w:rsidRDefault="00F929C9" w:rsidP="00F929C9">
            <w:pPr>
              <w:jc w:val="center"/>
              <w:rPr>
                <w:bCs/>
                <w:sz w:val="24"/>
                <w:szCs w:val="24"/>
              </w:rPr>
            </w:pPr>
            <w:r>
              <w:rPr>
                <w:bCs/>
                <w:sz w:val="24"/>
                <w:szCs w:val="24"/>
              </w:rPr>
              <w:t>i</w:t>
            </w:r>
            <w:r w:rsidR="0059536C" w:rsidRPr="00FA2C86">
              <w:rPr>
                <w:bCs/>
                <w:sz w:val="24"/>
                <w:szCs w:val="24"/>
              </w:rPr>
              <w:t xml:space="preserve">švada </w:t>
            </w:r>
            <w:r>
              <w:rPr>
                <w:bCs/>
                <w:sz w:val="24"/>
                <w:szCs w:val="24"/>
              </w:rPr>
              <w:t xml:space="preserve">mero vardu </w:t>
            </w:r>
            <w:r w:rsidR="0059536C" w:rsidRPr="00FA2C86">
              <w:rPr>
                <w:bCs/>
                <w:sz w:val="24"/>
                <w:szCs w:val="24"/>
              </w:rPr>
              <w:t xml:space="preserve">pateikiama per mėnesį nuo </w:t>
            </w:r>
            <w:r>
              <w:rPr>
                <w:bCs/>
                <w:sz w:val="24"/>
                <w:szCs w:val="24"/>
              </w:rPr>
              <w:t>korupcijos tikimybės nustatymo</w:t>
            </w:r>
          </w:p>
        </w:tc>
        <w:tc>
          <w:tcPr>
            <w:tcW w:w="2700" w:type="dxa"/>
            <w:shd w:val="clear" w:color="auto" w:fill="auto"/>
          </w:tcPr>
          <w:p w14:paraId="42CD2118" w14:textId="77777777" w:rsidR="003B04BF" w:rsidRPr="00FA2C86" w:rsidRDefault="003B04BF" w:rsidP="00F929C9">
            <w:pPr>
              <w:jc w:val="center"/>
              <w:rPr>
                <w:bCs/>
                <w:sz w:val="24"/>
                <w:szCs w:val="24"/>
              </w:rPr>
            </w:pPr>
            <w:r w:rsidRPr="00FA2C86">
              <w:rPr>
                <w:bCs/>
                <w:sz w:val="24"/>
                <w:szCs w:val="24"/>
              </w:rPr>
              <w:t>Nusta</w:t>
            </w:r>
            <w:r w:rsidR="00F929C9">
              <w:rPr>
                <w:bCs/>
                <w:sz w:val="24"/>
                <w:szCs w:val="24"/>
              </w:rPr>
              <w:t>čius</w:t>
            </w:r>
            <w:r w:rsidRPr="00FA2C86">
              <w:rPr>
                <w:bCs/>
                <w:sz w:val="24"/>
                <w:szCs w:val="24"/>
              </w:rPr>
              <w:t xml:space="preserve">  konkrečias korupcijos prevencijo</w:t>
            </w:r>
            <w:r w:rsidR="00644C81" w:rsidRPr="00FA2C86">
              <w:rPr>
                <w:bCs/>
                <w:sz w:val="24"/>
                <w:szCs w:val="24"/>
              </w:rPr>
              <w:t>s priemones</w:t>
            </w:r>
            <w:r w:rsidR="00F929C9">
              <w:rPr>
                <w:bCs/>
                <w:sz w:val="24"/>
                <w:szCs w:val="24"/>
              </w:rPr>
              <w:t>, būtų suvaldomas korupcijos pasireiškimas, plitimas atitinkamose įstaigos</w:t>
            </w:r>
            <w:r w:rsidR="00914BA9">
              <w:rPr>
                <w:bCs/>
                <w:sz w:val="24"/>
                <w:szCs w:val="24"/>
              </w:rPr>
              <w:t>, įmonės</w:t>
            </w:r>
            <w:r w:rsidR="00F929C9">
              <w:rPr>
                <w:bCs/>
                <w:sz w:val="24"/>
                <w:szCs w:val="24"/>
              </w:rPr>
              <w:t xml:space="preserve"> veiklos srityse.</w:t>
            </w:r>
          </w:p>
        </w:tc>
        <w:tc>
          <w:tcPr>
            <w:tcW w:w="2700" w:type="dxa"/>
            <w:shd w:val="clear" w:color="auto" w:fill="auto"/>
          </w:tcPr>
          <w:p w14:paraId="527B619F" w14:textId="77777777" w:rsidR="003B04BF" w:rsidRPr="00FA2C86" w:rsidRDefault="00B14575" w:rsidP="00F929C9">
            <w:pPr>
              <w:jc w:val="center"/>
              <w:rPr>
                <w:bCs/>
                <w:sz w:val="24"/>
                <w:szCs w:val="24"/>
              </w:rPr>
            </w:pPr>
            <w:r w:rsidRPr="00FA2C86">
              <w:rPr>
                <w:bCs/>
                <w:sz w:val="24"/>
                <w:szCs w:val="24"/>
              </w:rPr>
              <w:t>M</w:t>
            </w:r>
            <w:r w:rsidR="00644C81" w:rsidRPr="00FA2C86">
              <w:rPr>
                <w:bCs/>
                <w:sz w:val="24"/>
                <w:szCs w:val="24"/>
              </w:rPr>
              <w:t>otyvuot</w:t>
            </w:r>
            <w:r w:rsidRPr="00FA2C86">
              <w:rPr>
                <w:bCs/>
                <w:sz w:val="24"/>
                <w:szCs w:val="24"/>
              </w:rPr>
              <w:t>os</w:t>
            </w:r>
            <w:r w:rsidR="00644C81" w:rsidRPr="00FA2C86">
              <w:rPr>
                <w:bCs/>
                <w:sz w:val="24"/>
                <w:szCs w:val="24"/>
              </w:rPr>
              <w:t xml:space="preserve"> išvad</w:t>
            </w:r>
            <w:r w:rsidRPr="00FA2C86">
              <w:rPr>
                <w:bCs/>
                <w:sz w:val="24"/>
                <w:szCs w:val="24"/>
              </w:rPr>
              <w:t>os</w:t>
            </w:r>
            <w:r w:rsidR="00D97D3F" w:rsidRPr="00FA2C86">
              <w:rPr>
                <w:bCs/>
                <w:sz w:val="24"/>
                <w:szCs w:val="24"/>
              </w:rPr>
              <w:t xml:space="preserve"> mero vardu</w:t>
            </w:r>
            <w:r w:rsidRPr="00FA2C86">
              <w:rPr>
                <w:bCs/>
                <w:sz w:val="24"/>
                <w:szCs w:val="24"/>
              </w:rPr>
              <w:t xml:space="preserve"> pateikim</w:t>
            </w:r>
            <w:r w:rsidR="00F929C9">
              <w:rPr>
                <w:bCs/>
                <w:sz w:val="24"/>
                <w:szCs w:val="24"/>
              </w:rPr>
              <w:t>o laikotarpis</w:t>
            </w:r>
            <w:r w:rsidRPr="00FA2C86">
              <w:rPr>
                <w:bCs/>
                <w:sz w:val="24"/>
                <w:szCs w:val="24"/>
              </w:rPr>
              <w:t xml:space="preserve"> </w:t>
            </w:r>
            <w:r w:rsidR="00912CEA" w:rsidRPr="00FA2C86">
              <w:rPr>
                <w:bCs/>
                <w:sz w:val="24"/>
                <w:szCs w:val="24"/>
              </w:rPr>
              <w:t>STT</w:t>
            </w:r>
            <w:r w:rsidR="000E150E" w:rsidRPr="00FA2C86">
              <w:rPr>
                <w:bCs/>
                <w:sz w:val="24"/>
                <w:szCs w:val="24"/>
              </w:rPr>
              <w:t>.</w:t>
            </w:r>
          </w:p>
        </w:tc>
        <w:tc>
          <w:tcPr>
            <w:tcW w:w="1800" w:type="dxa"/>
            <w:shd w:val="clear" w:color="auto" w:fill="auto"/>
          </w:tcPr>
          <w:p w14:paraId="625CEAAD" w14:textId="77777777" w:rsidR="003B04BF" w:rsidRPr="00FA2C86" w:rsidRDefault="00681F19" w:rsidP="00FA2C86">
            <w:pPr>
              <w:jc w:val="center"/>
              <w:rPr>
                <w:bCs/>
                <w:sz w:val="24"/>
                <w:szCs w:val="24"/>
              </w:rPr>
            </w:pPr>
            <w:r w:rsidRPr="00FA2C86">
              <w:rPr>
                <w:bCs/>
                <w:sz w:val="24"/>
                <w:szCs w:val="24"/>
              </w:rPr>
              <w:t>-</w:t>
            </w:r>
          </w:p>
        </w:tc>
      </w:tr>
      <w:tr w:rsidR="00914BA9" w:rsidRPr="00FA2C86" w14:paraId="5879EA8F" w14:textId="77777777" w:rsidTr="00FA2C86">
        <w:trPr>
          <w:trHeight w:val="350"/>
        </w:trPr>
        <w:tc>
          <w:tcPr>
            <w:tcW w:w="648" w:type="dxa"/>
            <w:shd w:val="clear" w:color="auto" w:fill="auto"/>
          </w:tcPr>
          <w:p w14:paraId="2328DBAE" w14:textId="77777777" w:rsidR="00914BA9" w:rsidRPr="00FA2C86" w:rsidRDefault="00914BA9" w:rsidP="00914BA9">
            <w:pPr>
              <w:jc w:val="center"/>
              <w:rPr>
                <w:bCs/>
                <w:sz w:val="24"/>
                <w:szCs w:val="24"/>
              </w:rPr>
            </w:pPr>
            <w:r>
              <w:rPr>
                <w:bCs/>
                <w:sz w:val="24"/>
                <w:szCs w:val="24"/>
              </w:rPr>
              <w:t>1.4.</w:t>
            </w:r>
          </w:p>
        </w:tc>
        <w:tc>
          <w:tcPr>
            <w:tcW w:w="3780" w:type="dxa"/>
            <w:shd w:val="clear" w:color="auto" w:fill="auto"/>
          </w:tcPr>
          <w:p w14:paraId="718070CF" w14:textId="77777777" w:rsidR="00914BA9" w:rsidRPr="00FA2C86" w:rsidRDefault="00172D3F" w:rsidP="002D6736">
            <w:pPr>
              <w:shd w:val="clear" w:color="auto" w:fill="FFFFFF"/>
              <w:jc w:val="both"/>
              <w:rPr>
                <w:bCs/>
                <w:sz w:val="24"/>
                <w:szCs w:val="24"/>
              </w:rPr>
            </w:pPr>
            <w:r>
              <w:rPr>
                <w:bCs/>
                <w:sz w:val="24"/>
                <w:szCs w:val="24"/>
              </w:rPr>
              <w:t>Įvykdžius</w:t>
            </w:r>
            <w:r w:rsidR="00914BA9">
              <w:rPr>
                <w:bCs/>
                <w:sz w:val="24"/>
                <w:szCs w:val="24"/>
              </w:rPr>
              <w:t xml:space="preserve"> </w:t>
            </w:r>
            <w:r>
              <w:rPr>
                <w:bCs/>
                <w:sz w:val="24"/>
                <w:szCs w:val="24"/>
              </w:rPr>
              <w:t xml:space="preserve">šio plano 1.2. papunktyje nurodytą priemonę, teikti šioms įmonėms, įstaigoms rekomendacijas dėl korupcijos pasireiškimo mažinimo veiklos srityse </w:t>
            </w:r>
            <w:r w:rsidR="00914BA9">
              <w:rPr>
                <w:bCs/>
                <w:sz w:val="24"/>
                <w:szCs w:val="24"/>
              </w:rPr>
              <w:t>ir a</w:t>
            </w:r>
            <w:r w:rsidR="00914BA9" w:rsidRPr="009E105C">
              <w:rPr>
                <w:sz w:val="24"/>
                <w:szCs w:val="24"/>
              </w:rPr>
              <w:t>tlikti patikrinimus dėl</w:t>
            </w:r>
            <w:r>
              <w:rPr>
                <w:sz w:val="24"/>
                <w:szCs w:val="24"/>
              </w:rPr>
              <w:t xml:space="preserve"> pateiktų rekomendacijų</w:t>
            </w:r>
            <w:r w:rsidR="00914BA9">
              <w:rPr>
                <w:sz w:val="24"/>
                <w:szCs w:val="24"/>
              </w:rPr>
              <w:t xml:space="preserve"> </w:t>
            </w:r>
            <w:r w:rsidR="00914BA9" w:rsidRPr="009E105C">
              <w:rPr>
                <w:sz w:val="24"/>
                <w:szCs w:val="24"/>
              </w:rPr>
              <w:t>įgyvendin</w:t>
            </w:r>
            <w:r w:rsidR="00914BA9">
              <w:rPr>
                <w:sz w:val="24"/>
                <w:szCs w:val="24"/>
              </w:rPr>
              <w:t>imo</w:t>
            </w:r>
            <w:r>
              <w:rPr>
                <w:sz w:val="24"/>
                <w:szCs w:val="24"/>
              </w:rPr>
              <w:t>.</w:t>
            </w:r>
            <w:r w:rsidR="00914BA9" w:rsidRPr="009E105C">
              <w:rPr>
                <w:sz w:val="24"/>
                <w:szCs w:val="24"/>
              </w:rPr>
              <w:t xml:space="preserve"> </w:t>
            </w:r>
            <w:r w:rsidR="002D6736">
              <w:rPr>
                <w:sz w:val="24"/>
                <w:szCs w:val="24"/>
              </w:rPr>
              <w:t>Apibendrintus rezultatus pateikti</w:t>
            </w:r>
            <w:r w:rsidR="002D6736" w:rsidRPr="00FA2C86">
              <w:rPr>
                <w:sz w:val="24"/>
                <w:szCs w:val="24"/>
              </w:rPr>
              <w:t xml:space="preserve"> </w:t>
            </w:r>
            <w:r w:rsidR="002D6736">
              <w:rPr>
                <w:sz w:val="24"/>
                <w:szCs w:val="24"/>
              </w:rPr>
              <w:t xml:space="preserve"> </w:t>
            </w:r>
            <w:r w:rsidR="002D6736">
              <w:rPr>
                <w:bCs/>
                <w:sz w:val="24"/>
                <w:szCs w:val="24"/>
              </w:rPr>
              <w:t>Antikorupcijos komisijai, Administracijos direktoriui</w:t>
            </w:r>
            <w:r w:rsidR="002D6736">
              <w:rPr>
                <w:sz w:val="24"/>
                <w:szCs w:val="24"/>
              </w:rPr>
              <w:t>.</w:t>
            </w:r>
          </w:p>
        </w:tc>
        <w:tc>
          <w:tcPr>
            <w:tcW w:w="1980" w:type="dxa"/>
            <w:shd w:val="clear" w:color="auto" w:fill="auto"/>
          </w:tcPr>
          <w:p w14:paraId="6774A3CB" w14:textId="77777777" w:rsidR="00914BA9" w:rsidRDefault="00914BA9" w:rsidP="00914BA9">
            <w:pPr>
              <w:jc w:val="center"/>
              <w:rPr>
                <w:bCs/>
                <w:sz w:val="24"/>
                <w:szCs w:val="24"/>
              </w:rPr>
            </w:pPr>
            <w:r>
              <w:rPr>
                <w:bCs/>
                <w:sz w:val="24"/>
                <w:szCs w:val="24"/>
              </w:rPr>
              <w:t>Centralizuoto vidaus audito skyrius</w:t>
            </w:r>
          </w:p>
        </w:tc>
        <w:tc>
          <w:tcPr>
            <w:tcW w:w="1440" w:type="dxa"/>
            <w:shd w:val="clear" w:color="auto" w:fill="auto"/>
          </w:tcPr>
          <w:p w14:paraId="00BC807C" w14:textId="77777777" w:rsidR="00914BA9" w:rsidRPr="00FA2C86" w:rsidRDefault="00172D3F" w:rsidP="00172D3F">
            <w:pPr>
              <w:jc w:val="center"/>
              <w:rPr>
                <w:bCs/>
                <w:sz w:val="24"/>
                <w:szCs w:val="24"/>
              </w:rPr>
            </w:pPr>
            <w:r>
              <w:rPr>
                <w:bCs/>
                <w:sz w:val="24"/>
                <w:szCs w:val="24"/>
              </w:rPr>
              <w:t>Kasmet III-IV ketvirtis</w:t>
            </w:r>
          </w:p>
        </w:tc>
        <w:tc>
          <w:tcPr>
            <w:tcW w:w="2700" w:type="dxa"/>
            <w:shd w:val="clear" w:color="auto" w:fill="auto"/>
          </w:tcPr>
          <w:p w14:paraId="5A99D170" w14:textId="77777777" w:rsidR="00914BA9" w:rsidRPr="00FA2C86" w:rsidRDefault="00914BA9" w:rsidP="00914BA9">
            <w:pPr>
              <w:jc w:val="center"/>
              <w:rPr>
                <w:bCs/>
                <w:sz w:val="24"/>
                <w:szCs w:val="24"/>
              </w:rPr>
            </w:pPr>
            <w:r w:rsidRPr="009E105C">
              <w:rPr>
                <w:sz w:val="24"/>
                <w:szCs w:val="24"/>
              </w:rPr>
              <w:t>Įgyvendintos rekomendacijos dėl korupcijos pasireiškimo mažinimo</w:t>
            </w:r>
          </w:p>
        </w:tc>
        <w:tc>
          <w:tcPr>
            <w:tcW w:w="2700" w:type="dxa"/>
            <w:shd w:val="clear" w:color="auto" w:fill="auto"/>
          </w:tcPr>
          <w:p w14:paraId="5A049EF6" w14:textId="67913C1B" w:rsidR="00914BA9" w:rsidRPr="00154265" w:rsidRDefault="00900676" w:rsidP="00900676">
            <w:pPr>
              <w:jc w:val="center"/>
              <w:rPr>
                <w:bCs/>
                <w:sz w:val="24"/>
                <w:szCs w:val="24"/>
              </w:rPr>
            </w:pPr>
            <w:r w:rsidRPr="00154265">
              <w:rPr>
                <w:sz w:val="24"/>
                <w:szCs w:val="24"/>
              </w:rPr>
              <w:t xml:space="preserve">Pateiktų </w:t>
            </w:r>
            <w:r w:rsidR="001223BB" w:rsidRPr="00154265">
              <w:rPr>
                <w:sz w:val="24"/>
                <w:szCs w:val="24"/>
              </w:rPr>
              <w:t xml:space="preserve">ir iš jų </w:t>
            </w:r>
            <w:r w:rsidRPr="00154265">
              <w:rPr>
                <w:sz w:val="24"/>
                <w:szCs w:val="24"/>
              </w:rPr>
              <w:t>į</w:t>
            </w:r>
            <w:r w:rsidR="00914BA9" w:rsidRPr="00154265">
              <w:rPr>
                <w:sz w:val="24"/>
                <w:szCs w:val="24"/>
              </w:rPr>
              <w:t>vykdytų</w:t>
            </w:r>
            <w:r w:rsidRPr="00154265">
              <w:rPr>
                <w:sz w:val="24"/>
                <w:szCs w:val="24"/>
              </w:rPr>
              <w:t xml:space="preserve"> rekomendacijų skaičius,</w:t>
            </w:r>
            <w:r w:rsidR="00914BA9" w:rsidRPr="00154265">
              <w:rPr>
                <w:sz w:val="24"/>
                <w:szCs w:val="24"/>
              </w:rPr>
              <w:t xml:space="preserve">  įstaig</w:t>
            </w:r>
            <w:r w:rsidRPr="00154265">
              <w:rPr>
                <w:sz w:val="24"/>
                <w:szCs w:val="24"/>
              </w:rPr>
              <w:t>os</w:t>
            </w:r>
            <w:r w:rsidR="00914BA9" w:rsidRPr="00154265">
              <w:rPr>
                <w:sz w:val="24"/>
                <w:szCs w:val="24"/>
              </w:rPr>
              <w:t xml:space="preserve"> ir įmon</w:t>
            </w:r>
            <w:r w:rsidRPr="00154265">
              <w:rPr>
                <w:sz w:val="24"/>
                <w:szCs w:val="24"/>
              </w:rPr>
              <w:t>ės</w:t>
            </w:r>
            <w:r w:rsidR="00914BA9" w:rsidRPr="00154265">
              <w:rPr>
                <w:sz w:val="24"/>
                <w:szCs w:val="24"/>
              </w:rPr>
              <w:t xml:space="preserve"> neįvykdžius</w:t>
            </w:r>
            <w:r w:rsidRPr="00154265">
              <w:rPr>
                <w:sz w:val="24"/>
                <w:szCs w:val="24"/>
              </w:rPr>
              <w:t>ios</w:t>
            </w:r>
            <w:r w:rsidR="00914BA9" w:rsidRPr="00154265">
              <w:rPr>
                <w:sz w:val="24"/>
                <w:szCs w:val="24"/>
              </w:rPr>
              <w:t xml:space="preserve"> rekomendacijų</w:t>
            </w:r>
            <w:r w:rsidRPr="00154265">
              <w:rPr>
                <w:sz w:val="24"/>
                <w:szCs w:val="24"/>
              </w:rPr>
              <w:t xml:space="preserve"> ar įvykdžiusios jas iš dalies.</w:t>
            </w:r>
          </w:p>
        </w:tc>
        <w:tc>
          <w:tcPr>
            <w:tcW w:w="1800" w:type="dxa"/>
            <w:shd w:val="clear" w:color="auto" w:fill="auto"/>
          </w:tcPr>
          <w:p w14:paraId="7E533089" w14:textId="77777777" w:rsidR="00914BA9" w:rsidRPr="00FA2C86" w:rsidRDefault="00914BA9" w:rsidP="00914BA9">
            <w:pPr>
              <w:jc w:val="center"/>
              <w:rPr>
                <w:bCs/>
                <w:sz w:val="24"/>
                <w:szCs w:val="24"/>
              </w:rPr>
            </w:pPr>
          </w:p>
        </w:tc>
      </w:tr>
      <w:tr w:rsidR="00914BA9" w:rsidRPr="00FA2C86" w14:paraId="1A28872C" w14:textId="77777777" w:rsidTr="00FA2C86">
        <w:trPr>
          <w:trHeight w:val="499"/>
        </w:trPr>
        <w:tc>
          <w:tcPr>
            <w:tcW w:w="648" w:type="dxa"/>
            <w:shd w:val="clear" w:color="auto" w:fill="auto"/>
          </w:tcPr>
          <w:p w14:paraId="58285447" w14:textId="77777777" w:rsidR="00914BA9" w:rsidRPr="00FA2C86" w:rsidRDefault="00914BA9" w:rsidP="00914BA9">
            <w:pPr>
              <w:jc w:val="center"/>
              <w:rPr>
                <w:b/>
                <w:bCs/>
                <w:sz w:val="24"/>
                <w:szCs w:val="24"/>
              </w:rPr>
            </w:pPr>
          </w:p>
        </w:tc>
        <w:tc>
          <w:tcPr>
            <w:tcW w:w="14400" w:type="dxa"/>
            <w:gridSpan w:val="6"/>
            <w:shd w:val="clear" w:color="auto" w:fill="auto"/>
          </w:tcPr>
          <w:p w14:paraId="1E3609F4" w14:textId="77777777" w:rsidR="00914BA9" w:rsidRPr="00154265" w:rsidRDefault="00914BA9" w:rsidP="00914BA9">
            <w:pPr>
              <w:jc w:val="center"/>
              <w:rPr>
                <w:b/>
                <w:bCs/>
                <w:sz w:val="24"/>
                <w:szCs w:val="24"/>
              </w:rPr>
            </w:pPr>
            <w:r w:rsidRPr="00154265">
              <w:rPr>
                <w:b/>
                <w:bCs/>
                <w:sz w:val="24"/>
                <w:szCs w:val="24"/>
              </w:rPr>
              <w:t>2. Viešojo administravimo  srityje nustatyti tikslias ir aiškias sprendimų priėmimo procedūras, sumažinti galimybę tarnautojų veikimui savo nuožiūra</w:t>
            </w:r>
          </w:p>
        </w:tc>
      </w:tr>
      <w:tr w:rsidR="00914BA9" w:rsidRPr="00FA2C86" w14:paraId="3A761285" w14:textId="77777777" w:rsidTr="00FA2C86">
        <w:trPr>
          <w:trHeight w:val="581"/>
        </w:trPr>
        <w:tc>
          <w:tcPr>
            <w:tcW w:w="648" w:type="dxa"/>
            <w:shd w:val="clear" w:color="auto" w:fill="auto"/>
          </w:tcPr>
          <w:p w14:paraId="1FD658EF" w14:textId="77777777" w:rsidR="00914BA9" w:rsidRPr="00FA2C86" w:rsidRDefault="00914BA9" w:rsidP="00914BA9">
            <w:pPr>
              <w:jc w:val="center"/>
              <w:rPr>
                <w:b/>
                <w:bCs/>
                <w:sz w:val="24"/>
                <w:szCs w:val="24"/>
              </w:rPr>
            </w:pPr>
            <w:r w:rsidRPr="00FA2C86">
              <w:rPr>
                <w:bCs/>
                <w:sz w:val="24"/>
                <w:szCs w:val="24"/>
              </w:rPr>
              <w:t>2.</w:t>
            </w:r>
            <w:r>
              <w:rPr>
                <w:bCs/>
                <w:sz w:val="24"/>
                <w:szCs w:val="24"/>
              </w:rPr>
              <w:t>1.</w:t>
            </w:r>
          </w:p>
        </w:tc>
        <w:tc>
          <w:tcPr>
            <w:tcW w:w="3780" w:type="dxa"/>
            <w:shd w:val="clear" w:color="auto" w:fill="auto"/>
          </w:tcPr>
          <w:p w14:paraId="7D1E9A45" w14:textId="77777777" w:rsidR="00914BA9" w:rsidRDefault="00914BA9" w:rsidP="00914BA9">
            <w:pPr>
              <w:shd w:val="clear" w:color="auto" w:fill="FFFFFF"/>
              <w:jc w:val="both"/>
              <w:rPr>
                <w:sz w:val="24"/>
                <w:szCs w:val="24"/>
              </w:rPr>
            </w:pPr>
            <w:r w:rsidRPr="00FA2C86">
              <w:rPr>
                <w:bCs/>
                <w:sz w:val="24"/>
                <w:szCs w:val="24"/>
              </w:rPr>
              <w:t xml:space="preserve"> </w:t>
            </w:r>
            <w:r w:rsidRPr="009E105C">
              <w:rPr>
                <w:sz w:val="24"/>
                <w:szCs w:val="24"/>
              </w:rPr>
              <w:t>Skelbti Savivaldybės interneto svetainėje Tarybos narių, Savivaldybės, administracijos valstybės tarnautojų viešųjų ir privačių interesų deklaracijas arba pateikti nuorodą, kur galima susipažinti su šia informacija. Savivaldybės įstaigų ir įmonių interneto svetainėse skelbti jų vadovų viešųjų ir privačių interesų deklaracijas arba pateikti nuorodą, kur galima susipažinti su šia informacija.</w:t>
            </w:r>
          </w:p>
          <w:p w14:paraId="1A1133EB" w14:textId="77777777" w:rsidR="002A12DB" w:rsidRPr="00FA2C86" w:rsidRDefault="002A12DB" w:rsidP="00914BA9">
            <w:pPr>
              <w:shd w:val="clear" w:color="auto" w:fill="FFFFFF"/>
              <w:jc w:val="both"/>
              <w:rPr>
                <w:bCs/>
                <w:sz w:val="24"/>
                <w:szCs w:val="24"/>
              </w:rPr>
            </w:pPr>
          </w:p>
        </w:tc>
        <w:tc>
          <w:tcPr>
            <w:tcW w:w="1980" w:type="dxa"/>
            <w:shd w:val="clear" w:color="auto" w:fill="auto"/>
          </w:tcPr>
          <w:p w14:paraId="210172C0" w14:textId="77777777" w:rsidR="00914BA9" w:rsidRPr="00FA2C86" w:rsidRDefault="00914BA9" w:rsidP="00914BA9">
            <w:pPr>
              <w:jc w:val="center"/>
              <w:rPr>
                <w:bCs/>
                <w:sz w:val="24"/>
                <w:szCs w:val="24"/>
              </w:rPr>
            </w:pPr>
            <w:r w:rsidRPr="00FA2C86">
              <w:rPr>
                <w:bCs/>
                <w:sz w:val="24"/>
                <w:szCs w:val="24"/>
              </w:rPr>
              <w:t>Bendrasis skyrius</w:t>
            </w:r>
            <w:r>
              <w:rPr>
                <w:bCs/>
                <w:sz w:val="24"/>
                <w:szCs w:val="24"/>
              </w:rPr>
              <w:t>,</w:t>
            </w:r>
          </w:p>
          <w:p w14:paraId="4F9BE1F4" w14:textId="77777777" w:rsidR="00914BA9" w:rsidRDefault="00914BA9" w:rsidP="00914BA9">
            <w:pPr>
              <w:jc w:val="center"/>
              <w:rPr>
                <w:sz w:val="24"/>
                <w:szCs w:val="24"/>
              </w:rPr>
            </w:pPr>
            <w:r w:rsidRPr="009E105C">
              <w:rPr>
                <w:sz w:val="24"/>
                <w:szCs w:val="24"/>
              </w:rPr>
              <w:t>Savivaldybės įstaigų ir įmonių vadovai</w:t>
            </w:r>
          </w:p>
          <w:p w14:paraId="2A381BF1" w14:textId="77777777" w:rsidR="00914BA9" w:rsidRPr="00FA2C86" w:rsidRDefault="00914BA9" w:rsidP="00914BA9">
            <w:pPr>
              <w:jc w:val="center"/>
              <w:rPr>
                <w:bCs/>
                <w:sz w:val="24"/>
                <w:szCs w:val="24"/>
              </w:rPr>
            </w:pPr>
            <w:r w:rsidRPr="00FA2C86">
              <w:rPr>
                <w:bCs/>
                <w:sz w:val="24"/>
                <w:szCs w:val="24"/>
              </w:rPr>
              <w:t>Viešųjų ryšių ir informatikos skyrius</w:t>
            </w:r>
          </w:p>
        </w:tc>
        <w:tc>
          <w:tcPr>
            <w:tcW w:w="1440" w:type="dxa"/>
            <w:shd w:val="clear" w:color="auto" w:fill="auto"/>
          </w:tcPr>
          <w:p w14:paraId="4594BF46" w14:textId="77777777" w:rsidR="00914BA9" w:rsidRPr="00FA2C86" w:rsidRDefault="00914BA9" w:rsidP="00914BA9">
            <w:pPr>
              <w:jc w:val="center"/>
              <w:rPr>
                <w:bCs/>
                <w:sz w:val="24"/>
                <w:szCs w:val="24"/>
              </w:rPr>
            </w:pPr>
            <w:r w:rsidRPr="00FA2C86">
              <w:rPr>
                <w:bCs/>
                <w:sz w:val="24"/>
                <w:szCs w:val="24"/>
              </w:rPr>
              <w:t>Nuolat</w:t>
            </w:r>
          </w:p>
          <w:p w14:paraId="767AA848" w14:textId="77777777" w:rsidR="00914BA9" w:rsidRPr="00FA2C86" w:rsidRDefault="00914BA9" w:rsidP="00914BA9">
            <w:pPr>
              <w:jc w:val="center"/>
              <w:rPr>
                <w:bCs/>
                <w:sz w:val="24"/>
                <w:szCs w:val="24"/>
              </w:rPr>
            </w:pPr>
          </w:p>
          <w:p w14:paraId="5A96D9C6" w14:textId="77777777" w:rsidR="00914BA9" w:rsidRPr="00FA2C86" w:rsidRDefault="00914BA9" w:rsidP="00914BA9">
            <w:pPr>
              <w:jc w:val="center"/>
              <w:rPr>
                <w:bCs/>
                <w:sz w:val="24"/>
                <w:szCs w:val="24"/>
              </w:rPr>
            </w:pPr>
          </w:p>
        </w:tc>
        <w:tc>
          <w:tcPr>
            <w:tcW w:w="2700" w:type="dxa"/>
            <w:shd w:val="clear" w:color="auto" w:fill="auto"/>
          </w:tcPr>
          <w:p w14:paraId="682D7870" w14:textId="77777777" w:rsidR="00914BA9" w:rsidRDefault="00914BA9" w:rsidP="00914BA9">
            <w:pPr>
              <w:jc w:val="center"/>
              <w:rPr>
                <w:bCs/>
                <w:sz w:val="24"/>
                <w:szCs w:val="24"/>
              </w:rPr>
            </w:pPr>
          </w:p>
          <w:p w14:paraId="33725607" w14:textId="77777777" w:rsidR="00914BA9" w:rsidRPr="009E105C" w:rsidRDefault="00914BA9" w:rsidP="00914BA9">
            <w:pPr>
              <w:tabs>
                <w:tab w:val="left" w:pos="10440"/>
                <w:tab w:val="left" w:pos="10620"/>
                <w:tab w:val="left" w:pos="10800"/>
              </w:tabs>
              <w:ind w:left="180"/>
              <w:jc w:val="both"/>
              <w:rPr>
                <w:sz w:val="24"/>
                <w:szCs w:val="24"/>
              </w:rPr>
            </w:pPr>
            <w:r>
              <w:rPr>
                <w:bCs/>
                <w:sz w:val="24"/>
                <w:szCs w:val="24"/>
              </w:rPr>
              <w:t>Tikslas</w:t>
            </w:r>
            <w:r w:rsidRPr="00FA2C86">
              <w:rPr>
                <w:bCs/>
                <w:sz w:val="24"/>
                <w:szCs w:val="24"/>
              </w:rPr>
              <w:t xml:space="preserve"> išvengti viešųjų</w:t>
            </w:r>
            <w:r>
              <w:rPr>
                <w:bCs/>
                <w:sz w:val="24"/>
                <w:szCs w:val="24"/>
              </w:rPr>
              <w:t xml:space="preserve"> ir privačių interesų konfliktų, </w:t>
            </w:r>
            <w:r w:rsidRPr="009E105C">
              <w:rPr>
                <w:sz w:val="24"/>
                <w:szCs w:val="24"/>
              </w:rPr>
              <w:t>padidės visuomenės pasitikėjimas savivaldybės institucijomis, Savivaldybės įstaigomis ir įmonėmis</w:t>
            </w:r>
          </w:p>
          <w:p w14:paraId="445B0F41" w14:textId="77777777" w:rsidR="00914BA9" w:rsidRPr="00FA2C86" w:rsidRDefault="00914BA9" w:rsidP="00914BA9">
            <w:pPr>
              <w:jc w:val="center"/>
              <w:rPr>
                <w:bCs/>
                <w:sz w:val="24"/>
                <w:szCs w:val="24"/>
              </w:rPr>
            </w:pPr>
          </w:p>
        </w:tc>
        <w:tc>
          <w:tcPr>
            <w:tcW w:w="2700" w:type="dxa"/>
            <w:shd w:val="clear" w:color="auto" w:fill="auto"/>
          </w:tcPr>
          <w:p w14:paraId="7464F9BE" w14:textId="05D0B993" w:rsidR="00914BA9" w:rsidRPr="00154265" w:rsidRDefault="00914BA9" w:rsidP="001F1867">
            <w:pPr>
              <w:jc w:val="center"/>
              <w:rPr>
                <w:bCs/>
                <w:sz w:val="24"/>
                <w:szCs w:val="24"/>
              </w:rPr>
            </w:pPr>
            <w:r w:rsidRPr="00154265">
              <w:rPr>
                <w:bCs/>
                <w:sz w:val="24"/>
                <w:szCs w:val="24"/>
              </w:rPr>
              <w:t xml:space="preserve">Paskelbtų viešųjų ir privačių interesų deklaracijų </w:t>
            </w:r>
            <w:r w:rsidR="001223BB" w:rsidRPr="00154265">
              <w:rPr>
                <w:bCs/>
                <w:sz w:val="24"/>
                <w:szCs w:val="24"/>
              </w:rPr>
              <w:t>internetinės nuorodos</w:t>
            </w:r>
            <w:r w:rsidR="00E42A65" w:rsidRPr="00154265">
              <w:rPr>
                <w:bCs/>
                <w:sz w:val="24"/>
                <w:szCs w:val="24"/>
              </w:rPr>
              <w:t>/</w:t>
            </w:r>
            <w:r w:rsidR="000304ED" w:rsidRPr="00154265">
              <w:rPr>
                <w:bCs/>
                <w:sz w:val="24"/>
                <w:szCs w:val="24"/>
              </w:rPr>
              <w:t xml:space="preserve">savivaldybės institucijos, </w:t>
            </w:r>
            <w:r w:rsidR="00E42A65" w:rsidRPr="00154265">
              <w:rPr>
                <w:bCs/>
                <w:sz w:val="24"/>
                <w:szCs w:val="24"/>
              </w:rPr>
              <w:t xml:space="preserve">įmonės, įstaigos nepateikusios internetinių nuorodų dėl  skelbiamų </w:t>
            </w:r>
          </w:p>
          <w:p w14:paraId="60CDD2A7" w14:textId="4EFE260C" w:rsidR="001F1867" w:rsidRPr="00154265" w:rsidRDefault="00E42A65" w:rsidP="00346F5E">
            <w:pPr>
              <w:jc w:val="center"/>
              <w:rPr>
                <w:bCs/>
                <w:sz w:val="24"/>
                <w:szCs w:val="24"/>
              </w:rPr>
            </w:pPr>
            <w:r w:rsidRPr="00154265">
              <w:rPr>
                <w:bCs/>
                <w:sz w:val="24"/>
                <w:szCs w:val="24"/>
              </w:rPr>
              <w:t>viešųjų ir privačių interesų deklaracijų</w:t>
            </w:r>
          </w:p>
        </w:tc>
        <w:tc>
          <w:tcPr>
            <w:tcW w:w="1800" w:type="dxa"/>
            <w:shd w:val="clear" w:color="auto" w:fill="auto"/>
          </w:tcPr>
          <w:p w14:paraId="53172868" w14:textId="77777777" w:rsidR="00914BA9" w:rsidRPr="00FA2C86" w:rsidRDefault="00914BA9" w:rsidP="00914BA9">
            <w:pPr>
              <w:jc w:val="center"/>
              <w:rPr>
                <w:bCs/>
                <w:sz w:val="24"/>
                <w:szCs w:val="24"/>
              </w:rPr>
            </w:pPr>
            <w:r w:rsidRPr="00FA2C86">
              <w:rPr>
                <w:bCs/>
                <w:sz w:val="24"/>
                <w:szCs w:val="24"/>
              </w:rPr>
              <w:t>-</w:t>
            </w:r>
          </w:p>
        </w:tc>
      </w:tr>
      <w:tr w:rsidR="002A12DB" w:rsidRPr="00FA2C86" w14:paraId="3CB6E8D7" w14:textId="77777777" w:rsidTr="002A12DB">
        <w:trPr>
          <w:trHeight w:val="238"/>
        </w:trPr>
        <w:tc>
          <w:tcPr>
            <w:tcW w:w="648" w:type="dxa"/>
            <w:shd w:val="clear" w:color="auto" w:fill="auto"/>
          </w:tcPr>
          <w:p w14:paraId="5EB15201" w14:textId="77777777" w:rsidR="002A12DB" w:rsidRPr="00FA2C86" w:rsidRDefault="002A12DB" w:rsidP="00914BA9">
            <w:pPr>
              <w:jc w:val="center"/>
              <w:rPr>
                <w:bCs/>
                <w:sz w:val="24"/>
                <w:szCs w:val="24"/>
              </w:rPr>
            </w:pPr>
            <w:r>
              <w:rPr>
                <w:bCs/>
                <w:sz w:val="24"/>
                <w:szCs w:val="24"/>
              </w:rPr>
              <w:lastRenderedPageBreak/>
              <w:t>1</w:t>
            </w:r>
          </w:p>
        </w:tc>
        <w:tc>
          <w:tcPr>
            <w:tcW w:w="3780" w:type="dxa"/>
            <w:shd w:val="clear" w:color="auto" w:fill="auto"/>
          </w:tcPr>
          <w:p w14:paraId="53A3DA76" w14:textId="77777777" w:rsidR="002A12DB" w:rsidRPr="00FA2C86" w:rsidRDefault="002A12DB" w:rsidP="002A12DB">
            <w:pPr>
              <w:shd w:val="clear" w:color="auto" w:fill="FFFFFF"/>
              <w:jc w:val="center"/>
              <w:rPr>
                <w:bCs/>
                <w:sz w:val="24"/>
                <w:szCs w:val="24"/>
              </w:rPr>
            </w:pPr>
            <w:r>
              <w:rPr>
                <w:bCs/>
                <w:sz w:val="24"/>
                <w:szCs w:val="24"/>
              </w:rPr>
              <w:t>2</w:t>
            </w:r>
          </w:p>
        </w:tc>
        <w:tc>
          <w:tcPr>
            <w:tcW w:w="1980" w:type="dxa"/>
            <w:shd w:val="clear" w:color="auto" w:fill="auto"/>
          </w:tcPr>
          <w:p w14:paraId="5000C280" w14:textId="77777777" w:rsidR="002A12DB" w:rsidRPr="00FA2C86" w:rsidRDefault="002A12DB" w:rsidP="00914BA9">
            <w:pPr>
              <w:jc w:val="center"/>
              <w:rPr>
                <w:bCs/>
                <w:sz w:val="24"/>
                <w:szCs w:val="24"/>
              </w:rPr>
            </w:pPr>
            <w:r>
              <w:rPr>
                <w:bCs/>
                <w:sz w:val="24"/>
                <w:szCs w:val="24"/>
              </w:rPr>
              <w:t>3</w:t>
            </w:r>
          </w:p>
        </w:tc>
        <w:tc>
          <w:tcPr>
            <w:tcW w:w="1440" w:type="dxa"/>
            <w:shd w:val="clear" w:color="auto" w:fill="auto"/>
          </w:tcPr>
          <w:p w14:paraId="483275FA" w14:textId="77777777" w:rsidR="002A12DB" w:rsidRPr="00FA2C86" w:rsidRDefault="002A12DB" w:rsidP="00914BA9">
            <w:pPr>
              <w:jc w:val="center"/>
              <w:rPr>
                <w:bCs/>
                <w:sz w:val="24"/>
                <w:szCs w:val="24"/>
              </w:rPr>
            </w:pPr>
            <w:r>
              <w:rPr>
                <w:bCs/>
                <w:sz w:val="24"/>
                <w:szCs w:val="24"/>
              </w:rPr>
              <w:t>4</w:t>
            </w:r>
          </w:p>
        </w:tc>
        <w:tc>
          <w:tcPr>
            <w:tcW w:w="2700" w:type="dxa"/>
            <w:shd w:val="clear" w:color="auto" w:fill="auto"/>
          </w:tcPr>
          <w:p w14:paraId="52E4CA9E" w14:textId="77777777" w:rsidR="002A12DB" w:rsidRDefault="002A12DB" w:rsidP="00914BA9">
            <w:pPr>
              <w:jc w:val="center"/>
              <w:rPr>
                <w:bCs/>
                <w:sz w:val="24"/>
                <w:szCs w:val="24"/>
              </w:rPr>
            </w:pPr>
            <w:r>
              <w:rPr>
                <w:bCs/>
                <w:sz w:val="24"/>
                <w:szCs w:val="24"/>
              </w:rPr>
              <w:t>5</w:t>
            </w:r>
          </w:p>
        </w:tc>
        <w:tc>
          <w:tcPr>
            <w:tcW w:w="2700" w:type="dxa"/>
            <w:shd w:val="clear" w:color="auto" w:fill="auto"/>
          </w:tcPr>
          <w:p w14:paraId="2E3DDE39" w14:textId="77777777" w:rsidR="002A12DB" w:rsidRPr="00154265" w:rsidRDefault="002A12DB" w:rsidP="001F1867">
            <w:pPr>
              <w:jc w:val="center"/>
              <w:rPr>
                <w:bCs/>
                <w:sz w:val="24"/>
                <w:szCs w:val="24"/>
              </w:rPr>
            </w:pPr>
            <w:r w:rsidRPr="00154265">
              <w:rPr>
                <w:bCs/>
                <w:sz w:val="24"/>
                <w:szCs w:val="24"/>
              </w:rPr>
              <w:t>6</w:t>
            </w:r>
          </w:p>
        </w:tc>
        <w:tc>
          <w:tcPr>
            <w:tcW w:w="1800" w:type="dxa"/>
            <w:shd w:val="clear" w:color="auto" w:fill="auto"/>
          </w:tcPr>
          <w:p w14:paraId="16830DD9" w14:textId="77777777" w:rsidR="002A12DB" w:rsidRPr="00FA2C86" w:rsidRDefault="002A12DB" w:rsidP="00914BA9">
            <w:pPr>
              <w:jc w:val="center"/>
              <w:rPr>
                <w:bCs/>
                <w:sz w:val="24"/>
                <w:szCs w:val="24"/>
              </w:rPr>
            </w:pPr>
            <w:r>
              <w:rPr>
                <w:bCs/>
                <w:sz w:val="24"/>
                <w:szCs w:val="24"/>
              </w:rPr>
              <w:t>7</w:t>
            </w:r>
          </w:p>
        </w:tc>
      </w:tr>
      <w:tr w:rsidR="00914BA9" w:rsidRPr="00FA2C86" w14:paraId="15B3433C" w14:textId="77777777" w:rsidTr="00FA2C86">
        <w:trPr>
          <w:trHeight w:val="581"/>
        </w:trPr>
        <w:tc>
          <w:tcPr>
            <w:tcW w:w="648" w:type="dxa"/>
            <w:shd w:val="clear" w:color="auto" w:fill="auto"/>
          </w:tcPr>
          <w:p w14:paraId="500F63FC" w14:textId="77777777" w:rsidR="00914BA9" w:rsidRPr="00FA2C86" w:rsidRDefault="00914BA9" w:rsidP="00914BA9">
            <w:pPr>
              <w:jc w:val="center"/>
              <w:rPr>
                <w:b/>
                <w:bCs/>
                <w:sz w:val="24"/>
                <w:szCs w:val="24"/>
              </w:rPr>
            </w:pPr>
          </w:p>
        </w:tc>
        <w:tc>
          <w:tcPr>
            <w:tcW w:w="14400" w:type="dxa"/>
            <w:gridSpan w:val="6"/>
            <w:shd w:val="clear" w:color="auto" w:fill="auto"/>
          </w:tcPr>
          <w:p w14:paraId="797B9941" w14:textId="77777777" w:rsidR="00914BA9" w:rsidRPr="00154265" w:rsidRDefault="00914BA9" w:rsidP="00914BA9">
            <w:pPr>
              <w:jc w:val="center"/>
              <w:rPr>
                <w:bCs/>
                <w:sz w:val="24"/>
                <w:szCs w:val="24"/>
              </w:rPr>
            </w:pPr>
            <w:r w:rsidRPr="00154265">
              <w:rPr>
                <w:b/>
                <w:bCs/>
                <w:sz w:val="24"/>
                <w:szCs w:val="24"/>
              </w:rPr>
              <w:t>3. Antikorupciniu požiūriu vertinti Savivaldybės teisės aktus ir teisės aktų projektus, tobulinti antikorupcinio teisės aktų ar teisės aktų projektų vertinimo mechanizmą</w:t>
            </w:r>
          </w:p>
        </w:tc>
      </w:tr>
      <w:tr w:rsidR="00914BA9" w:rsidRPr="00FA2C86" w14:paraId="5EA8F820" w14:textId="77777777" w:rsidTr="00FA2C86">
        <w:trPr>
          <w:trHeight w:val="581"/>
        </w:trPr>
        <w:tc>
          <w:tcPr>
            <w:tcW w:w="648" w:type="dxa"/>
            <w:shd w:val="clear" w:color="auto" w:fill="auto"/>
          </w:tcPr>
          <w:p w14:paraId="19270893" w14:textId="77777777" w:rsidR="00914BA9" w:rsidRPr="00FA2C86" w:rsidRDefault="00914BA9" w:rsidP="00914BA9">
            <w:pPr>
              <w:jc w:val="center"/>
              <w:rPr>
                <w:bCs/>
                <w:sz w:val="24"/>
                <w:szCs w:val="24"/>
              </w:rPr>
            </w:pPr>
            <w:r w:rsidRPr="00FA2C86">
              <w:rPr>
                <w:bCs/>
                <w:sz w:val="24"/>
                <w:szCs w:val="24"/>
              </w:rPr>
              <w:t>3.1.</w:t>
            </w:r>
          </w:p>
        </w:tc>
        <w:tc>
          <w:tcPr>
            <w:tcW w:w="3780" w:type="dxa"/>
            <w:shd w:val="clear" w:color="auto" w:fill="auto"/>
          </w:tcPr>
          <w:p w14:paraId="0980B696" w14:textId="77777777" w:rsidR="00914BA9" w:rsidRPr="00FA2C86" w:rsidRDefault="00914BA9" w:rsidP="00914BA9">
            <w:pPr>
              <w:jc w:val="both"/>
              <w:rPr>
                <w:bCs/>
                <w:sz w:val="24"/>
                <w:szCs w:val="24"/>
              </w:rPr>
            </w:pPr>
            <w:r w:rsidRPr="00FA2C86">
              <w:rPr>
                <w:bCs/>
                <w:sz w:val="24"/>
                <w:szCs w:val="24"/>
              </w:rPr>
              <w:t xml:space="preserve">Antikorupciniu požiūriu vertinti  </w:t>
            </w:r>
            <w:r>
              <w:rPr>
                <w:bCs/>
                <w:sz w:val="24"/>
                <w:szCs w:val="24"/>
              </w:rPr>
              <w:t>norminių</w:t>
            </w:r>
            <w:r w:rsidRPr="00FA2C86">
              <w:rPr>
                <w:bCs/>
                <w:sz w:val="24"/>
                <w:szCs w:val="24"/>
              </w:rPr>
              <w:t xml:space="preserve"> teisės akt</w:t>
            </w:r>
            <w:r>
              <w:rPr>
                <w:bCs/>
                <w:sz w:val="24"/>
                <w:szCs w:val="24"/>
              </w:rPr>
              <w:t>ų</w:t>
            </w:r>
            <w:r w:rsidRPr="00FA2C86">
              <w:rPr>
                <w:bCs/>
                <w:sz w:val="24"/>
                <w:szCs w:val="24"/>
              </w:rPr>
              <w:t xml:space="preserve"> projektus</w:t>
            </w:r>
            <w:r>
              <w:rPr>
                <w:bCs/>
                <w:sz w:val="24"/>
                <w:szCs w:val="24"/>
              </w:rPr>
              <w:t>, kuriuos privaloma įvertinti pagal Korupcijos prevencijos įstatymo 8 straipsnio 1 dalies nuostatas</w:t>
            </w:r>
            <w:r w:rsidRPr="00FA2C86">
              <w:rPr>
                <w:bCs/>
                <w:sz w:val="24"/>
                <w:szCs w:val="24"/>
              </w:rPr>
              <w:t>.</w:t>
            </w:r>
          </w:p>
        </w:tc>
        <w:tc>
          <w:tcPr>
            <w:tcW w:w="1980" w:type="dxa"/>
            <w:shd w:val="clear" w:color="auto" w:fill="auto"/>
          </w:tcPr>
          <w:p w14:paraId="794A55C6" w14:textId="77777777" w:rsidR="00DC0B39" w:rsidRPr="00154265" w:rsidRDefault="00914BA9" w:rsidP="00DC0B39">
            <w:pPr>
              <w:jc w:val="center"/>
              <w:rPr>
                <w:bCs/>
                <w:sz w:val="24"/>
                <w:szCs w:val="24"/>
              </w:rPr>
            </w:pPr>
            <w:r w:rsidRPr="00154265">
              <w:rPr>
                <w:bCs/>
                <w:sz w:val="24"/>
                <w:szCs w:val="24"/>
              </w:rPr>
              <w:t xml:space="preserve">Teisės </w:t>
            </w:r>
            <w:r w:rsidR="00FB0AEF" w:rsidRPr="00154265">
              <w:rPr>
                <w:bCs/>
                <w:sz w:val="24"/>
                <w:szCs w:val="24"/>
              </w:rPr>
              <w:t xml:space="preserve">ir civilinės metrikacijos </w:t>
            </w:r>
            <w:r w:rsidRPr="00154265">
              <w:rPr>
                <w:bCs/>
                <w:sz w:val="24"/>
                <w:szCs w:val="24"/>
              </w:rPr>
              <w:t xml:space="preserve">skyrius, Antikorupcijos komisija </w:t>
            </w:r>
          </w:p>
          <w:p w14:paraId="33C99753" w14:textId="77777777" w:rsidR="002A12DB" w:rsidRPr="00154265" w:rsidRDefault="002A12DB" w:rsidP="00DC0B39">
            <w:pPr>
              <w:jc w:val="center"/>
              <w:rPr>
                <w:bCs/>
                <w:sz w:val="24"/>
                <w:szCs w:val="24"/>
              </w:rPr>
            </w:pPr>
          </w:p>
        </w:tc>
        <w:tc>
          <w:tcPr>
            <w:tcW w:w="1440" w:type="dxa"/>
            <w:shd w:val="clear" w:color="auto" w:fill="auto"/>
          </w:tcPr>
          <w:p w14:paraId="57BF1182" w14:textId="77777777" w:rsidR="00914BA9" w:rsidRPr="00154265" w:rsidRDefault="00914BA9" w:rsidP="00914BA9">
            <w:pPr>
              <w:jc w:val="center"/>
              <w:rPr>
                <w:bCs/>
                <w:sz w:val="24"/>
                <w:szCs w:val="24"/>
              </w:rPr>
            </w:pPr>
            <w:r w:rsidRPr="00154265">
              <w:rPr>
                <w:bCs/>
                <w:sz w:val="24"/>
                <w:szCs w:val="24"/>
              </w:rPr>
              <w:t>Nuolat</w:t>
            </w:r>
          </w:p>
        </w:tc>
        <w:tc>
          <w:tcPr>
            <w:tcW w:w="2700" w:type="dxa"/>
            <w:shd w:val="clear" w:color="auto" w:fill="auto"/>
          </w:tcPr>
          <w:p w14:paraId="580F9792" w14:textId="77777777" w:rsidR="00914BA9" w:rsidRPr="00FA2C86" w:rsidRDefault="00914BA9" w:rsidP="00914BA9">
            <w:pPr>
              <w:jc w:val="center"/>
              <w:rPr>
                <w:bCs/>
                <w:sz w:val="24"/>
                <w:szCs w:val="24"/>
              </w:rPr>
            </w:pPr>
            <w:r w:rsidRPr="00FA2C86">
              <w:rPr>
                <w:bCs/>
                <w:sz w:val="24"/>
                <w:szCs w:val="24"/>
              </w:rPr>
              <w:t>Pagerės Savivaldybės institucijų ir įstaigų priimamų teisės aktų kokybė.</w:t>
            </w:r>
          </w:p>
        </w:tc>
        <w:tc>
          <w:tcPr>
            <w:tcW w:w="2700" w:type="dxa"/>
            <w:shd w:val="clear" w:color="auto" w:fill="auto"/>
          </w:tcPr>
          <w:p w14:paraId="693692BB" w14:textId="51C26634" w:rsidR="00914BA9" w:rsidRPr="00154265" w:rsidRDefault="00E23B6A" w:rsidP="00914BA9">
            <w:pPr>
              <w:jc w:val="center"/>
              <w:rPr>
                <w:b/>
                <w:bCs/>
                <w:sz w:val="24"/>
                <w:szCs w:val="24"/>
              </w:rPr>
            </w:pPr>
            <w:r w:rsidRPr="00154265">
              <w:rPr>
                <w:rStyle w:val="Grietas"/>
                <w:b w:val="0"/>
                <w:bCs w:val="0"/>
                <w:sz w:val="24"/>
                <w:szCs w:val="24"/>
              </w:rPr>
              <w:t>Įvertintų t</w:t>
            </w:r>
            <w:r w:rsidR="00E42A65" w:rsidRPr="00154265">
              <w:rPr>
                <w:rStyle w:val="Grietas"/>
                <w:b w:val="0"/>
                <w:bCs w:val="0"/>
                <w:sz w:val="24"/>
                <w:szCs w:val="24"/>
              </w:rPr>
              <w:t>eisės aktų projektų antikorupcinio vertinimo pažym</w:t>
            </w:r>
            <w:r w:rsidRPr="00154265">
              <w:rPr>
                <w:rStyle w:val="Grietas"/>
                <w:b w:val="0"/>
                <w:bCs w:val="0"/>
                <w:sz w:val="24"/>
                <w:szCs w:val="24"/>
              </w:rPr>
              <w:t>ų</w:t>
            </w:r>
            <w:r w:rsidR="00914BA9" w:rsidRPr="00154265">
              <w:rPr>
                <w:b/>
                <w:bCs/>
                <w:sz w:val="24"/>
                <w:szCs w:val="24"/>
              </w:rPr>
              <w:t xml:space="preserve"> </w:t>
            </w:r>
            <w:r w:rsidR="00E42A65" w:rsidRPr="00154265">
              <w:rPr>
                <w:sz w:val="24"/>
                <w:szCs w:val="24"/>
              </w:rPr>
              <w:t>internetinė nuoroda.</w:t>
            </w:r>
          </w:p>
        </w:tc>
        <w:tc>
          <w:tcPr>
            <w:tcW w:w="1800" w:type="dxa"/>
            <w:shd w:val="clear" w:color="auto" w:fill="auto"/>
          </w:tcPr>
          <w:p w14:paraId="6DA7EFD7" w14:textId="77777777" w:rsidR="00914BA9" w:rsidRPr="00FA2C86" w:rsidRDefault="00914BA9" w:rsidP="00914BA9">
            <w:pPr>
              <w:jc w:val="center"/>
              <w:rPr>
                <w:bCs/>
                <w:sz w:val="24"/>
                <w:szCs w:val="24"/>
              </w:rPr>
            </w:pPr>
            <w:r w:rsidRPr="00FA2C86">
              <w:rPr>
                <w:bCs/>
                <w:sz w:val="24"/>
                <w:szCs w:val="24"/>
              </w:rPr>
              <w:t>-</w:t>
            </w:r>
          </w:p>
        </w:tc>
      </w:tr>
      <w:tr w:rsidR="00914BA9" w:rsidRPr="00FA2C86" w14:paraId="68636220" w14:textId="77777777" w:rsidTr="00FA2C86">
        <w:trPr>
          <w:trHeight w:val="681"/>
        </w:trPr>
        <w:tc>
          <w:tcPr>
            <w:tcW w:w="648" w:type="dxa"/>
            <w:shd w:val="clear" w:color="auto" w:fill="auto"/>
          </w:tcPr>
          <w:p w14:paraId="1343C88E" w14:textId="77777777" w:rsidR="00914BA9" w:rsidRPr="00FA2C86" w:rsidRDefault="00914BA9" w:rsidP="00914BA9">
            <w:pPr>
              <w:jc w:val="center"/>
              <w:rPr>
                <w:b/>
                <w:bCs/>
                <w:sz w:val="24"/>
                <w:szCs w:val="24"/>
              </w:rPr>
            </w:pPr>
          </w:p>
        </w:tc>
        <w:tc>
          <w:tcPr>
            <w:tcW w:w="14400" w:type="dxa"/>
            <w:gridSpan w:val="6"/>
            <w:shd w:val="clear" w:color="auto" w:fill="auto"/>
          </w:tcPr>
          <w:p w14:paraId="2A71BCC4" w14:textId="77777777" w:rsidR="00914BA9" w:rsidRPr="00154265" w:rsidRDefault="00914BA9" w:rsidP="00914BA9">
            <w:pPr>
              <w:jc w:val="center"/>
              <w:rPr>
                <w:bCs/>
                <w:sz w:val="24"/>
                <w:szCs w:val="24"/>
              </w:rPr>
            </w:pPr>
            <w:r w:rsidRPr="00154265">
              <w:rPr>
                <w:b/>
                <w:bCs/>
                <w:sz w:val="24"/>
                <w:szCs w:val="24"/>
              </w:rPr>
              <w:t>4. Kurti kovos su korupcija kultūrą,  vykdyti Savivaldybės institucijų ir įstaigų vadovų , personalo švietimą korupcijos prevencijos srityje, vykdyti antikorupcinio švietimo programų diegimą ir tobulinimą švietimo įstaigose</w:t>
            </w:r>
          </w:p>
        </w:tc>
      </w:tr>
      <w:tr w:rsidR="00914BA9" w:rsidRPr="00FA2C86" w14:paraId="52757B55" w14:textId="77777777" w:rsidTr="00FA2C86">
        <w:trPr>
          <w:trHeight w:val="581"/>
        </w:trPr>
        <w:tc>
          <w:tcPr>
            <w:tcW w:w="648" w:type="dxa"/>
            <w:shd w:val="clear" w:color="auto" w:fill="auto"/>
          </w:tcPr>
          <w:p w14:paraId="47B844EF" w14:textId="77777777" w:rsidR="00914BA9" w:rsidRPr="00FA2C86" w:rsidRDefault="00914BA9" w:rsidP="00914BA9">
            <w:pPr>
              <w:jc w:val="center"/>
              <w:rPr>
                <w:bCs/>
                <w:sz w:val="24"/>
                <w:szCs w:val="24"/>
              </w:rPr>
            </w:pPr>
            <w:r w:rsidRPr="00FA2C86">
              <w:rPr>
                <w:bCs/>
                <w:sz w:val="24"/>
                <w:szCs w:val="24"/>
              </w:rPr>
              <w:t>4.1.</w:t>
            </w:r>
          </w:p>
        </w:tc>
        <w:tc>
          <w:tcPr>
            <w:tcW w:w="3780" w:type="dxa"/>
            <w:shd w:val="clear" w:color="auto" w:fill="auto"/>
          </w:tcPr>
          <w:p w14:paraId="03396077" w14:textId="77777777" w:rsidR="00914BA9" w:rsidRPr="00FA2C86" w:rsidRDefault="00914BA9" w:rsidP="00914BA9">
            <w:pPr>
              <w:jc w:val="both"/>
              <w:rPr>
                <w:bCs/>
                <w:sz w:val="24"/>
                <w:szCs w:val="24"/>
              </w:rPr>
            </w:pPr>
            <w:r w:rsidRPr="00FA2C86">
              <w:rPr>
                <w:bCs/>
                <w:sz w:val="24"/>
                <w:szCs w:val="24"/>
              </w:rPr>
              <w:t>Rengti Savivaldybės politikų, Savivaldybės administracijos darbuotojų, Savivaldybės įstaigų, įmonių darbuotojų mokymus korupcijos prevencijos klausimais</w:t>
            </w:r>
            <w:r w:rsidR="001C5D25">
              <w:rPr>
                <w:bCs/>
                <w:sz w:val="24"/>
                <w:szCs w:val="24"/>
              </w:rPr>
              <w:t>.</w:t>
            </w:r>
          </w:p>
        </w:tc>
        <w:tc>
          <w:tcPr>
            <w:tcW w:w="1980" w:type="dxa"/>
            <w:shd w:val="clear" w:color="auto" w:fill="auto"/>
          </w:tcPr>
          <w:p w14:paraId="4B366E53" w14:textId="77777777" w:rsidR="00914BA9" w:rsidRPr="00154265" w:rsidRDefault="00914BA9" w:rsidP="00914BA9">
            <w:pPr>
              <w:jc w:val="center"/>
              <w:rPr>
                <w:bCs/>
                <w:sz w:val="24"/>
                <w:szCs w:val="24"/>
              </w:rPr>
            </w:pPr>
            <w:r w:rsidRPr="00154265">
              <w:rPr>
                <w:bCs/>
                <w:sz w:val="24"/>
                <w:szCs w:val="24"/>
              </w:rPr>
              <w:t>Bendrasis skyrius,</w:t>
            </w:r>
          </w:p>
          <w:p w14:paraId="02334FBC" w14:textId="77777777" w:rsidR="00914BA9" w:rsidRPr="00154265" w:rsidRDefault="00914BA9" w:rsidP="00914BA9">
            <w:pPr>
              <w:jc w:val="center"/>
              <w:rPr>
                <w:sz w:val="24"/>
                <w:szCs w:val="24"/>
              </w:rPr>
            </w:pPr>
            <w:r w:rsidRPr="00154265">
              <w:rPr>
                <w:bCs/>
                <w:sz w:val="24"/>
                <w:szCs w:val="24"/>
              </w:rPr>
              <w:t>Savivaldybės įstaig</w:t>
            </w:r>
            <w:r w:rsidR="001C5D25" w:rsidRPr="00154265">
              <w:rPr>
                <w:bCs/>
                <w:sz w:val="24"/>
                <w:szCs w:val="24"/>
              </w:rPr>
              <w:t>ų</w:t>
            </w:r>
            <w:r w:rsidRPr="00154265">
              <w:rPr>
                <w:bCs/>
                <w:sz w:val="24"/>
                <w:szCs w:val="24"/>
              </w:rPr>
              <w:t>, įmon</w:t>
            </w:r>
            <w:r w:rsidR="001C5D25" w:rsidRPr="00154265">
              <w:rPr>
                <w:bCs/>
                <w:sz w:val="24"/>
                <w:szCs w:val="24"/>
              </w:rPr>
              <w:t>ių vadovai</w:t>
            </w:r>
            <w:r w:rsidRPr="00154265">
              <w:rPr>
                <w:bCs/>
                <w:sz w:val="24"/>
                <w:szCs w:val="24"/>
              </w:rPr>
              <w:t>.</w:t>
            </w:r>
          </w:p>
          <w:p w14:paraId="058680CB" w14:textId="77777777" w:rsidR="00914BA9" w:rsidRPr="00154265" w:rsidRDefault="00914BA9" w:rsidP="00914BA9">
            <w:pPr>
              <w:jc w:val="center"/>
              <w:rPr>
                <w:bCs/>
                <w:sz w:val="24"/>
                <w:szCs w:val="24"/>
              </w:rPr>
            </w:pPr>
          </w:p>
        </w:tc>
        <w:tc>
          <w:tcPr>
            <w:tcW w:w="1440" w:type="dxa"/>
            <w:shd w:val="clear" w:color="auto" w:fill="auto"/>
          </w:tcPr>
          <w:p w14:paraId="1407A6A5" w14:textId="6EC3C94F" w:rsidR="00914BA9" w:rsidRPr="00154265" w:rsidRDefault="00E23B6A" w:rsidP="00914BA9">
            <w:pPr>
              <w:jc w:val="center"/>
              <w:rPr>
                <w:bCs/>
                <w:sz w:val="24"/>
                <w:szCs w:val="24"/>
              </w:rPr>
            </w:pPr>
            <w:r w:rsidRPr="00154265">
              <w:rPr>
                <w:bCs/>
                <w:sz w:val="24"/>
                <w:szCs w:val="24"/>
              </w:rPr>
              <w:t>Pagal poreikį</w:t>
            </w:r>
            <w:bookmarkStart w:id="0" w:name="_GoBack"/>
            <w:bookmarkEnd w:id="0"/>
          </w:p>
        </w:tc>
        <w:tc>
          <w:tcPr>
            <w:tcW w:w="2700" w:type="dxa"/>
            <w:shd w:val="clear" w:color="auto" w:fill="auto"/>
          </w:tcPr>
          <w:p w14:paraId="0490C993" w14:textId="77777777" w:rsidR="00914BA9" w:rsidRPr="00FA2C86" w:rsidRDefault="00AE47AA" w:rsidP="00914BA9">
            <w:pPr>
              <w:jc w:val="center"/>
              <w:rPr>
                <w:bCs/>
                <w:sz w:val="24"/>
                <w:szCs w:val="24"/>
              </w:rPr>
            </w:pPr>
            <w:r w:rsidRPr="009E105C">
              <w:rPr>
                <w:sz w:val="24"/>
                <w:szCs w:val="24"/>
              </w:rPr>
              <w:t>Įgyvendintos Programos ir korupcijos prevencijos priemonės</w:t>
            </w:r>
            <w:r>
              <w:rPr>
                <w:sz w:val="24"/>
                <w:szCs w:val="24"/>
              </w:rPr>
              <w:t>.</w:t>
            </w:r>
          </w:p>
        </w:tc>
        <w:tc>
          <w:tcPr>
            <w:tcW w:w="2700" w:type="dxa"/>
            <w:shd w:val="clear" w:color="auto" w:fill="auto"/>
          </w:tcPr>
          <w:p w14:paraId="4191B520" w14:textId="77777777" w:rsidR="00914BA9" w:rsidRPr="00154265" w:rsidRDefault="00914BA9" w:rsidP="00914BA9">
            <w:pPr>
              <w:jc w:val="center"/>
              <w:rPr>
                <w:bCs/>
                <w:sz w:val="24"/>
                <w:szCs w:val="24"/>
              </w:rPr>
            </w:pPr>
          </w:p>
          <w:p w14:paraId="0DDE6EF9" w14:textId="5CD6D58A" w:rsidR="00914BA9" w:rsidRPr="00154265" w:rsidRDefault="00E23B6A" w:rsidP="00AE47AA">
            <w:pPr>
              <w:jc w:val="center"/>
              <w:rPr>
                <w:bCs/>
                <w:sz w:val="24"/>
                <w:szCs w:val="24"/>
              </w:rPr>
            </w:pPr>
            <w:r w:rsidRPr="00154265">
              <w:rPr>
                <w:bCs/>
                <w:sz w:val="24"/>
                <w:szCs w:val="24"/>
              </w:rPr>
              <w:t>Rengti mokymai</w:t>
            </w:r>
          </w:p>
        </w:tc>
        <w:tc>
          <w:tcPr>
            <w:tcW w:w="1800" w:type="dxa"/>
            <w:shd w:val="clear" w:color="auto" w:fill="auto"/>
          </w:tcPr>
          <w:p w14:paraId="2953F643" w14:textId="77777777" w:rsidR="00914BA9" w:rsidRPr="00FA2C86" w:rsidRDefault="00914BA9" w:rsidP="00914BA9">
            <w:pPr>
              <w:jc w:val="center"/>
              <w:rPr>
                <w:bCs/>
                <w:sz w:val="24"/>
                <w:szCs w:val="24"/>
              </w:rPr>
            </w:pPr>
            <w:r w:rsidRPr="00FA2C86">
              <w:rPr>
                <w:bCs/>
                <w:sz w:val="24"/>
                <w:szCs w:val="24"/>
              </w:rPr>
              <w:t>Iš biudžetinių asignavimų skirtų darbuotojų kvalifikacijos</w:t>
            </w:r>
          </w:p>
          <w:p w14:paraId="151B3DD6" w14:textId="77777777" w:rsidR="00914BA9" w:rsidRDefault="001C5D25" w:rsidP="00914BA9">
            <w:pPr>
              <w:jc w:val="center"/>
              <w:rPr>
                <w:bCs/>
                <w:sz w:val="24"/>
                <w:szCs w:val="24"/>
              </w:rPr>
            </w:pPr>
            <w:r w:rsidRPr="00FA2C86">
              <w:rPr>
                <w:bCs/>
                <w:sz w:val="24"/>
                <w:szCs w:val="24"/>
              </w:rPr>
              <w:t>K</w:t>
            </w:r>
            <w:r w:rsidR="00914BA9" w:rsidRPr="00FA2C86">
              <w:rPr>
                <w:bCs/>
                <w:sz w:val="24"/>
                <w:szCs w:val="24"/>
              </w:rPr>
              <w:t>ėlimui</w:t>
            </w:r>
            <w:r>
              <w:rPr>
                <w:bCs/>
                <w:sz w:val="24"/>
                <w:szCs w:val="24"/>
              </w:rPr>
              <w:t>, ES finansuojami mokymai</w:t>
            </w:r>
            <w:r w:rsidR="00914BA9" w:rsidRPr="00FA2C86">
              <w:rPr>
                <w:bCs/>
                <w:sz w:val="24"/>
                <w:szCs w:val="24"/>
              </w:rPr>
              <w:t>.</w:t>
            </w:r>
          </w:p>
          <w:p w14:paraId="511FF7E2" w14:textId="77777777" w:rsidR="00EA296C" w:rsidRPr="00FA2C86" w:rsidRDefault="00EA296C" w:rsidP="00914BA9">
            <w:pPr>
              <w:jc w:val="center"/>
              <w:rPr>
                <w:bCs/>
                <w:sz w:val="24"/>
                <w:szCs w:val="24"/>
              </w:rPr>
            </w:pPr>
          </w:p>
        </w:tc>
      </w:tr>
      <w:tr w:rsidR="001C5D25" w:rsidRPr="00FA2C86" w14:paraId="51AF9012" w14:textId="77777777" w:rsidTr="00FA2C86">
        <w:trPr>
          <w:trHeight w:val="581"/>
        </w:trPr>
        <w:tc>
          <w:tcPr>
            <w:tcW w:w="648" w:type="dxa"/>
            <w:shd w:val="clear" w:color="auto" w:fill="auto"/>
          </w:tcPr>
          <w:p w14:paraId="00094ABE" w14:textId="77777777" w:rsidR="001C5D25" w:rsidRPr="00FA2C86" w:rsidRDefault="001C5D25" w:rsidP="00AE47AA">
            <w:pPr>
              <w:jc w:val="center"/>
              <w:rPr>
                <w:bCs/>
                <w:sz w:val="24"/>
                <w:szCs w:val="24"/>
              </w:rPr>
            </w:pPr>
            <w:r w:rsidRPr="00FA2C86">
              <w:rPr>
                <w:bCs/>
                <w:sz w:val="24"/>
                <w:szCs w:val="24"/>
              </w:rPr>
              <w:t>4.</w:t>
            </w:r>
            <w:r w:rsidR="00AE47AA">
              <w:rPr>
                <w:bCs/>
                <w:sz w:val="24"/>
                <w:szCs w:val="24"/>
              </w:rPr>
              <w:t>2</w:t>
            </w:r>
            <w:r w:rsidRPr="00FA2C86">
              <w:rPr>
                <w:bCs/>
                <w:sz w:val="24"/>
                <w:szCs w:val="24"/>
              </w:rPr>
              <w:t>.</w:t>
            </w:r>
          </w:p>
        </w:tc>
        <w:tc>
          <w:tcPr>
            <w:tcW w:w="3780" w:type="dxa"/>
            <w:shd w:val="clear" w:color="auto" w:fill="auto"/>
          </w:tcPr>
          <w:p w14:paraId="7F850CD9" w14:textId="77777777" w:rsidR="001C5D25" w:rsidRPr="00FA2C86" w:rsidRDefault="001C5D25" w:rsidP="001C5D25">
            <w:pPr>
              <w:jc w:val="both"/>
              <w:rPr>
                <w:bCs/>
                <w:sz w:val="24"/>
                <w:szCs w:val="24"/>
              </w:rPr>
            </w:pPr>
            <w:r>
              <w:rPr>
                <w:bCs/>
                <w:sz w:val="24"/>
                <w:szCs w:val="24"/>
              </w:rPr>
              <w:t>Organizuoti švietimo įstaigose</w:t>
            </w:r>
            <w:r w:rsidRPr="00FA2C86">
              <w:rPr>
                <w:bCs/>
                <w:sz w:val="24"/>
                <w:szCs w:val="24"/>
              </w:rPr>
              <w:t xml:space="preserve"> antikorupcines mokymo programas</w:t>
            </w:r>
            <w:r>
              <w:rPr>
                <w:bCs/>
                <w:sz w:val="24"/>
                <w:szCs w:val="24"/>
              </w:rPr>
              <w:t>, renginius, konkursus, paskaitas ar pan.</w:t>
            </w:r>
            <w:r w:rsidRPr="00FA2C86">
              <w:rPr>
                <w:bCs/>
                <w:sz w:val="24"/>
                <w:szCs w:val="24"/>
              </w:rPr>
              <w:t xml:space="preserve"> </w:t>
            </w:r>
          </w:p>
        </w:tc>
        <w:tc>
          <w:tcPr>
            <w:tcW w:w="1980" w:type="dxa"/>
            <w:shd w:val="clear" w:color="auto" w:fill="auto"/>
          </w:tcPr>
          <w:p w14:paraId="2E4AD905" w14:textId="77777777" w:rsidR="001C5D25" w:rsidRPr="00FA2C86" w:rsidRDefault="001C5D25" w:rsidP="001C5D25">
            <w:pPr>
              <w:jc w:val="center"/>
              <w:rPr>
                <w:bCs/>
                <w:sz w:val="24"/>
                <w:szCs w:val="24"/>
              </w:rPr>
            </w:pPr>
            <w:r w:rsidRPr="00FA2C86">
              <w:rPr>
                <w:bCs/>
                <w:sz w:val="24"/>
                <w:szCs w:val="24"/>
              </w:rPr>
              <w:t>Kultūros ir švietimo skyrius,</w:t>
            </w:r>
          </w:p>
          <w:p w14:paraId="08746392" w14:textId="77777777" w:rsidR="001C5D25" w:rsidRDefault="001C5D25" w:rsidP="001C5D25">
            <w:pPr>
              <w:jc w:val="center"/>
              <w:rPr>
                <w:bCs/>
                <w:sz w:val="24"/>
                <w:szCs w:val="24"/>
              </w:rPr>
            </w:pPr>
            <w:r w:rsidRPr="00FA2C86">
              <w:rPr>
                <w:bCs/>
                <w:sz w:val="24"/>
                <w:szCs w:val="24"/>
              </w:rPr>
              <w:t>Švietimo įstaig</w:t>
            </w:r>
            <w:r>
              <w:rPr>
                <w:bCs/>
                <w:sz w:val="24"/>
                <w:szCs w:val="24"/>
              </w:rPr>
              <w:t>ų vadovai</w:t>
            </w:r>
            <w:r w:rsidRPr="00FA2C86">
              <w:rPr>
                <w:bCs/>
                <w:sz w:val="24"/>
                <w:szCs w:val="24"/>
              </w:rPr>
              <w:t>.</w:t>
            </w:r>
          </w:p>
          <w:p w14:paraId="741C87D7" w14:textId="77777777" w:rsidR="00DC0B39" w:rsidRPr="00FA2C86" w:rsidRDefault="00DC0B39" w:rsidP="001C5D25">
            <w:pPr>
              <w:jc w:val="center"/>
              <w:rPr>
                <w:bCs/>
                <w:sz w:val="24"/>
                <w:szCs w:val="24"/>
              </w:rPr>
            </w:pPr>
          </w:p>
        </w:tc>
        <w:tc>
          <w:tcPr>
            <w:tcW w:w="1440" w:type="dxa"/>
            <w:shd w:val="clear" w:color="auto" w:fill="auto"/>
          </w:tcPr>
          <w:p w14:paraId="05943EF7" w14:textId="77777777" w:rsidR="001C5D25" w:rsidRPr="00FA2C86" w:rsidRDefault="001C5D25" w:rsidP="001C5D25">
            <w:pPr>
              <w:jc w:val="center"/>
              <w:rPr>
                <w:bCs/>
                <w:sz w:val="24"/>
                <w:szCs w:val="24"/>
              </w:rPr>
            </w:pPr>
            <w:r w:rsidRPr="00FA2C86">
              <w:rPr>
                <w:bCs/>
                <w:sz w:val="24"/>
                <w:szCs w:val="24"/>
              </w:rPr>
              <w:t>Kasmet</w:t>
            </w:r>
          </w:p>
        </w:tc>
        <w:tc>
          <w:tcPr>
            <w:tcW w:w="2700" w:type="dxa"/>
            <w:shd w:val="clear" w:color="auto" w:fill="auto"/>
          </w:tcPr>
          <w:p w14:paraId="234046F3" w14:textId="77777777" w:rsidR="001C5D25" w:rsidRPr="00FA2C86" w:rsidRDefault="001C5D25" w:rsidP="001C5D25">
            <w:pPr>
              <w:jc w:val="center"/>
              <w:rPr>
                <w:bCs/>
                <w:sz w:val="24"/>
                <w:szCs w:val="24"/>
              </w:rPr>
            </w:pPr>
            <w:r w:rsidRPr="009E105C">
              <w:rPr>
                <w:sz w:val="24"/>
                <w:szCs w:val="24"/>
              </w:rPr>
              <w:t>Bus ugdomas pilietinės sąmonės lygis ir nepakantumas korupcijai</w:t>
            </w:r>
            <w:r w:rsidRPr="00FA2C86">
              <w:rPr>
                <w:bCs/>
                <w:sz w:val="24"/>
                <w:szCs w:val="24"/>
              </w:rPr>
              <w:t>.</w:t>
            </w:r>
          </w:p>
        </w:tc>
        <w:tc>
          <w:tcPr>
            <w:tcW w:w="2700" w:type="dxa"/>
            <w:shd w:val="clear" w:color="auto" w:fill="auto"/>
          </w:tcPr>
          <w:p w14:paraId="73EE9B1C" w14:textId="78BEDDBC" w:rsidR="001C5D25" w:rsidRPr="00154265" w:rsidRDefault="001C5D25" w:rsidP="001C5D25">
            <w:pPr>
              <w:tabs>
                <w:tab w:val="left" w:pos="10440"/>
                <w:tab w:val="left" w:pos="10620"/>
                <w:tab w:val="left" w:pos="10800"/>
              </w:tabs>
              <w:ind w:left="180"/>
              <w:jc w:val="both"/>
              <w:rPr>
                <w:bCs/>
                <w:sz w:val="24"/>
                <w:szCs w:val="24"/>
              </w:rPr>
            </w:pPr>
            <w:r w:rsidRPr="00154265">
              <w:rPr>
                <w:bCs/>
                <w:sz w:val="24"/>
                <w:szCs w:val="24"/>
              </w:rPr>
              <w:t>Surengt</w:t>
            </w:r>
            <w:r w:rsidR="00E23B6A" w:rsidRPr="00154265">
              <w:rPr>
                <w:bCs/>
                <w:sz w:val="24"/>
                <w:szCs w:val="24"/>
              </w:rPr>
              <w:t>i</w:t>
            </w:r>
            <w:r w:rsidRPr="00154265">
              <w:rPr>
                <w:bCs/>
                <w:sz w:val="24"/>
                <w:szCs w:val="24"/>
              </w:rPr>
              <w:t xml:space="preserve"> rengini</w:t>
            </w:r>
            <w:r w:rsidR="00E23B6A" w:rsidRPr="00154265">
              <w:rPr>
                <w:bCs/>
                <w:sz w:val="24"/>
                <w:szCs w:val="24"/>
              </w:rPr>
              <w:t>ai</w:t>
            </w:r>
            <w:r w:rsidRPr="00154265">
              <w:rPr>
                <w:bCs/>
                <w:sz w:val="24"/>
                <w:szCs w:val="24"/>
              </w:rPr>
              <w:t>, seminar</w:t>
            </w:r>
            <w:r w:rsidR="00E23B6A" w:rsidRPr="00154265">
              <w:rPr>
                <w:bCs/>
                <w:sz w:val="24"/>
                <w:szCs w:val="24"/>
              </w:rPr>
              <w:t>ai</w:t>
            </w:r>
            <w:r w:rsidRPr="00154265">
              <w:rPr>
                <w:bCs/>
                <w:sz w:val="24"/>
                <w:szCs w:val="24"/>
              </w:rPr>
              <w:t>, konkurs</w:t>
            </w:r>
            <w:r w:rsidR="00E23B6A" w:rsidRPr="00154265">
              <w:rPr>
                <w:bCs/>
                <w:sz w:val="24"/>
                <w:szCs w:val="24"/>
              </w:rPr>
              <w:t>ai</w:t>
            </w:r>
            <w:r w:rsidRPr="00154265">
              <w:rPr>
                <w:bCs/>
                <w:sz w:val="24"/>
                <w:szCs w:val="24"/>
              </w:rPr>
              <w:t xml:space="preserve"> </w:t>
            </w:r>
            <w:r w:rsidR="00E23B6A" w:rsidRPr="00154265">
              <w:rPr>
                <w:bCs/>
                <w:sz w:val="24"/>
                <w:szCs w:val="24"/>
              </w:rPr>
              <w:t>per metus</w:t>
            </w:r>
          </w:p>
        </w:tc>
        <w:tc>
          <w:tcPr>
            <w:tcW w:w="1800" w:type="dxa"/>
            <w:shd w:val="clear" w:color="auto" w:fill="auto"/>
          </w:tcPr>
          <w:p w14:paraId="23C18246" w14:textId="77777777" w:rsidR="001C5D25" w:rsidRPr="00FA2C86" w:rsidRDefault="001C5D25" w:rsidP="001C5D25">
            <w:pPr>
              <w:jc w:val="center"/>
              <w:rPr>
                <w:bCs/>
                <w:sz w:val="24"/>
                <w:szCs w:val="24"/>
              </w:rPr>
            </w:pPr>
            <w:r w:rsidRPr="00FA2C86">
              <w:rPr>
                <w:bCs/>
                <w:sz w:val="24"/>
                <w:szCs w:val="24"/>
              </w:rPr>
              <w:t>Iš švietimo įstaigų lėšų.</w:t>
            </w:r>
          </w:p>
        </w:tc>
      </w:tr>
      <w:tr w:rsidR="001C5D25" w:rsidRPr="00FA2C86" w14:paraId="5B32F6B4" w14:textId="77777777" w:rsidTr="00FA2C86">
        <w:trPr>
          <w:trHeight w:val="581"/>
        </w:trPr>
        <w:tc>
          <w:tcPr>
            <w:tcW w:w="648" w:type="dxa"/>
            <w:shd w:val="clear" w:color="auto" w:fill="auto"/>
          </w:tcPr>
          <w:p w14:paraId="5736D7CE" w14:textId="77777777" w:rsidR="001C5D25" w:rsidRPr="00FA2C86" w:rsidRDefault="001C5D25" w:rsidP="001C5D25">
            <w:pPr>
              <w:jc w:val="center"/>
              <w:rPr>
                <w:b/>
                <w:bCs/>
                <w:sz w:val="24"/>
                <w:szCs w:val="24"/>
              </w:rPr>
            </w:pPr>
          </w:p>
        </w:tc>
        <w:tc>
          <w:tcPr>
            <w:tcW w:w="14400" w:type="dxa"/>
            <w:gridSpan w:val="6"/>
            <w:shd w:val="clear" w:color="auto" w:fill="auto"/>
          </w:tcPr>
          <w:p w14:paraId="6E01EECC" w14:textId="77777777" w:rsidR="001C5D25" w:rsidRPr="00154265" w:rsidRDefault="001C5D25" w:rsidP="001C5D25">
            <w:pPr>
              <w:jc w:val="center"/>
              <w:rPr>
                <w:bCs/>
                <w:sz w:val="24"/>
                <w:szCs w:val="24"/>
              </w:rPr>
            </w:pPr>
            <w:r w:rsidRPr="00154265">
              <w:rPr>
                <w:b/>
                <w:bCs/>
                <w:sz w:val="24"/>
                <w:szCs w:val="24"/>
              </w:rPr>
              <w:t>5. Įtraukti į korupcijos prevenciją visuomenę, ugdyti visuomenės narių pilietinį sąmoningumą ir nepakantumą korupcijai</w:t>
            </w:r>
          </w:p>
        </w:tc>
      </w:tr>
      <w:tr w:rsidR="001C5D25" w:rsidRPr="00FA2C86" w14:paraId="7FA43003" w14:textId="77777777" w:rsidTr="00FA2C86">
        <w:trPr>
          <w:trHeight w:val="581"/>
        </w:trPr>
        <w:tc>
          <w:tcPr>
            <w:tcW w:w="648" w:type="dxa"/>
            <w:shd w:val="clear" w:color="auto" w:fill="auto"/>
          </w:tcPr>
          <w:p w14:paraId="4D2F3520" w14:textId="77777777" w:rsidR="001C5D25" w:rsidRPr="00FA2C86" w:rsidRDefault="00B45D4E" w:rsidP="001C5D25">
            <w:pPr>
              <w:jc w:val="center"/>
              <w:rPr>
                <w:bCs/>
                <w:sz w:val="24"/>
                <w:szCs w:val="24"/>
              </w:rPr>
            </w:pPr>
            <w:r>
              <w:rPr>
                <w:bCs/>
                <w:sz w:val="24"/>
                <w:szCs w:val="24"/>
              </w:rPr>
              <w:t>5.1</w:t>
            </w:r>
            <w:r w:rsidR="001C5D25">
              <w:rPr>
                <w:bCs/>
                <w:sz w:val="24"/>
                <w:szCs w:val="24"/>
              </w:rPr>
              <w:t xml:space="preserve">. </w:t>
            </w:r>
          </w:p>
        </w:tc>
        <w:tc>
          <w:tcPr>
            <w:tcW w:w="3780" w:type="dxa"/>
            <w:shd w:val="clear" w:color="auto" w:fill="auto"/>
          </w:tcPr>
          <w:p w14:paraId="2715EF62" w14:textId="77777777" w:rsidR="001C5D25" w:rsidRDefault="001C5D25" w:rsidP="001C5D25">
            <w:pPr>
              <w:shd w:val="clear" w:color="auto" w:fill="FFFFFF"/>
              <w:jc w:val="both"/>
              <w:rPr>
                <w:sz w:val="24"/>
                <w:szCs w:val="24"/>
              </w:rPr>
            </w:pPr>
            <w:r w:rsidRPr="009E105C">
              <w:rPr>
                <w:sz w:val="24"/>
                <w:szCs w:val="24"/>
              </w:rPr>
              <w:t>Savivaldybės interneto svetainėje, savivaldybės įstaigų ir įmonių interneto svetainėse skelbti informaciją apie vykdomus viešųjų pirkimų planus.</w:t>
            </w:r>
          </w:p>
          <w:p w14:paraId="0F8D4584" w14:textId="77777777" w:rsidR="00DC0B39" w:rsidRPr="00FA2C86" w:rsidRDefault="00DC0B39" w:rsidP="001C5D25">
            <w:pPr>
              <w:shd w:val="clear" w:color="auto" w:fill="FFFFFF"/>
              <w:jc w:val="both"/>
              <w:rPr>
                <w:bCs/>
                <w:sz w:val="24"/>
                <w:szCs w:val="24"/>
              </w:rPr>
            </w:pPr>
          </w:p>
        </w:tc>
        <w:tc>
          <w:tcPr>
            <w:tcW w:w="1980" w:type="dxa"/>
            <w:shd w:val="clear" w:color="auto" w:fill="auto"/>
          </w:tcPr>
          <w:p w14:paraId="39B0944C" w14:textId="77777777" w:rsidR="001C5D25" w:rsidRPr="00FA2C86" w:rsidRDefault="001C5D25" w:rsidP="001C5D25">
            <w:pPr>
              <w:jc w:val="center"/>
              <w:rPr>
                <w:bCs/>
                <w:sz w:val="24"/>
                <w:szCs w:val="24"/>
              </w:rPr>
            </w:pPr>
            <w:r>
              <w:rPr>
                <w:bCs/>
                <w:sz w:val="24"/>
                <w:szCs w:val="24"/>
              </w:rPr>
              <w:t>Viešųjų pirkimų skyrius</w:t>
            </w:r>
            <w:r w:rsidR="000A433A">
              <w:rPr>
                <w:bCs/>
                <w:sz w:val="24"/>
                <w:szCs w:val="24"/>
              </w:rPr>
              <w:t xml:space="preserve">, </w:t>
            </w:r>
            <w:r w:rsidR="000A433A" w:rsidRPr="00FA2C86">
              <w:rPr>
                <w:bCs/>
                <w:sz w:val="24"/>
                <w:szCs w:val="24"/>
              </w:rPr>
              <w:t>Savivaldybės įstaig</w:t>
            </w:r>
            <w:r w:rsidR="000A433A">
              <w:rPr>
                <w:bCs/>
                <w:sz w:val="24"/>
                <w:szCs w:val="24"/>
              </w:rPr>
              <w:t>ų</w:t>
            </w:r>
            <w:r w:rsidR="000A433A" w:rsidRPr="00FA2C86">
              <w:rPr>
                <w:bCs/>
                <w:sz w:val="24"/>
                <w:szCs w:val="24"/>
              </w:rPr>
              <w:t>, įmon</w:t>
            </w:r>
            <w:r w:rsidR="000A433A">
              <w:rPr>
                <w:bCs/>
                <w:sz w:val="24"/>
                <w:szCs w:val="24"/>
              </w:rPr>
              <w:t>ių vadovai</w:t>
            </w:r>
          </w:p>
        </w:tc>
        <w:tc>
          <w:tcPr>
            <w:tcW w:w="1440" w:type="dxa"/>
            <w:shd w:val="clear" w:color="auto" w:fill="auto"/>
          </w:tcPr>
          <w:p w14:paraId="4635FC0E" w14:textId="77777777" w:rsidR="001C5D25" w:rsidRPr="00FA2C86" w:rsidRDefault="001C5D25" w:rsidP="001C5D25">
            <w:pPr>
              <w:jc w:val="center"/>
              <w:rPr>
                <w:bCs/>
                <w:sz w:val="24"/>
                <w:szCs w:val="24"/>
              </w:rPr>
            </w:pPr>
            <w:r>
              <w:rPr>
                <w:bCs/>
                <w:sz w:val="24"/>
                <w:szCs w:val="24"/>
              </w:rPr>
              <w:t>Nuolat</w:t>
            </w:r>
          </w:p>
        </w:tc>
        <w:tc>
          <w:tcPr>
            <w:tcW w:w="2700" w:type="dxa"/>
            <w:shd w:val="clear" w:color="auto" w:fill="auto"/>
          </w:tcPr>
          <w:p w14:paraId="201373C3" w14:textId="77777777" w:rsidR="001C5D25" w:rsidRPr="00FA2C86" w:rsidRDefault="001C5D25" w:rsidP="001C5D25">
            <w:pPr>
              <w:pStyle w:val="HTMLiankstoformatuotas"/>
              <w:tabs>
                <w:tab w:val="clear" w:pos="916"/>
                <w:tab w:val="left" w:pos="0"/>
              </w:tabs>
              <w:ind w:left="0"/>
              <w:jc w:val="center"/>
              <w:rPr>
                <w:rFonts w:ascii="Times New Roman" w:hAnsi="Times New Roman" w:cs="Times New Roman"/>
                <w:bCs/>
                <w:sz w:val="24"/>
                <w:szCs w:val="24"/>
                <w:lang w:val="lt-LT"/>
              </w:rPr>
            </w:pPr>
            <w:proofErr w:type="spellStart"/>
            <w:r w:rsidRPr="009E105C">
              <w:rPr>
                <w:rFonts w:ascii="Times New Roman" w:hAnsi="Times New Roman" w:cs="Times New Roman"/>
                <w:sz w:val="24"/>
                <w:szCs w:val="24"/>
              </w:rPr>
              <w:t>Skelbiamos</w:t>
            </w:r>
            <w:proofErr w:type="spellEnd"/>
            <w:r w:rsidRPr="009E105C">
              <w:rPr>
                <w:rFonts w:ascii="Times New Roman" w:hAnsi="Times New Roman" w:cs="Times New Roman"/>
                <w:sz w:val="24"/>
                <w:szCs w:val="24"/>
              </w:rPr>
              <w:t xml:space="preserve">  </w:t>
            </w:r>
            <w:proofErr w:type="spellStart"/>
            <w:r w:rsidRPr="009E105C">
              <w:rPr>
                <w:rFonts w:ascii="Times New Roman" w:hAnsi="Times New Roman" w:cs="Times New Roman"/>
                <w:sz w:val="24"/>
                <w:szCs w:val="24"/>
              </w:rPr>
              <w:t>informacijos</w:t>
            </w:r>
            <w:proofErr w:type="spellEnd"/>
            <w:r w:rsidRPr="009E105C">
              <w:rPr>
                <w:rFonts w:ascii="Times New Roman" w:hAnsi="Times New Roman" w:cs="Times New Roman"/>
                <w:sz w:val="24"/>
                <w:szCs w:val="24"/>
              </w:rPr>
              <w:t xml:space="preserve">  </w:t>
            </w:r>
            <w:proofErr w:type="spellStart"/>
            <w:r w:rsidRPr="009E105C">
              <w:rPr>
                <w:rFonts w:ascii="Times New Roman" w:hAnsi="Times New Roman" w:cs="Times New Roman"/>
                <w:sz w:val="24"/>
                <w:szCs w:val="24"/>
              </w:rPr>
              <w:t>apie</w:t>
            </w:r>
            <w:proofErr w:type="spellEnd"/>
            <w:r w:rsidRPr="009E105C">
              <w:rPr>
                <w:rFonts w:ascii="Times New Roman" w:hAnsi="Times New Roman" w:cs="Times New Roman"/>
                <w:sz w:val="24"/>
                <w:szCs w:val="24"/>
              </w:rPr>
              <w:t xml:space="preserve"> </w:t>
            </w:r>
            <w:proofErr w:type="spellStart"/>
            <w:r w:rsidRPr="009E105C">
              <w:rPr>
                <w:rFonts w:ascii="Times New Roman" w:hAnsi="Times New Roman" w:cs="Times New Roman"/>
                <w:sz w:val="24"/>
                <w:szCs w:val="24"/>
              </w:rPr>
              <w:t>vykdomus</w:t>
            </w:r>
            <w:proofErr w:type="spellEnd"/>
            <w:r w:rsidRPr="009E105C">
              <w:rPr>
                <w:rFonts w:ascii="Times New Roman" w:hAnsi="Times New Roman" w:cs="Times New Roman"/>
                <w:sz w:val="24"/>
                <w:szCs w:val="24"/>
              </w:rPr>
              <w:t xml:space="preserve"> </w:t>
            </w:r>
            <w:proofErr w:type="spellStart"/>
            <w:r w:rsidRPr="009E105C">
              <w:rPr>
                <w:rFonts w:ascii="Times New Roman" w:hAnsi="Times New Roman" w:cs="Times New Roman"/>
                <w:sz w:val="24"/>
                <w:szCs w:val="24"/>
              </w:rPr>
              <w:t>viešųjų</w:t>
            </w:r>
            <w:proofErr w:type="spellEnd"/>
            <w:r w:rsidRPr="009E105C">
              <w:rPr>
                <w:rFonts w:ascii="Times New Roman" w:hAnsi="Times New Roman" w:cs="Times New Roman"/>
                <w:sz w:val="24"/>
                <w:szCs w:val="24"/>
              </w:rPr>
              <w:t xml:space="preserve"> </w:t>
            </w:r>
            <w:proofErr w:type="spellStart"/>
            <w:r w:rsidRPr="009E105C">
              <w:rPr>
                <w:rFonts w:ascii="Times New Roman" w:hAnsi="Times New Roman" w:cs="Times New Roman"/>
                <w:sz w:val="24"/>
                <w:szCs w:val="24"/>
              </w:rPr>
              <w:t>pirkimų</w:t>
            </w:r>
            <w:proofErr w:type="spellEnd"/>
            <w:r w:rsidRPr="009E105C">
              <w:rPr>
                <w:rFonts w:ascii="Times New Roman" w:hAnsi="Times New Roman" w:cs="Times New Roman"/>
                <w:sz w:val="24"/>
                <w:szCs w:val="24"/>
              </w:rPr>
              <w:t xml:space="preserve"> planus </w:t>
            </w:r>
            <w:proofErr w:type="spellStart"/>
            <w:r w:rsidRPr="009E105C">
              <w:rPr>
                <w:rFonts w:ascii="Times New Roman" w:hAnsi="Times New Roman" w:cs="Times New Roman"/>
                <w:sz w:val="24"/>
                <w:szCs w:val="24"/>
              </w:rPr>
              <w:t>skaičius</w:t>
            </w:r>
            <w:proofErr w:type="spellEnd"/>
            <w:r w:rsidRPr="009E105C">
              <w:rPr>
                <w:rFonts w:ascii="Times New Roman" w:hAnsi="Times New Roman" w:cs="Times New Roman"/>
                <w:sz w:val="24"/>
                <w:szCs w:val="24"/>
              </w:rPr>
              <w:t xml:space="preserve"> </w:t>
            </w:r>
            <w:proofErr w:type="spellStart"/>
            <w:r w:rsidRPr="009E105C">
              <w:rPr>
                <w:rFonts w:ascii="Times New Roman" w:hAnsi="Times New Roman" w:cs="Times New Roman"/>
                <w:sz w:val="24"/>
                <w:szCs w:val="24"/>
              </w:rPr>
              <w:t>lyginant</w:t>
            </w:r>
            <w:proofErr w:type="spellEnd"/>
            <w:r w:rsidRPr="009E105C">
              <w:rPr>
                <w:rFonts w:ascii="Times New Roman" w:hAnsi="Times New Roman" w:cs="Times New Roman"/>
                <w:sz w:val="24"/>
                <w:szCs w:val="24"/>
              </w:rPr>
              <w:t xml:space="preserve"> </w:t>
            </w:r>
            <w:proofErr w:type="spellStart"/>
            <w:r w:rsidRPr="009E105C">
              <w:rPr>
                <w:rFonts w:ascii="Times New Roman" w:hAnsi="Times New Roman" w:cs="Times New Roman"/>
                <w:sz w:val="24"/>
                <w:szCs w:val="24"/>
              </w:rPr>
              <w:t>su</w:t>
            </w:r>
            <w:proofErr w:type="spellEnd"/>
            <w:r w:rsidRPr="009E105C">
              <w:rPr>
                <w:rFonts w:ascii="Times New Roman" w:hAnsi="Times New Roman" w:cs="Times New Roman"/>
                <w:sz w:val="24"/>
                <w:szCs w:val="24"/>
              </w:rPr>
              <w:t xml:space="preserve"> </w:t>
            </w:r>
            <w:proofErr w:type="spellStart"/>
            <w:r w:rsidR="000A433A">
              <w:rPr>
                <w:rFonts w:ascii="Times New Roman" w:hAnsi="Times New Roman" w:cs="Times New Roman"/>
                <w:sz w:val="24"/>
                <w:szCs w:val="24"/>
              </w:rPr>
              <w:t>įmonių</w:t>
            </w:r>
            <w:proofErr w:type="spellEnd"/>
            <w:r w:rsidR="000A433A">
              <w:rPr>
                <w:rFonts w:ascii="Times New Roman" w:hAnsi="Times New Roman" w:cs="Times New Roman"/>
                <w:sz w:val="24"/>
                <w:szCs w:val="24"/>
              </w:rPr>
              <w:t xml:space="preserve">, </w:t>
            </w:r>
            <w:proofErr w:type="spellStart"/>
            <w:r w:rsidRPr="009E105C">
              <w:rPr>
                <w:rFonts w:ascii="Times New Roman" w:hAnsi="Times New Roman" w:cs="Times New Roman"/>
                <w:sz w:val="24"/>
                <w:szCs w:val="24"/>
              </w:rPr>
              <w:t>įstaigų</w:t>
            </w:r>
            <w:proofErr w:type="spellEnd"/>
            <w:r w:rsidRPr="009E105C">
              <w:rPr>
                <w:rFonts w:ascii="Times New Roman" w:hAnsi="Times New Roman" w:cs="Times New Roman"/>
                <w:sz w:val="24"/>
                <w:szCs w:val="24"/>
              </w:rPr>
              <w:t xml:space="preserve"> </w:t>
            </w:r>
            <w:proofErr w:type="spellStart"/>
            <w:r w:rsidRPr="009E105C">
              <w:rPr>
                <w:rFonts w:ascii="Times New Roman" w:hAnsi="Times New Roman" w:cs="Times New Roman"/>
                <w:sz w:val="24"/>
                <w:szCs w:val="24"/>
              </w:rPr>
              <w:t>skaičiumi</w:t>
            </w:r>
            <w:proofErr w:type="spellEnd"/>
          </w:p>
        </w:tc>
        <w:tc>
          <w:tcPr>
            <w:tcW w:w="2700" w:type="dxa"/>
            <w:shd w:val="clear" w:color="auto" w:fill="auto"/>
          </w:tcPr>
          <w:p w14:paraId="254CCF0A" w14:textId="77777777" w:rsidR="001C5D25" w:rsidRPr="00154265" w:rsidRDefault="001C5D25" w:rsidP="001C5D25">
            <w:pPr>
              <w:jc w:val="center"/>
              <w:rPr>
                <w:bCs/>
                <w:sz w:val="24"/>
                <w:szCs w:val="24"/>
              </w:rPr>
            </w:pPr>
            <w:r w:rsidRPr="00154265">
              <w:rPr>
                <w:sz w:val="24"/>
                <w:szCs w:val="24"/>
              </w:rPr>
              <w:t>Bus įgyvendintos Lietuvos Respublikos viešųjų pirkimų įstatymo nuostatos</w:t>
            </w:r>
            <w:r w:rsidR="000A433A" w:rsidRPr="00154265">
              <w:rPr>
                <w:sz w:val="24"/>
                <w:szCs w:val="24"/>
              </w:rPr>
              <w:t>.</w:t>
            </w:r>
          </w:p>
        </w:tc>
        <w:tc>
          <w:tcPr>
            <w:tcW w:w="1800" w:type="dxa"/>
            <w:shd w:val="clear" w:color="auto" w:fill="auto"/>
          </w:tcPr>
          <w:p w14:paraId="0EAF8C40" w14:textId="77777777" w:rsidR="001C5D25" w:rsidRPr="00FA2C86" w:rsidRDefault="001C5D25" w:rsidP="001C5D25">
            <w:pPr>
              <w:jc w:val="center"/>
              <w:rPr>
                <w:bCs/>
                <w:sz w:val="24"/>
                <w:szCs w:val="24"/>
              </w:rPr>
            </w:pPr>
            <w:r>
              <w:rPr>
                <w:bCs/>
                <w:sz w:val="24"/>
                <w:szCs w:val="24"/>
              </w:rPr>
              <w:t>-</w:t>
            </w:r>
          </w:p>
        </w:tc>
      </w:tr>
      <w:tr w:rsidR="00DC0B39" w:rsidRPr="00FA2C86" w14:paraId="74C6DEA3" w14:textId="77777777" w:rsidTr="002A12DB">
        <w:trPr>
          <w:trHeight w:val="238"/>
        </w:trPr>
        <w:tc>
          <w:tcPr>
            <w:tcW w:w="648" w:type="dxa"/>
            <w:shd w:val="clear" w:color="auto" w:fill="auto"/>
          </w:tcPr>
          <w:p w14:paraId="58D2EF34" w14:textId="77777777" w:rsidR="00DC0B39" w:rsidRPr="00FA2C86" w:rsidRDefault="00DC0B39" w:rsidP="001C5D25">
            <w:pPr>
              <w:jc w:val="center"/>
              <w:rPr>
                <w:bCs/>
                <w:sz w:val="24"/>
                <w:szCs w:val="24"/>
              </w:rPr>
            </w:pPr>
            <w:r>
              <w:rPr>
                <w:bCs/>
                <w:sz w:val="24"/>
                <w:szCs w:val="24"/>
              </w:rPr>
              <w:t>1</w:t>
            </w:r>
          </w:p>
        </w:tc>
        <w:tc>
          <w:tcPr>
            <w:tcW w:w="3780" w:type="dxa"/>
            <w:shd w:val="clear" w:color="auto" w:fill="auto"/>
          </w:tcPr>
          <w:p w14:paraId="2F2F9182" w14:textId="77777777" w:rsidR="00DC0B39" w:rsidRPr="00FA2C86" w:rsidRDefault="00DC0B39" w:rsidP="00DC0B39">
            <w:pPr>
              <w:shd w:val="clear" w:color="auto" w:fill="FFFFFF"/>
              <w:jc w:val="center"/>
              <w:rPr>
                <w:bCs/>
                <w:sz w:val="24"/>
                <w:szCs w:val="24"/>
              </w:rPr>
            </w:pPr>
            <w:r>
              <w:rPr>
                <w:bCs/>
                <w:sz w:val="24"/>
                <w:szCs w:val="24"/>
              </w:rPr>
              <w:t>2</w:t>
            </w:r>
          </w:p>
        </w:tc>
        <w:tc>
          <w:tcPr>
            <w:tcW w:w="1980" w:type="dxa"/>
            <w:shd w:val="clear" w:color="auto" w:fill="auto"/>
          </w:tcPr>
          <w:p w14:paraId="4EEDE61E" w14:textId="77777777" w:rsidR="00DC0B39" w:rsidRDefault="00DC0B39" w:rsidP="001C5D25">
            <w:pPr>
              <w:jc w:val="center"/>
              <w:rPr>
                <w:bCs/>
                <w:sz w:val="24"/>
                <w:szCs w:val="24"/>
              </w:rPr>
            </w:pPr>
            <w:r>
              <w:rPr>
                <w:bCs/>
                <w:sz w:val="24"/>
                <w:szCs w:val="24"/>
              </w:rPr>
              <w:t>3</w:t>
            </w:r>
          </w:p>
        </w:tc>
        <w:tc>
          <w:tcPr>
            <w:tcW w:w="1440" w:type="dxa"/>
            <w:shd w:val="clear" w:color="auto" w:fill="auto"/>
          </w:tcPr>
          <w:p w14:paraId="17A1E817" w14:textId="77777777" w:rsidR="00DC0B39" w:rsidRPr="00FA2C86" w:rsidRDefault="00DC0B39" w:rsidP="001C5D25">
            <w:pPr>
              <w:jc w:val="center"/>
              <w:rPr>
                <w:bCs/>
                <w:sz w:val="24"/>
                <w:szCs w:val="24"/>
              </w:rPr>
            </w:pPr>
            <w:r>
              <w:rPr>
                <w:bCs/>
                <w:sz w:val="24"/>
                <w:szCs w:val="24"/>
              </w:rPr>
              <w:t>4</w:t>
            </w:r>
          </w:p>
        </w:tc>
        <w:tc>
          <w:tcPr>
            <w:tcW w:w="2700" w:type="dxa"/>
            <w:shd w:val="clear" w:color="auto" w:fill="auto"/>
          </w:tcPr>
          <w:p w14:paraId="39517001" w14:textId="77777777" w:rsidR="00DC0B39" w:rsidRPr="009E105C" w:rsidRDefault="00DC0B39" w:rsidP="001C5D25">
            <w:pPr>
              <w:pStyle w:val="HTMLiankstoformatuotas"/>
              <w:tabs>
                <w:tab w:val="clear" w:pos="916"/>
                <w:tab w:val="left" w:pos="0"/>
              </w:tabs>
              <w:ind w:left="0"/>
              <w:jc w:val="center"/>
              <w:rPr>
                <w:rFonts w:ascii="TimesLT" w:hAnsi="TimesLT" w:cs="Times New Roman"/>
                <w:sz w:val="24"/>
                <w:szCs w:val="24"/>
              </w:rPr>
            </w:pPr>
            <w:r>
              <w:rPr>
                <w:rFonts w:ascii="TimesLT" w:hAnsi="TimesLT" w:cs="Times New Roman"/>
                <w:sz w:val="24"/>
                <w:szCs w:val="24"/>
              </w:rPr>
              <w:t>5</w:t>
            </w:r>
          </w:p>
        </w:tc>
        <w:tc>
          <w:tcPr>
            <w:tcW w:w="2700" w:type="dxa"/>
            <w:shd w:val="clear" w:color="auto" w:fill="auto"/>
          </w:tcPr>
          <w:p w14:paraId="0442B24E" w14:textId="77777777" w:rsidR="00DC0B39" w:rsidRPr="00154265" w:rsidRDefault="00DC0B39" w:rsidP="001C5D25">
            <w:pPr>
              <w:jc w:val="center"/>
              <w:rPr>
                <w:bCs/>
                <w:sz w:val="24"/>
                <w:szCs w:val="24"/>
              </w:rPr>
            </w:pPr>
            <w:r w:rsidRPr="00154265">
              <w:rPr>
                <w:bCs/>
                <w:sz w:val="24"/>
                <w:szCs w:val="24"/>
              </w:rPr>
              <w:t>6</w:t>
            </w:r>
          </w:p>
        </w:tc>
        <w:tc>
          <w:tcPr>
            <w:tcW w:w="1800" w:type="dxa"/>
            <w:shd w:val="clear" w:color="auto" w:fill="auto"/>
          </w:tcPr>
          <w:p w14:paraId="0DBF08F2" w14:textId="77777777" w:rsidR="00DC0B39" w:rsidRPr="00FA2C86" w:rsidRDefault="00DC0B39" w:rsidP="001C5D25">
            <w:pPr>
              <w:jc w:val="center"/>
              <w:rPr>
                <w:bCs/>
                <w:sz w:val="24"/>
                <w:szCs w:val="24"/>
              </w:rPr>
            </w:pPr>
            <w:r>
              <w:rPr>
                <w:bCs/>
                <w:sz w:val="24"/>
                <w:szCs w:val="24"/>
              </w:rPr>
              <w:t>7</w:t>
            </w:r>
          </w:p>
        </w:tc>
      </w:tr>
      <w:tr w:rsidR="001C5D25" w:rsidRPr="00FA2C86" w14:paraId="465B52DF" w14:textId="77777777" w:rsidTr="00FA2C86">
        <w:trPr>
          <w:trHeight w:val="581"/>
        </w:trPr>
        <w:tc>
          <w:tcPr>
            <w:tcW w:w="648" w:type="dxa"/>
            <w:shd w:val="clear" w:color="auto" w:fill="auto"/>
          </w:tcPr>
          <w:p w14:paraId="0C58124C" w14:textId="77777777" w:rsidR="001C5D25" w:rsidRPr="00FA2C86" w:rsidRDefault="001C5D25" w:rsidP="001C5D25">
            <w:pPr>
              <w:jc w:val="center"/>
              <w:rPr>
                <w:b/>
                <w:bCs/>
                <w:sz w:val="24"/>
                <w:szCs w:val="24"/>
              </w:rPr>
            </w:pPr>
            <w:r w:rsidRPr="00FA2C86">
              <w:rPr>
                <w:bCs/>
                <w:sz w:val="24"/>
                <w:szCs w:val="24"/>
              </w:rPr>
              <w:lastRenderedPageBreak/>
              <w:t>5.</w:t>
            </w:r>
            <w:r w:rsidR="00B45D4E">
              <w:rPr>
                <w:bCs/>
                <w:sz w:val="24"/>
                <w:szCs w:val="24"/>
              </w:rPr>
              <w:t>2</w:t>
            </w:r>
            <w:r w:rsidRPr="00FA2C86">
              <w:rPr>
                <w:bCs/>
                <w:sz w:val="24"/>
                <w:szCs w:val="24"/>
              </w:rPr>
              <w:t>.</w:t>
            </w:r>
          </w:p>
        </w:tc>
        <w:tc>
          <w:tcPr>
            <w:tcW w:w="3780" w:type="dxa"/>
            <w:shd w:val="clear" w:color="auto" w:fill="auto"/>
          </w:tcPr>
          <w:p w14:paraId="29C2A37C" w14:textId="77777777" w:rsidR="001C5D25" w:rsidRPr="00FA2C86" w:rsidRDefault="001C5D25" w:rsidP="00DC0B39">
            <w:pPr>
              <w:shd w:val="clear" w:color="auto" w:fill="FFFFFF"/>
              <w:jc w:val="both"/>
              <w:rPr>
                <w:bCs/>
                <w:sz w:val="24"/>
                <w:szCs w:val="24"/>
                <w:highlight w:val="cyan"/>
              </w:rPr>
            </w:pPr>
            <w:r w:rsidRPr="00FA2C86">
              <w:rPr>
                <w:bCs/>
                <w:sz w:val="24"/>
                <w:szCs w:val="24"/>
              </w:rPr>
              <w:t xml:space="preserve">Nagrinėti asmenų skundus, žiniasklaidos pranešimus dėl galimų korupcinio pobūdžio nusikalstamų veikų, padarytų Savivaldybės administracijos, Savivaldybės įstaigų, įmonių vadovų, valstybės tarnautojų, darbuotojų, atvejų. Išnagrinėti šiuos atvejus, imtis priemonių pažeidimams pašalinti. </w:t>
            </w:r>
          </w:p>
        </w:tc>
        <w:tc>
          <w:tcPr>
            <w:tcW w:w="1980" w:type="dxa"/>
            <w:shd w:val="clear" w:color="auto" w:fill="auto"/>
          </w:tcPr>
          <w:p w14:paraId="2B069687" w14:textId="77777777" w:rsidR="001C5D25" w:rsidRPr="00FA2C86" w:rsidRDefault="001C5D25" w:rsidP="001C5D25">
            <w:pPr>
              <w:jc w:val="center"/>
              <w:rPr>
                <w:bCs/>
                <w:sz w:val="24"/>
                <w:szCs w:val="24"/>
              </w:rPr>
            </w:pPr>
            <w:r>
              <w:rPr>
                <w:bCs/>
                <w:sz w:val="24"/>
                <w:szCs w:val="24"/>
              </w:rPr>
              <w:t>Antikorupcijos komisija</w:t>
            </w:r>
          </w:p>
        </w:tc>
        <w:tc>
          <w:tcPr>
            <w:tcW w:w="1440" w:type="dxa"/>
            <w:shd w:val="clear" w:color="auto" w:fill="auto"/>
          </w:tcPr>
          <w:p w14:paraId="36C981A6" w14:textId="77777777" w:rsidR="001C5D25" w:rsidRPr="00FA2C86" w:rsidRDefault="001C5D25" w:rsidP="001C5D25">
            <w:pPr>
              <w:jc w:val="center"/>
              <w:rPr>
                <w:bCs/>
                <w:sz w:val="24"/>
                <w:szCs w:val="24"/>
              </w:rPr>
            </w:pPr>
            <w:r w:rsidRPr="00FA2C86">
              <w:rPr>
                <w:bCs/>
                <w:sz w:val="24"/>
                <w:szCs w:val="24"/>
              </w:rPr>
              <w:t>Gavus skundą,</w:t>
            </w:r>
          </w:p>
          <w:p w14:paraId="6B7F9784" w14:textId="77777777" w:rsidR="001C5D25" w:rsidRPr="00FA2C86" w:rsidRDefault="001C5D25" w:rsidP="001C5D25">
            <w:pPr>
              <w:jc w:val="center"/>
              <w:rPr>
                <w:bCs/>
                <w:sz w:val="24"/>
                <w:szCs w:val="24"/>
              </w:rPr>
            </w:pPr>
            <w:r w:rsidRPr="00FA2C86">
              <w:rPr>
                <w:bCs/>
                <w:sz w:val="24"/>
                <w:szCs w:val="24"/>
              </w:rPr>
              <w:t>pranešimą.</w:t>
            </w:r>
          </w:p>
        </w:tc>
        <w:tc>
          <w:tcPr>
            <w:tcW w:w="2700" w:type="dxa"/>
            <w:shd w:val="clear" w:color="auto" w:fill="auto"/>
          </w:tcPr>
          <w:p w14:paraId="18E49778" w14:textId="77777777" w:rsidR="001C5D25" w:rsidRPr="00FA2C86" w:rsidRDefault="001C5D25" w:rsidP="001C5D25">
            <w:pPr>
              <w:pStyle w:val="HTMLiankstoformatuotas"/>
              <w:tabs>
                <w:tab w:val="clear" w:pos="916"/>
                <w:tab w:val="left" w:pos="0"/>
              </w:tabs>
              <w:ind w:left="0"/>
              <w:jc w:val="center"/>
              <w:rPr>
                <w:rFonts w:ascii="Times New Roman" w:hAnsi="Times New Roman" w:cs="Times New Roman"/>
                <w:bCs/>
                <w:sz w:val="24"/>
                <w:szCs w:val="24"/>
                <w:lang w:val="lt-LT"/>
              </w:rPr>
            </w:pPr>
            <w:proofErr w:type="spellStart"/>
            <w:r w:rsidRPr="009E105C">
              <w:rPr>
                <w:rFonts w:ascii="TimesLT" w:hAnsi="TimesLT" w:cs="Times New Roman"/>
                <w:sz w:val="24"/>
                <w:szCs w:val="24"/>
              </w:rPr>
              <w:t>Sumažinta</w:t>
            </w:r>
            <w:proofErr w:type="spellEnd"/>
            <w:r w:rsidRPr="009E105C">
              <w:rPr>
                <w:rFonts w:ascii="TimesLT" w:hAnsi="TimesLT" w:cs="Times New Roman"/>
                <w:sz w:val="24"/>
                <w:szCs w:val="24"/>
              </w:rPr>
              <w:t xml:space="preserve"> </w:t>
            </w:r>
            <w:proofErr w:type="spellStart"/>
            <w:r w:rsidRPr="009E105C">
              <w:rPr>
                <w:rFonts w:ascii="TimesLT" w:hAnsi="TimesLT" w:cs="Times New Roman"/>
                <w:sz w:val="24"/>
                <w:szCs w:val="24"/>
              </w:rPr>
              <w:t>korupcijos</w:t>
            </w:r>
            <w:proofErr w:type="spellEnd"/>
            <w:r w:rsidRPr="009E105C">
              <w:rPr>
                <w:rFonts w:ascii="TimesLT" w:hAnsi="TimesLT" w:cs="Times New Roman"/>
                <w:sz w:val="24"/>
                <w:szCs w:val="24"/>
              </w:rPr>
              <w:t xml:space="preserve"> </w:t>
            </w:r>
            <w:proofErr w:type="spellStart"/>
            <w:r w:rsidRPr="009E105C">
              <w:rPr>
                <w:rFonts w:ascii="TimesLT" w:hAnsi="TimesLT" w:cs="Times New Roman"/>
                <w:sz w:val="24"/>
                <w:szCs w:val="24"/>
              </w:rPr>
              <w:t>pasireiškimo</w:t>
            </w:r>
            <w:proofErr w:type="spellEnd"/>
            <w:r w:rsidRPr="009E105C">
              <w:rPr>
                <w:rFonts w:ascii="TimesLT" w:hAnsi="TimesLT" w:cs="Times New Roman"/>
                <w:sz w:val="24"/>
                <w:szCs w:val="24"/>
              </w:rPr>
              <w:t xml:space="preserve"> </w:t>
            </w:r>
            <w:proofErr w:type="spellStart"/>
            <w:r w:rsidRPr="009E105C">
              <w:rPr>
                <w:rFonts w:ascii="TimesLT" w:hAnsi="TimesLT" w:cs="Times New Roman"/>
                <w:sz w:val="24"/>
                <w:szCs w:val="24"/>
              </w:rPr>
              <w:t>tikimybė</w:t>
            </w:r>
            <w:proofErr w:type="spellEnd"/>
            <w:r w:rsidRPr="009E105C">
              <w:rPr>
                <w:rFonts w:ascii="TimesLT" w:hAnsi="TimesLT" w:cs="Times New Roman"/>
                <w:sz w:val="24"/>
                <w:szCs w:val="24"/>
              </w:rPr>
              <w:t xml:space="preserve">, </w:t>
            </w:r>
            <w:proofErr w:type="spellStart"/>
            <w:r w:rsidRPr="009E105C">
              <w:rPr>
                <w:rFonts w:ascii="TimesLT" w:hAnsi="TimesLT" w:cs="Times New Roman"/>
                <w:sz w:val="24"/>
                <w:szCs w:val="24"/>
              </w:rPr>
              <w:t>galimybė</w:t>
            </w:r>
            <w:proofErr w:type="spellEnd"/>
            <w:r w:rsidRPr="009E105C">
              <w:rPr>
                <w:rFonts w:ascii="TimesLT" w:hAnsi="TimesLT" w:cs="Times New Roman"/>
                <w:sz w:val="24"/>
                <w:szCs w:val="24"/>
              </w:rPr>
              <w:t xml:space="preserve"> </w:t>
            </w:r>
            <w:proofErr w:type="spellStart"/>
            <w:r w:rsidRPr="009E105C">
              <w:rPr>
                <w:rFonts w:ascii="TimesLT" w:hAnsi="TimesLT" w:cs="Times New Roman"/>
                <w:sz w:val="24"/>
                <w:szCs w:val="24"/>
              </w:rPr>
              <w:t>nustatyti</w:t>
            </w:r>
            <w:proofErr w:type="spellEnd"/>
            <w:r w:rsidRPr="009E105C">
              <w:rPr>
                <w:rFonts w:ascii="TimesLT" w:hAnsi="TimesLT" w:cs="Times New Roman"/>
                <w:sz w:val="24"/>
                <w:szCs w:val="24"/>
              </w:rPr>
              <w:t xml:space="preserve"> </w:t>
            </w:r>
            <w:proofErr w:type="spellStart"/>
            <w:r>
              <w:rPr>
                <w:rFonts w:ascii="TimesLT" w:hAnsi="TimesLT" w:cs="Times New Roman"/>
                <w:sz w:val="24"/>
                <w:szCs w:val="24"/>
              </w:rPr>
              <w:t>korupcinio</w:t>
            </w:r>
            <w:proofErr w:type="spellEnd"/>
            <w:r>
              <w:rPr>
                <w:rFonts w:ascii="TimesLT" w:hAnsi="TimesLT" w:cs="Times New Roman"/>
                <w:sz w:val="24"/>
                <w:szCs w:val="24"/>
              </w:rPr>
              <w:t xml:space="preserve"> </w:t>
            </w:r>
            <w:proofErr w:type="spellStart"/>
            <w:r>
              <w:rPr>
                <w:rFonts w:ascii="TimesLT" w:hAnsi="TimesLT" w:cs="Times New Roman"/>
                <w:sz w:val="24"/>
                <w:szCs w:val="24"/>
              </w:rPr>
              <w:t>pobūdžio</w:t>
            </w:r>
            <w:proofErr w:type="spellEnd"/>
            <w:r>
              <w:rPr>
                <w:rFonts w:ascii="TimesLT" w:hAnsi="TimesLT" w:cs="Times New Roman"/>
                <w:sz w:val="24"/>
                <w:szCs w:val="24"/>
              </w:rPr>
              <w:t xml:space="preserve"> </w:t>
            </w:r>
            <w:proofErr w:type="spellStart"/>
            <w:r>
              <w:rPr>
                <w:rFonts w:ascii="TimesLT" w:hAnsi="TimesLT" w:cs="Times New Roman"/>
                <w:sz w:val="24"/>
                <w:szCs w:val="24"/>
              </w:rPr>
              <w:t>veikas</w:t>
            </w:r>
            <w:proofErr w:type="spellEnd"/>
            <w:r>
              <w:rPr>
                <w:rFonts w:ascii="TimesLT" w:hAnsi="TimesLT" w:cs="Times New Roman"/>
                <w:sz w:val="24"/>
                <w:szCs w:val="24"/>
              </w:rPr>
              <w:t>.</w:t>
            </w:r>
          </w:p>
        </w:tc>
        <w:tc>
          <w:tcPr>
            <w:tcW w:w="2700" w:type="dxa"/>
            <w:shd w:val="clear" w:color="auto" w:fill="auto"/>
          </w:tcPr>
          <w:p w14:paraId="14939B75" w14:textId="77777777" w:rsidR="001C5D25" w:rsidRPr="00154265" w:rsidRDefault="001C5D25" w:rsidP="001C5D25">
            <w:pPr>
              <w:jc w:val="center"/>
              <w:rPr>
                <w:bCs/>
                <w:sz w:val="24"/>
                <w:szCs w:val="24"/>
              </w:rPr>
            </w:pPr>
            <w:r w:rsidRPr="00154265">
              <w:rPr>
                <w:bCs/>
                <w:sz w:val="24"/>
                <w:szCs w:val="24"/>
              </w:rPr>
              <w:t>Skundų, pranešimų dėl galimų korupcinio pobūdžio nusikalstamų veikų skaičius.</w:t>
            </w:r>
          </w:p>
          <w:p w14:paraId="7DBF8834" w14:textId="77777777" w:rsidR="001C5D25" w:rsidRPr="00154265" w:rsidRDefault="001C5D25" w:rsidP="001C5D25">
            <w:pPr>
              <w:jc w:val="center"/>
              <w:rPr>
                <w:bCs/>
                <w:sz w:val="24"/>
                <w:szCs w:val="24"/>
              </w:rPr>
            </w:pPr>
            <w:r w:rsidRPr="00154265">
              <w:rPr>
                <w:bCs/>
                <w:sz w:val="24"/>
                <w:szCs w:val="24"/>
              </w:rPr>
              <w:t>Komisijos priimtų sprendimų skaičius.</w:t>
            </w:r>
          </w:p>
          <w:p w14:paraId="37D935A4" w14:textId="77777777" w:rsidR="001C5D25" w:rsidRPr="00154265" w:rsidRDefault="001C5D25" w:rsidP="001C5D25">
            <w:pPr>
              <w:jc w:val="center"/>
              <w:rPr>
                <w:bCs/>
                <w:sz w:val="24"/>
                <w:szCs w:val="24"/>
              </w:rPr>
            </w:pPr>
          </w:p>
        </w:tc>
        <w:tc>
          <w:tcPr>
            <w:tcW w:w="1800" w:type="dxa"/>
            <w:shd w:val="clear" w:color="auto" w:fill="auto"/>
          </w:tcPr>
          <w:p w14:paraId="22EBAD12" w14:textId="77777777" w:rsidR="001C5D25" w:rsidRPr="00FA2C86" w:rsidRDefault="001C5D25" w:rsidP="001C5D25">
            <w:pPr>
              <w:jc w:val="center"/>
              <w:rPr>
                <w:bCs/>
                <w:sz w:val="24"/>
                <w:szCs w:val="24"/>
              </w:rPr>
            </w:pPr>
            <w:r w:rsidRPr="00FA2C86">
              <w:rPr>
                <w:bCs/>
                <w:sz w:val="24"/>
                <w:szCs w:val="24"/>
              </w:rPr>
              <w:t>-</w:t>
            </w:r>
          </w:p>
        </w:tc>
      </w:tr>
      <w:tr w:rsidR="001C5D25" w:rsidRPr="00FA2C86" w14:paraId="468B6801" w14:textId="77777777" w:rsidTr="00FA2C86">
        <w:trPr>
          <w:trHeight w:val="581"/>
        </w:trPr>
        <w:tc>
          <w:tcPr>
            <w:tcW w:w="648" w:type="dxa"/>
            <w:shd w:val="clear" w:color="auto" w:fill="auto"/>
          </w:tcPr>
          <w:p w14:paraId="38870BDB" w14:textId="77777777" w:rsidR="001C5D25" w:rsidRPr="00FA2C86" w:rsidRDefault="00B45D4E" w:rsidP="001C5D25">
            <w:pPr>
              <w:jc w:val="center"/>
              <w:rPr>
                <w:b/>
                <w:bCs/>
                <w:sz w:val="24"/>
                <w:szCs w:val="24"/>
              </w:rPr>
            </w:pPr>
            <w:r>
              <w:rPr>
                <w:bCs/>
                <w:sz w:val="24"/>
                <w:szCs w:val="24"/>
              </w:rPr>
              <w:t>5.3</w:t>
            </w:r>
            <w:r w:rsidR="001C5D25" w:rsidRPr="00FA2C86">
              <w:rPr>
                <w:bCs/>
                <w:sz w:val="24"/>
                <w:szCs w:val="24"/>
              </w:rPr>
              <w:t>.</w:t>
            </w:r>
          </w:p>
        </w:tc>
        <w:tc>
          <w:tcPr>
            <w:tcW w:w="3780" w:type="dxa"/>
            <w:shd w:val="clear" w:color="auto" w:fill="auto"/>
          </w:tcPr>
          <w:p w14:paraId="2FDE980B" w14:textId="77777777" w:rsidR="001C5D25" w:rsidRPr="00FA2C86" w:rsidRDefault="001C5D25" w:rsidP="000E05A3">
            <w:pPr>
              <w:shd w:val="clear" w:color="auto" w:fill="FFFFFF"/>
              <w:jc w:val="both"/>
              <w:rPr>
                <w:bCs/>
                <w:sz w:val="24"/>
                <w:szCs w:val="24"/>
              </w:rPr>
            </w:pPr>
            <w:r w:rsidRPr="00FA2C86">
              <w:rPr>
                <w:bCs/>
                <w:sz w:val="24"/>
                <w:szCs w:val="24"/>
              </w:rPr>
              <w:t xml:space="preserve">Viešai skelbti Savivaldybės Korupcijos prevencijos programą ir programos įgyvendinimo priemonių planą </w:t>
            </w:r>
            <w:r w:rsidR="000A433A">
              <w:rPr>
                <w:bCs/>
                <w:sz w:val="24"/>
                <w:szCs w:val="24"/>
              </w:rPr>
              <w:t xml:space="preserve">savivaldybės </w:t>
            </w:r>
            <w:r w:rsidRPr="00FA2C86">
              <w:rPr>
                <w:bCs/>
                <w:sz w:val="24"/>
                <w:szCs w:val="24"/>
              </w:rPr>
              <w:t>interneto svetainėje</w:t>
            </w:r>
            <w:r w:rsidR="000A433A">
              <w:rPr>
                <w:bCs/>
                <w:sz w:val="24"/>
                <w:szCs w:val="24"/>
              </w:rPr>
              <w:t xml:space="preserve"> </w:t>
            </w:r>
            <w:r w:rsidRPr="00FA2C86">
              <w:rPr>
                <w:bCs/>
                <w:sz w:val="24"/>
                <w:szCs w:val="24"/>
              </w:rPr>
              <w:t>skiltyje ,,</w:t>
            </w:r>
            <w:r>
              <w:rPr>
                <w:bCs/>
                <w:sz w:val="24"/>
                <w:szCs w:val="24"/>
              </w:rPr>
              <w:t>Korupcijos prevencija</w:t>
            </w:r>
            <w:r w:rsidRPr="00FA2C86">
              <w:rPr>
                <w:bCs/>
                <w:sz w:val="24"/>
                <w:szCs w:val="24"/>
              </w:rPr>
              <w:t>“.</w:t>
            </w:r>
            <w:r w:rsidR="00A45904">
              <w:rPr>
                <w:bCs/>
                <w:sz w:val="24"/>
                <w:szCs w:val="24"/>
              </w:rPr>
              <w:t xml:space="preserve"> </w:t>
            </w:r>
            <w:r w:rsidR="000E05A3" w:rsidRPr="009E105C">
              <w:rPr>
                <w:spacing w:val="-4"/>
                <w:sz w:val="24"/>
                <w:szCs w:val="24"/>
              </w:rPr>
              <w:t>Savivaldybės interneto svetainės sk</w:t>
            </w:r>
            <w:r w:rsidR="000E05A3">
              <w:rPr>
                <w:spacing w:val="-4"/>
                <w:sz w:val="24"/>
                <w:szCs w:val="24"/>
              </w:rPr>
              <w:t>iltyje</w:t>
            </w:r>
            <w:r w:rsidR="000E05A3" w:rsidRPr="009E105C">
              <w:rPr>
                <w:spacing w:val="-4"/>
                <w:sz w:val="24"/>
                <w:szCs w:val="24"/>
              </w:rPr>
              <w:t xml:space="preserve"> „Korupcijos prevencija“ tikslinti</w:t>
            </w:r>
            <w:r w:rsidR="000E05A3">
              <w:rPr>
                <w:spacing w:val="-4"/>
                <w:sz w:val="24"/>
                <w:szCs w:val="24"/>
              </w:rPr>
              <w:t>, atnaujinti skelbiamą</w:t>
            </w:r>
            <w:r w:rsidR="000E05A3" w:rsidRPr="009E105C">
              <w:rPr>
                <w:spacing w:val="-4"/>
                <w:sz w:val="24"/>
                <w:szCs w:val="24"/>
              </w:rPr>
              <w:t xml:space="preserve"> informaciją</w:t>
            </w:r>
            <w:r w:rsidR="000E05A3">
              <w:rPr>
                <w:spacing w:val="-4"/>
                <w:sz w:val="24"/>
                <w:szCs w:val="24"/>
              </w:rPr>
              <w:t>.</w:t>
            </w:r>
          </w:p>
        </w:tc>
        <w:tc>
          <w:tcPr>
            <w:tcW w:w="1980" w:type="dxa"/>
            <w:shd w:val="clear" w:color="auto" w:fill="auto"/>
          </w:tcPr>
          <w:p w14:paraId="097B9C6A" w14:textId="77777777" w:rsidR="001C5D25" w:rsidRPr="00FA2C86" w:rsidRDefault="001C5D25" w:rsidP="001C5D25">
            <w:pPr>
              <w:jc w:val="center"/>
              <w:rPr>
                <w:bCs/>
                <w:sz w:val="24"/>
                <w:szCs w:val="24"/>
              </w:rPr>
            </w:pPr>
            <w:r w:rsidRPr="00FA2C86">
              <w:rPr>
                <w:bCs/>
                <w:sz w:val="24"/>
                <w:szCs w:val="24"/>
              </w:rPr>
              <w:t>Viešųjų ryšių ir informatikos</w:t>
            </w:r>
          </w:p>
          <w:p w14:paraId="662C4DBF" w14:textId="77777777" w:rsidR="001C5D25" w:rsidRDefault="00A45904" w:rsidP="001C5D25">
            <w:pPr>
              <w:jc w:val="center"/>
              <w:rPr>
                <w:bCs/>
                <w:sz w:val="24"/>
                <w:szCs w:val="24"/>
              </w:rPr>
            </w:pPr>
            <w:r>
              <w:rPr>
                <w:bCs/>
                <w:sz w:val="24"/>
                <w:szCs w:val="24"/>
              </w:rPr>
              <w:t>s</w:t>
            </w:r>
            <w:r w:rsidR="001C5D25" w:rsidRPr="00FA2C86">
              <w:rPr>
                <w:bCs/>
                <w:sz w:val="24"/>
                <w:szCs w:val="24"/>
              </w:rPr>
              <w:t>kyrius</w:t>
            </w:r>
            <w:r>
              <w:rPr>
                <w:bCs/>
                <w:sz w:val="24"/>
                <w:szCs w:val="24"/>
              </w:rPr>
              <w:t>,</w:t>
            </w:r>
          </w:p>
          <w:p w14:paraId="4CAF7DEA" w14:textId="77777777" w:rsidR="00A45904" w:rsidRPr="00FA2C86" w:rsidRDefault="00A45904" w:rsidP="001C5D25">
            <w:pPr>
              <w:jc w:val="center"/>
              <w:rPr>
                <w:bCs/>
                <w:sz w:val="24"/>
                <w:szCs w:val="24"/>
              </w:rPr>
            </w:pPr>
            <w:r>
              <w:rPr>
                <w:sz w:val="24"/>
                <w:szCs w:val="24"/>
              </w:rPr>
              <w:t>Savivaldybės administracijos specialistas, atsakingas už korupcijos prevenciją ir kontrolę savivaldybėje</w:t>
            </w:r>
          </w:p>
        </w:tc>
        <w:tc>
          <w:tcPr>
            <w:tcW w:w="1440" w:type="dxa"/>
            <w:shd w:val="clear" w:color="auto" w:fill="auto"/>
          </w:tcPr>
          <w:p w14:paraId="037E5892" w14:textId="77777777" w:rsidR="001C5D25" w:rsidRPr="00FA2C86" w:rsidRDefault="001C5D25" w:rsidP="007344A4">
            <w:pPr>
              <w:rPr>
                <w:bCs/>
                <w:sz w:val="24"/>
                <w:szCs w:val="24"/>
              </w:rPr>
            </w:pPr>
            <w:r w:rsidRPr="00FA2C86">
              <w:rPr>
                <w:bCs/>
                <w:sz w:val="24"/>
                <w:szCs w:val="24"/>
              </w:rPr>
              <w:t>Savivaldybė</w:t>
            </w:r>
            <w:r w:rsidR="007344A4">
              <w:rPr>
                <w:bCs/>
                <w:sz w:val="24"/>
                <w:szCs w:val="24"/>
              </w:rPr>
              <w:t>s</w:t>
            </w:r>
            <w:r w:rsidRPr="00FA2C86">
              <w:rPr>
                <w:bCs/>
                <w:sz w:val="24"/>
                <w:szCs w:val="24"/>
              </w:rPr>
              <w:t xml:space="preserve"> tarybai priėmus sprendimą dėl </w:t>
            </w:r>
            <w:r w:rsidR="007344A4">
              <w:rPr>
                <w:bCs/>
                <w:sz w:val="24"/>
                <w:szCs w:val="24"/>
              </w:rPr>
              <w:t xml:space="preserve">programos ir priemonių įgyvendinimo plano </w:t>
            </w:r>
            <w:r w:rsidRPr="00FA2C86">
              <w:rPr>
                <w:bCs/>
                <w:sz w:val="24"/>
                <w:szCs w:val="24"/>
              </w:rPr>
              <w:t>patvirtinimo</w:t>
            </w:r>
          </w:p>
        </w:tc>
        <w:tc>
          <w:tcPr>
            <w:tcW w:w="2700" w:type="dxa"/>
            <w:shd w:val="clear" w:color="auto" w:fill="auto"/>
          </w:tcPr>
          <w:p w14:paraId="2118955C" w14:textId="77777777" w:rsidR="001C5D25" w:rsidRPr="00FA2C86" w:rsidRDefault="001C5D25" w:rsidP="001C5D25">
            <w:pPr>
              <w:jc w:val="center"/>
              <w:rPr>
                <w:bCs/>
                <w:sz w:val="24"/>
                <w:szCs w:val="24"/>
              </w:rPr>
            </w:pPr>
            <w:r w:rsidRPr="00FA2C86">
              <w:rPr>
                <w:bCs/>
                <w:sz w:val="24"/>
                <w:szCs w:val="24"/>
              </w:rPr>
              <w:t>Užtikrintas korupcijos prevencijos priemonių viešumas</w:t>
            </w:r>
            <w:r>
              <w:rPr>
                <w:bCs/>
                <w:sz w:val="24"/>
                <w:szCs w:val="24"/>
              </w:rPr>
              <w:t>,</w:t>
            </w:r>
            <w:r w:rsidRPr="00FA2C86">
              <w:rPr>
                <w:bCs/>
                <w:sz w:val="24"/>
                <w:szCs w:val="24"/>
              </w:rPr>
              <w:t xml:space="preserve"> plačiau informuo</w:t>
            </w:r>
            <w:r>
              <w:rPr>
                <w:bCs/>
                <w:sz w:val="24"/>
                <w:szCs w:val="24"/>
              </w:rPr>
              <w:t>jama visuomenė</w:t>
            </w:r>
            <w:r w:rsidR="000E05A3">
              <w:rPr>
                <w:bCs/>
                <w:sz w:val="24"/>
                <w:szCs w:val="24"/>
              </w:rPr>
              <w:t>,</w:t>
            </w:r>
          </w:p>
          <w:p w14:paraId="4726A65D" w14:textId="77777777" w:rsidR="001C5D25" w:rsidRPr="00FA2C86" w:rsidRDefault="000E05A3" w:rsidP="001C5D25">
            <w:pPr>
              <w:jc w:val="center"/>
              <w:rPr>
                <w:bCs/>
                <w:sz w:val="24"/>
                <w:szCs w:val="24"/>
              </w:rPr>
            </w:pPr>
            <w:r>
              <w:rPr>
                <w:sz w:val="24"/>
                <w:szCs w:val="24"/>
              </w:rPr>
              <w:t xml:space="preserve">įgyvendintos </w:t>
            </w:r>
            <w:r w:rsidRPr="009E105C">
              <w:rPr>
                <w:sz w:val="24"/>
                <w:szCs w:val="24"/>
              </w:rPr>
              <w:t>korupcijos prevencijos priemonės</w:t>
            </w:r>
            <w:r>
              <w:rPr>
                <w:sz w:val="24"/>
                <w:szCs w:val="24"/>
              </w:rPr>
              <w:t>.</w:t>
            </w:r>
          </w:p>
        </w:tc>
        <w:tc>
          <w:tcPr>
            <w:tcW w:w="2700" w:type="dxa"/>
            <w:shd w:val="clear" w:color="auto" w:fill="auto"/>
          </w:tcPr>
          <w:p w14:paraId="30C9239D" w14:textId="77777777" w:rsidR="001C5D25" w:rsidRPr="00154265" w:rsidRDefault="000E05A3" w:rsidP="000E05A3">
            <w:pPr>
              <w:jc w:val="center"/>
              <w:rPr>
                <w:bCs/>
                <w:sz w:val="24"/>
                <w:szCs w:val="24"/>
              </w:rPr>
            </w:pPr>
            <w:r w:rsidRPr="00154265">
              <w:rPr>
                <w:spacing w:val="-4"/>
                <w:sz w:val="24"/>
                <w:szCs w:val="24"/>
              </w:rPr>
              <w:t>Savivaldybės interneto svetainės skilties „Korupcijos prevencija“ i</w:t>
            </w:r>
            <w:r w:rsidRPr="00154265">
              <w:rPr>
                <w:sz w:val="24"/>
                <w:szCs w:val="24"/>
              </w:rPr>
              <w:t>nternetinė nuoroda.</w:t>
            </w:r>
          </w:p>
        </w:tc>
        <w:tc>
          <w:tcPr>
            <w:tcW w:w="1800" w:type="dxa"/>
            <w:shd w:val="clear" w:color="auto" w:fill="auto"/>
          </w:tcPr>
          <w:p w14:paraId="2F68121B" w14:textId="77777777" w:rsidR="001C5D25" w:rsidRPr="00FA2C86" w:rsidRDefault="001C5D25" w:rsidP="001C5D25">
            <w:pPr>
              <w:jc w:val="center"/>
              <w:rPr>
                <w:bCs/>
                <w:sz w:val="24"/>
                <w:szCs w:val="24"/>
              </w:rPr>
            </w:pPr>
            <w:r w:rsidRPr="00FA2C86">
              <w:rPr>
                <w:bCs/>
                <w:sz w:val="24"/>
                <w:szCs w:val="24"/>
              </w:rPr>
              <w:t>-</w:t>
            </w:r>
          </w:p>
        </w:tc>
      </w:tr>
      <w:tr w:rsidR="001C5D25" w:rsidRPr="00FA2C86" w14:paraId="681C146D" w14:textId="77777777" w:rsidTr="00FA2C86">
        <w:trPr>
          <w:trHeight w:val="581"/>
        </w:trPr>
        <w:tc>
          <w:tcPr>
            <w:tcW w:w="648" w:type="dxa"/>
            <w:shd w:val="clear" w:color="auto" w:fill="auto"/>
          </w:tcPr>
          <w:p w14:paraId="6D21D22A" w14:textId="77777777" w:rsidR="001C5D25" w:rsidRPr="00FA2C86" w:rsidRDefault="001C5D25" w:rsidP="001C5D25">
            <w:pPr>
              <w:jc w:val="center"/>
              <w:rPr>
                <w:b/>
                <w:bCs/>
                <w:sz w:val="24"/>
                <w:szCs w:val="24"/>
              </w:rPr>
            </w:pPr>
            <w:r w:rsidRPr="00FA2C86">
              <w:rPr>
                <w:bCs/>
                <w:sz w:val="24"/>
                <w:szCs w:val="24"/>
              </w:rPr>
              <w:t>5.</w:t>
            </w:r>
            <w:r w:rsidR="00B45D4E">
              <w:rPr>
                <w:bCs/>
                <w:sz w:val="24"/>
                <w:szCs w:val="24"/>
              </w:rPr>
              <w:t>4</w:t>
            </w:r>
            <w:r w:rsidRPr="00FA2C86">
              <w:rPr>
                <w:bCs/>
                <w:sz w:val="24"/>
                <w:szCs w:val="24"/>
              </w:rPr>
              <w:t>.</w:t>
            </w:r>
          </w:p>
        </w:tc>
        <w:tc>
          <w:tcPr>
            <w:tcW w:w="3780" w:type="dxa"/>
            <w:shd w:val="clear" w:color="auto" w:fill="auto"/>
          </w:tcPr>
          <w:p w14:paraId="4588935D" w14:textId="77777777" w:rsidR="001C5D25" w:rsidRPr="00FA2C86" w:rsidRDefault="001C5D25" w:rsidP="00A45904">
            <w:pPr>
              <w:jc w:val="both"/>
              <w:rPr>
                <w:sz w:val="24"/>
                <w:szCs w:val="24"/>
              </w:rPr>
            </w:pPr>
            <w:r w:rsidRPr="00FA2C86">
              <w:rPr>
                <w:sz w:val="24"/>
                <w:szCs w:val="24"/>
              </w:rPr>
              <w:t xml:space="preserve">Teikti Savivaldybės tarybai  </w:t>
            </w:r>
            <w:r>
              <w:rPr>
                <w:bCs/>
                <w:sz w:val="24"/>
                <w:szCs w:val="24"/>
              </w:rPr>
              <w:t>Antikorupcijos komisijos</w:t>
            </w:r>
            <w:r w:rsidRPr="00FA2C86">
              <w:rPr>
                <w:sz w:val="24"/>
                <w:szCs w:val="24"/>
              </w:rPr>
              <w:t xml:space="preserve"> veiklos bei</w:t>
            </w:r>
            <w:r w:rsidRPr="00FA2C86">
              <w:rPr>
                <w:bCs/>
                <w:sz w:val="24"/>
                <w:szCs w:val="24"/>
              </w:rPr>
              <w:t xml:space="preserve"> </w:t>
            </w:r>
            <w:r w:rsidRPr="00FA2C86">
              <w:rPr>
                <w:sz w:val="24"/>
                <w:szCs w:val="24"/>
              </w:rPr>
              <w:t xml:space="preserve">Korupcijos prevencijos </w:t>
            </w:r>
            <w:r w:rsidRPr="00FA2C86">
              <w:rPr>
                <w:bCs/>
                <w:sz w:val="24"/>
                <w:szCs w:val="24"/>
              </w:rPr>
              <w:t xml:space="preserve">programos įgyvendinimo </w:t>
            </w:r>
            <w:r w:rsidRPr="00FA2C86">
              <w:rPr>
                <w:sz w:val="24"/>
                <w:szCs w:val="24"/>
              </w:rPr>
              <w:t>ataskaitą</w:t>
            </w:r>
            <w:r w:rsidRPr="00FA2C86">
              <w:rPr>
                <w:bCs/>
                <w:sz w:val="24"/>
                <w:szCs w:val="24"/>
              </w:rPr>
              <w:t>, pateikti informaciją apie įvykdytas priemones. Ataskaitą paskelbti  Savivaldybės interneto svetainėje skiltyje ,,</w:t>
            </w:r>
            <w:r>
              <w:rPr>
                <w:bCs/>
                <w:sz w:val="24"/>
                <w:szCs w:val="24"/>
              </w:rPr>
              <w:t>Korupcijos prevencija</w:t>
            </w:r>
            <w:r w:rsidRPr="00FA2C86">
              <w:rPr>
                <w:bCs/>
                <w:sz w:val="24"/>
                <w:szCs w:val="24"/>
              </w:rPr>
              <w:t>“.</w:t>
            </w:r>
          </w:p>
        </w:tc>
        <w:tc>
          <w:tcPr>
            <w:tcW w:w="1980" w:type="dxa"/>
            <w:shd w:val="clear" w:color="auto" w:fill="auto"/>
          </w:tcPr>
          <w:p w14:paraId="238A253D" w14:textId="77777777" w:rsidR="001C5D25" w:rsidRPr="00FA2C86" w:rsidRDefault="001C5D25" w:rsidP="001C5D25">
            <w:pPr>
              <w:jc w:val="center"/>
              <w:rPr>
                <w:bCs/>
                <w:sz w:val="24"/>
                <w:szCs w:val="24"/>
              </w:rPr>
            </w:pPr>
            <w:r>
              <w:rPr>
                <w:bCs/>
                <w:sz w:val="24"/>
                <w:szCs w:val="24"/>
              </w:rPr>
              <w:t>Antikorupcijos komisija</w:t>
            </w:r>
            <w:r w:rsidRPr="00FA2C86">
              <w:rPr>
                <w:bCs/>
                <w:sz w:val="24"/>
                <w:szCs w:val="24"/>
              </w:rPr>
              <w:t>,</w:t>
            </w:r>
          </w:p>
          <w:p w14:paraId="05C34F75" w14:textId="77777777" w:rsidR="001C5D25" w:rsidRPr="00FA2C86" w:rsidRDefault="001C5D25" w:rsidP="001C5D25">
            <w:pPr>
              <w:jc w:val="center"/>
              <w:rPr>
                <w:bCs/>
                <w:sz w:val="24"/>
                <w:szCs w:val="24"/>
              </w:rPr>
            </w:pPr>
            <w:r w:rsidRPr="00FA2C86">
              <w:rPr>
                <w:bCs/>
                <w:sz w:val="24"/>
                <w:szCs w:val="24"/>
              </w:rPr>
              <w:t>Viešųjų ryšių ir informatikos</w:t>
            </w:r>
          </w:p>
          <w:p w14:paraId="30CBFB1F" w14:textId="77777777" w:rsidR="001C5D25" w:rsidRDefault="00A45904" w:rsidP="001C5D25">
            <w:pPr>
              <w:jc w:val="center"/>
              <w:rPr>
                <w:bCs/>
                <w:sz w:val="24"/>
                <w:szCs w:val="24"/>
              </w:rPr>
            </w:pPr>
            <w:r>
              <w:rPr>
                <w:bCs/>
                <w:sz w:val="24"/>
                <w:szCs w:val="24"/>
              </w:rPr>
              <w:t>skyrius,</w:t>
            </w:r>
          </w:p>
          <w:p w14:paraId="1C6D8FE8" w14:textId="77777777" w:rsidR="00A45904" w:rsidRPr="00FA2C86" w:rsidRDefault="00A45904" w:rsidP="001C5D25">
            <w:pPr>
              <w:jc w:val="center"/>
              <w:rPr>
                <w:sz w:val="24"/>
                <w:szCs w:val="24"/>
              </w:rPr>
            </w:pPr>
            <w:r>
              <w:rPr>
                <w:sz w:val="24"/>
                <w:szCs w:val="24"/>
              </w:rPr>
              <w:t>Savivaldybės administracijos specialistas, atsakingas už korupcijos prevenciją ir kontrolę savivaldybėje</w:t>
            </w:r>
          </w:p>
        </w:tc>
        <w:tc>
          <w:tcPr>
            <w:tcW w:w="1440" w:type="dxa"/>
            <w:shd w:val="clear" w:color="auto" w:fill="auto"/>
          </w:tcPr>
          <w:p w14:paraId="3236813D" w14:textId="77777777" w:rsidR="001C5D25" w:rsidRPr="00FA2C86" w:rsidRDefault="001C5D25" w:rsidP="001C5D25">
            <w:pPr>
              <w:jc w:val="center"/>
              <w:rPr>
                <w:bCs/>
                <w:sz w:val="24"/>
                <w:szCs w:val="24"/>
              </w:rPr>
            </w:pPr>
            <w:r w:rsidRPr="00FA2C86">
              <w:rPr>
                <w:bCs/>
                <w:sz w:val="24"/>
                <w:szCs w:val="24"/>
              </w:rPr>
              <w:t xml:space="preserve">Kasmet, </w:t>
            </w:r>
          </w:p>
          <w:p w14:paraId="7008BF59" w14:textId="77777777" w:rsidR="001C5D25" w:rsidRPr="00FA2C86" w:rsidRDefault="001C5D25" w:rsidP="001C5D25">
            <w:pPr>
              <w:jc w:val="center"/>
              <w:rPr>
                <w:bCs/>
                <w:sz w:val="24"/>
                <w:szCs w:val="24"/>
              </w:rPr>
            </w:pPr>
            <w:r w:rsidRPr="00FA2C86">
              <w:rPr>
                <w:bCs/>
                <w:sz w:val="24"/>
                <w:szCs w:val="24"/>
              </w:rPr>
              <w:t>I ketvirtis</w:t>
            </w:r>
          </w:p>
        </w:tc>
        <w:tc>
          <w:tcPr>
            <w:tcW w:w="2700" w:type="dxa"/>
            <w:shd w:val="clear" w:color="auto" w:fill="auto"/>
          </w:tcPr>
          <w:p w14:paraId="1AA1B065" w14:textId="77777777" w:rsidR="001C5D25" w:rsidRPr="00FA2C86" w:rsidRDefault="001C5D25" w:rsidP="001C5D25">
            <w:pPr>
              <w:jc w:val="center"/>
              <w:rPr>
                <w:bCs/>
                <w:sz w:val="24"/>
                <w:szCs w:val="24"/>
              </w:rPr>
            </w:pPr>
            <w:r w:rsidRPr="00FA2C86">
              <w:rPr>
                <w:bCs/>
                <w:sz w:val="24"/>
                <w:szCs w:val="24"/>
              </w:rPr>
              <w:t xml:space="preserve">Užtikrintas informacijos apie </w:t>
            </w:r>
            <w:r>
              <w:rPr>
                <w:bCs/>
                <w:sz w:val="24"/>
                <w:szCs w:val="24"/>
              </w:rPr>
              <w:t xml:space="preserve">Antikorupcijos komisijos veiklos bei </w:t>
            </w:r>
            <w:r w:rsidRPr="00FA2C86">
              <w:rPr>
                <w:bCs/>
                <w:sz w:val="24"/>
                <w:szCs w:val="24"/>
              </w:rPr>
              <w:t>Korupcijos prevencijos programos vykdymą viešumas.</w:t>
            </w:r>
          </w:p>
        </w:tc>
        <w:tc>
          <w:tcPr>
            <w:tcW w:w="2700" w:type="dxa"/>
            <w:shd w:val="clear" w:color="auto" w:fill="auto"/>
          </w:tcPr>
          <w:p w14:paraId="47F8DE4B" w14:textId="77777777" w:rsidR="001C5D25" w:rsidRPr="00FA2C86" w:rsidRDefault="001C5D25" w:rsidP="001C5D25">
            <w:pPr>
              <w:jc w:val="center"/>
              <w:rPr>
                <w:bCs/>
                <w:sz w:val="24"/>
                <w:szCs w:val="24"/>
              </w:rPr>
            </w:pPr>
            <w:r>
              <w:rPr>
                <w:bCs/>
                <w:sz w:val="24"/>
                <w:szCs w:val="24"/>
              </w:rPr>
              <w:t>Ataskaitų pateikimo ir jų paskelbimo laik</w:t>
            </w:r>
            <w:r w:rsidR="000E05A3">
              <w:rPr>
                <w:bCs/>
                <w:sz w:val="24"/>
                <w:szCs w:val="24"/>
              </w:rPr>
              <w:t>otarpis,</w:t>
            </w:r>
            <w:r w:rsidR="000E05A3">
              <w:rPr>
                <w:spacing w:val="-4"/>
                <w:sz w:val="24"/>
                <w:szCs w:val="24"/>
              </w:rPr>
              <w:t xml:space="preserve"> i</w:t>
            </w:r>
            <w:r w:rsidR="000E05A3">
              <w:rPr>
                <w:sz w:val="24"/>
                <w:szCs w:val="24"/>
              </w:rPr>
              <w:t>nternetinė nuoroda</w:t>
            </w:r>
            <w:r w:rsidR="000E05A3">
              <w:rPr>
                <w:bCs/>
                <w:sz w:val="24"/>
                <w:szCs w:val="24"/>
              </w:rPr>
              <w:t>.</w:t>
            </w:r>
            <w:r>
              <w:rPr>
                <w:bCs/>
                <w:sz w:val="24"/>
                <w:szCs w:val="24"/>
              </w:rPr>
              <w:t xml:space="preserve"> </w:t>
            </w:r>
          </w:p>
        </w:tc>
        <w:tc>
          <w:tcPr>
            <w:tcW w:w="1800" w:type="dxa"/>
            <w:shd w:val="clear" w:color="auto" w:fill="auto"/>
          </w:tcPr>
          <w:p w14:paraId="3174C7A7" w14:textId="77777777" w:rsidR="001C5D25" w:rsidRPr="00FA2C86" w:rsidRDefault="001C5D25" w:rsidP="001C5D25">
            <w:pPr>
              <w:jc w:val="center"/>
              <w:rPr>
                <w:bCs/>
                <w:sz w:val="24"/>
                <w:szCs w:val="24"/>
              </w:rPr>
            </w:pPr>
            <w:r w:rsidRPr="00FA2C86">
              <w:rPr>
                <w:bCs/>
                <w:sz w:val="24"/>
                <w:szCs w:val="24"/>
              </w:rPr>
              <w:t>-</w:t>
            </w:r>
          </w:p>
        </w:tc>
      </w:tr>
    </w:tbl>
    <w:p w14:paraId="184893BC" w14:textId="77777777" w:rsidR="00706953" w:rsidRDefault="00706953" w:rsidP="001137C6">
      <w:pPr>
        <w:widowControl/>
      </w:pPr>
    </w:p>
    <w:p w14:paraId="3358499F" w14:textId="77777777" w:rsidR="001137C6" w:rsidRPr="00B72732" w:rsidRDefault="001137C6" w:rsidP="001137C6">
      <w:pPr>
        <w:widowControl/>
        <w:jc w:val="center"/>
      </w:pPr>
      <w:r>
        <w:t>_____________________________________________________________</w:t>
      </w:r>
    </w:p>
    <w:sectPr w:rsidR="001137C6" w:rsidRPr="00B72732" w:rsidSect="00321AA0">
      <w:headerReference w:type="even" r:id="rId6"/>
      <w:headerReference w:type="default" r:id="rId7"/>
      <w:pgSz w:w="16838" w:h="11906" w:orient="landscape"/>
      <w:pgMar w:top="1134" w:right="170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0D0C1" w14:textId="77777777" w:rsidR="004A52ED" w:rsidRDefault="004A52ED">
      <w:r>
        <w:separator/>
      </w:r>
    </w:p>
  </w:endnote>
  <w:endnote w:type="continuationSeparator" w:id="0">
    <w:p w14:paraId="0B58C0BB" w14:textId="77777777" w:rsidR="004A52ED" w:rsidRDefault="004A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D26B0" w14:textId="77777777" w:rsidR="004A52ED" w:rsidRDefault="004A52ED">
      <w:r>
        <w:separator/>
      </w:r>
    </w:p>
  </w:footnote>
  <w:footnote w:type="continuationSeparator" w:id="0">
    <w:p w14:paraId="68B7352C" w14:textId="77777777" w:rsidR="004A52ED" w:rsidRDefault="004A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CD6C" w14:textId="77777777" w:rsidR="00644C81" w:rsidRDefault="00644C81" w:rsidP="00AF18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357A49" w14:textId="77777777" w:rsidR="00644C81" w:rsidRDefault="00644C8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B029" w14:textId="5D53FF89" w:rsidR="00644C81" w:rsidRDefault="00644C81" w:rsidP="00AF18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54265">
      <w:rPr>
        <w:rStyle w:val="Puslapionumeris"/>
        <w:noProof/>
      </w:rPr>
      <w:t>2</w:t>
    </w:r>
    <w:r>
      <w:rPr>
        <w:rStyle w:val="Puslapionumeris"/>
      </w:rPr>
      <w:fldChar w:fldCharType="end"/>
    </w:r>
  </w:p>
  <w:p w14:paraId="5F8008E2" w14:textId="77777777" w:rsidR="00644C81" w:rsidRDefault="00644C8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C8"/>
    <w:rsid w:val="000019E6"/>
    <w:rsid w:val="00003E29"/>
    <w:rsid w:val="0000651D"/>
    <w:rsid w:val="000066EA"/>
    <w:rsid w:val="00010439"/>
    <w:rsid w:val="00011C41"/>
    <w:rsid w:val="00015178"/>
    <w:rsid w:val="00015772"/>
    <w:rsid w:val="00015FDC"/>
    <w:rsid w:val="0001744A"/>
    <w:rsid w:val="000202C0"/>
    <w:rsid w:val="000211B6"/>
    <w:rsid w:val="000300B2"/>
    <w:rsid w:val="000304ED"/>
    <w:rsid w:val="0003342B"/>
    <w:rsid w:val="0003402A"/>
    <w:rsid w:val="00036382"/>
    <w:rsid w:val="000417DD"/>
    <w:rsid w:val="00041CEC"/>
    <w:rsid w:val="00044529"/>
    <w:rsid w:val="0004453A"/>
    <w:rsid w:val="000457C9"/>
    <w:rsid w:val="00045DF8"/>
    <w:rsid w:val="00047FC5"/>
    <w:rsid w:val="00054093"/>
    <w:rsid w:val="000541A1"/>
    <w:rsid w:val="000543ED"/>
    <w:rsid w:val="000550ED"/>
    <w:rsid w:val="00055DE9"/>
    <w:rsid w:val="000578E8"/>
    <w:rsid w:val="00061A38"/>
    <w:rsid w:val="00062C26"/>
    <w:rsid w:val="00063D0A"/>
    <w:rsid w:val="000673E7"/>
    <w:rsid w:val="000728A1"/>
    <w:rsid w:val="0007298D"/>
    <w:rsid w:val="000729C5"/>
    <w:rsid w:val="00074B4D"/>
    <w:rsid w:val="00076155"/>
    <w:rsid w:val="00076819"/>
    <w:rsid w:val="00077234"/>
    <w:rsid w:val="0008034D"/>
    <w:rsid w:val="00081481"/>
    <w:rsid w:val="00083F00"/>
    <w:rsid w:val="000916FF"/>
    <w:rsid w:val="000953DB"/>
    <w:rsid w:val="000A065F"/>
    <w:rsid w:val="000A18A9"/>
    <w:rsid w:val="000A1A91"/>
    <w:rsid w:val="000A340D"/>
    <w:rsid w:val="000A3514"/>
    <w:rsid w:val="000A433A"/>
    <w:rsid w:val="000A4DD7"/>
    <w:rsid w:val="000A4EE2"/>
    <w:rsid w:val="000A5063"/>
    <w:rsid w:val="000A54FD"/>
    <w:rsid w:val="000A6AD6"/>
    <w:rsid w:val="000A7582"/>
    <w:rsid w:val="000A7FB1"/>
    <w:rsid w:val="000B2282"/>
    <w:rsid w:val="000B2B53"/>
    <w:rsid w:val="000B38E6"/>
    <w:rsid w:val="000B437B"/>
    <w:rsid w:val="000B7911"/>
    <w:rsid w:val="000C2060"/>
    <w:rsid w:val="000C350D"/>
    <w:rsid w:val="000C4341"/>
    <w:rsid w:val="000C4984"/>
    <w:rsid w:val="000C5AD4"/>
    <w:rsid w:val="000C6306"/>
    <w:rsid w:val="000C638C"/>
    <w:rsid w:val="000C6B00"/>
    <w:rsid w:val="000D672C"/>
    <w:rsid w:val="000D7EC4"/>
    <w:rsid w:val="000E05A3"/>
    <w:rsid w:val="000E150E"/>
    <w:rsid w:val="000E1BD5"/>
    <w:rsid w:val="000E1C41"/>
    <w:rsid w:val="000E25F5"/>
    <w:rsid w:val="000E27F4"/>
    <w:rsid w:val="000E36FE"/>
    <w:rsid w:val="000F02BA"/>
    <w:rsid w:val="000F1F7B"/>
    <w:rsid w:val="000F3988"/>
    <w:rsid w:val="000F3E7D"/>
    <w:rsid w:val="000F5324"/>
    <w:rsid w:val="000F563A"/>
    <w:rsid w:val="000F5EE1"/>
    <w:rsid w:val="000F7E7B"/>
    <w:rsid w:val="00100C9B"/>
    <w:rsid w:val="001044BE"/>
    <w:rsid w:val="001050D4"/>
    <w:rsid w:val="00106373"/>
    <w:rsid w:val="00110038"/>
    <w:rsid w:val="00111E41"/>
    <w:rsid w:val="00113717"/>
    <w:rsid w:val="001137C6"/>
    <w:rsid w:val="001176C0"/>
    <w:rsid w:val="00120153"/>
    <w:rsid w:val="001223BB"/>
    <w:rsid w:val="00122DE9"/>
    <w:rsid w:val="00123C9E"/>
    <w:rsid w:val="00123FB7"/>
    <w:rsid w:val="0012720D"/>
    <w:rsid w:val="00127DFD"/>
    <w:rsid w:val="001307E2"/>
    <w:rsid w:val="00136378"/>
    <w:rsid w:val="001369B8"/>
    <w:rsid w:val="00141975"/>
    <w:rsid w:val="00141CC1"/>
    <w:rsid w:val="001442D9"/>
    <w:rsid w:val="00146023"/>
    <w:rsid w:val="001467B2"/>
    <w:rsid w:val="00147F6C"/>
    <w:rsid w:val="001513FC"/>
    <w:rsid w:val="00154265"/>
    <w:rsid w:val="00154466"/>
    <w:rsid w:val="00155226"/>
    <w:rsid w:val="00156082"/>
    <w:rsid w:val="00156342"/>
    <w:rsid w:val="00160730"/>
    <w:rsid w:val="00161F05"/>
    <w:rsid w:val="00164086"/>
    <w:rsid w:val="001655CF"/>
    <w:rsid w:val="00166B5E"/>
    <w:rsid w:val="0016774C"/>
    <w:rsid w:val="00172D3F"/>
    <w:rsid w:val="00174AFA"/>
    <w:rsid w:val="00180700"/>
    <w:rsid w:val="00183E22"/>
    <w:rsid w:val="001843FC"/>
    <w:rsid w:val="001903B3"/>
    <w:rsid w:val="0019046F"/>
    <w:rsid w:val="00193C99"/>
    <w:rsid w:val="00197232"/>
    <w:rsid w:val="00197510"/>
    <w:rsid w:val="00197A1A"/>
    <w:rsid w:val="001A0BCC"/>
    <w:rsid w:val="001A2A4D"/>
    <w:rsid w:val="001A2DB8"/>
    <w:rsid w:val="001A41DD"/>
    <w:rsid w:val="001A4A66"/>
    <w:rsid w:val="001A5006"/>
    <w:rsid w:val="001A59BC"/>
    <w:rsid w:val="001A6B4F"/>
    <w:rsid w:val="001A78C8"/>
    <w:rsid w:val="001B205C"/>
    <w:rsid w:val="001C15E9"/>
    <w:rsid w:val="001C42F1"/>
    <w:rsid w:val="001C5D25"/>
    <w:rsid w:val="001C7B85"/>
    <w:rsid w:val="001D0613"/>
    <w:rsid w:val="001D11C5"/>
    <w:rsid w:val="001D1E38"/>
    <w:rsid w:val="001D2979"/>
    <w:rsid w:val="001D2A6E"/>
    <w:rsid w:val="001D5AB1"/>
    <w:rsid w:val="001E07A5"/>
    <w:rsid w:val="001E0FED"/>
    <w:rsid w:val="001E35FF"/>
    <w:rsid w:val="001E4789"/>
    <w:rsid w:val="001E48B4"/>
    <w:rsid w:val="001E6E73"/>
    <w:rsid w:val="001E7E57"/>
    <w:rsid w:val="001F1867"/>
    <w:rsid w:val="001F4043"/>
    <w:rsid w:val="001F736E"/>
    <w:rsid w:val="00200331"/>
    <w:rsid w:val="00203A91"/>
    <w:rsid w:val="00203FC6"/>
    <w:rsid w:val="00204E5D"/>
    <w:rsid w:val="00205D21"/>
    <w:rsid w:val="002102F0"/>
    <w:rsid w:val="00214AA5"/>
    <w:rsid w:val="00215986"/>
    <w:rsid w:val="002176CF"/>
    <w:rsid w:val="00220B60"/>
    <w:rsid w:val="00222372"/>
    <w:rsid w:val="00222D6F"/>
    <w:rsid w:val="0022328C"/>
    <w:rsid w:val="0022409F"/>
    <w:rsid w:val="002248FF"/>
    <w:rsid w:val="0022554D"/>
    <w:rsid w:val="00225D5C"/>
    <w:rsid w:val="00225FF8"/>
    <w:rsid w:val="00232DDC"/>
    <w:rsid w:val="00233E4E"/>
    <w:rsid w:val="00234652"/>
    <w:rsid w:val="002429B2"/>
    <w:rsid w:val="00242F26"/>
    <w:rsid w:val="002438A2"/>
    <w:rsid w:val="00243A39"/>
    <w:rsid w:val="002449B6"/>
    <w:rsid w:val="00246A0A"/>
    <w:rsid w:val="0025111F"/>
    <w:rsid w:val="00254ADD"/>
    <w:rsid w:val="0025559B"/>
    <w:rsid w:val="00255927"/>
    <w:rsid w:val="002571F0"/>
    <w:rsid w:val="0026090D"/>
    <w:rsid w:val="00264C52"/>
    <w:rsid w:val="002656E3"/>
    <w:rsid w:val="002670B8"/>
    <w:rsid w:val="00267145"/>
    <w:rsid w:val="002677DA"/>
    <w:rsid w:val="0027042F"/>
    <w:rsid w:val="00271F79"/>
    <w:rsid w:val="00272265"/>
    <w:rsid w:val="00273FEC"/>
    <w:rsid w:val="00281CB7"/>
    <w:rsid w:val="00282867"/>
    <w:rsid w:val="002847DF"/>
    <w:rsid w:val="002869F2"/>
    <w:rsid w:val="002874BE"/>
    <w:rsid w:val="0029434B"/>
    <w:rsid w:val="0029497B"/>
    <w:rsid w:val="00295D04"/>
    <w:rsid w:val="00297D5F"/>
    <w:rsid w:val="00297F9A"/>
    <w:rsid w:val="002A022E"/>
    <w:rsid w:val="002A12DB"/>
    <w:rsid w:val="002A2432"/>
    <w:rsid w:val="002A3C48"/>
    <w:rsid w:val="002A3FB3"/>
    <w:rsid w:val="002A45B8"/>
    <w:rsid w:val="002A4B2F"/>
    <w:rsid w:val="002A4BBF"/>
    <w:rsid w:val="002A506D"/>
    <w:rsid w:val="002A7D77"/>
    <w:rsid w:val="002B00AE"/>
    <w:rsid w:val="002B05B5"/>
    <w:rsid w:val="002B1D1F"/>
    <w:rsid w:val="002B1E4C"/>
    <w:rsid w:val="002B30E7"/>
    <w:rsid w:val="002B510E"/>
    <w:rsid w:val="002B541B"/>
    <w:rsid w:val="002B6D4F"/>
    <w:rsid w:val="002C19BD"/>
    <w:rsid w:val="002C1BE4"/>
    <w:rsid w:val="002C3EEB"/>
    <w:rsid w:val="002C486D"/>
    <w:rsid w:val="002C4A7D"/>
    <w:rsid w:val="002C4AC5"/>
    <w:rsid w:val="002C7648"/>
    <w:rsid w:val="002D2B32"/>
    <w:rsid w:val="002D5171"/>
    <w:rsid w:val="002D5368"/>
    <w:rsid w:val="002D58C7"/>
    <w:rsid w:val="002D5FA5"/>
    <w:rsid w:val="002D6736"/>
    <w:rsid w:val="002D6A88"/>
    <w:rsid w:val="002D7638"/>
    <w:rsid w:val="002E147B"/>
    <w:rsid w:val="002E3768"/>
    <w:rsid w:val="002E37A4"/>
    <w:rsid w:val="002E394E"/>
    <w:rsid w:val="002F0477"/>
    <w:rsid w:val="002F31AE"/>
    <w:rsid w:val="002F34C1"/>
    <w:rsid w:val="002F3F8C"/>
    <w:rsid w:val="002F4C2D"/>
    <w:rsid w:val="002F50CB"/>
    <w:rsid w:val="002F7699"/>
    <w:rsid w:val="002F7B48"/>
    <w:rsid w:val="00301C64"/>
    <w:rsid w:val="00302615"/>
    <w:rsid w:val="00303334"/>
    <w:rsid w:val="00303EB6"/>
    <w:rsid w:val="0030403B"/>
    <w:rsid w:val="0030556A"/>
    <w:rsid w:val="00306C34"/>
    <w:rsid w:val="00307325"/>
    <w:rsid w:val="0031038C"/>
    <w:rsid w:val="00315118"/>
    <w:rsid w:val="00317569"/>
    <w:rsid w:val="00321AA0"/>
    <w:rsid w:val="00321D0E"/>
    <w:rsid w:val="00330923"/>
    <w:rsid w:val="003367BA"/>
    <w:rsid w:val="00336CCE"/>
    <w:rsid w:val="003441F9"/>
    <w:rsid w:val="00345014"/>
    <w:rsid w:val="00346F5E"/>
    <w:rsid w:val="0035081D"/>
    <w:rsid w:val="0035088C"/>
    <w:rsid w:val="00352B87"/>
    <w:rsid w:val="00355A3D"/>
    <w:rsid w:val="00357685"/>
    <w:rsid w:val="003629FC"/>
    <w:rsid w:val="003633E8"/>
    <w:rsid w:val="003648A7"/>
    <w:rsid w:val="003670DC"/>
    <w:rsid w:val="00367B2F"/>
    <w:rsid w:val="0037025F"/>
    <w:rsid w:val="003725D8"/>
    <w:rsid w:val="00375E2A"/>
    <w:rsid w:val="00380D97"/>
    <w:rsid w:val="00382E7E"/>
    <w:rsid w:val="00383C44"/>
    <w:rsid w:val="00384B4F"/>
    <w:rsid w:val="00387079"/>
    <w:rsid w:val="00391D65"/>
    <w:rsid w:val="003925C2"/>
    <w:rsid w:val="00393166"/>
    <w:rsid w:val="003A0C01"/>
    <w:rsid w:val="003A2255"/>
    <w:rsid w:val="003A42B5"/>
    <w:rsid w:val="003A4E62"/>
    <w:rsid w:val="003A5D73"/>
    <w:rsid w:val="003A6783"/>
    <w:rsid w:val="003B04BF"/>
    <w:rsid w:val="003B1CA1"/>
    <w:rsid w:val="003B3F5D"/>
    <w:rsid w:val="003B52DE"/>
    <w:rsid w:val="003B79C6"/>
    <w:rsid w:val="003C258E"/>
    <w:rsid w:val="003C381D"/>
    <w:rsid w:val="003C5943"/>
    <w:rsid w:val="003C7079"/>
    <w:rsid w:val="003C746A"/>
    <w:rsid w:val="003D0396"/>
    <w:rsid w:val="003D3DC7"/>
    <w:rsid w:val="003D6BE1"/>
    <w:rsid w:val="003E00DA"/>
    <w:rsid w:val="003E162B"/>
    <w:rsid w:val="003E286A"/>
    <w:rsid w:val="003E63AB"/>
    <w:rsid w:val="003E7296"/>
    <w:rsid w:val="003F0E94"/>
    <w:rsid w:val="003F1861"/>
    <w:rsid w:val="003F1EE1"/>
    <w:rsid w:val="003F4465"/>
    <w:rsid w:val="003F62B2"/>
    <w:rsid w:val="003F7D62"/>
    <w:rsid w:val="00401F1C"/>
    <w:rsid w:val="00402327"/>
    <w:rsid w:val="004036E0"/>
    <w:rsid w:val="00405B7E"/>
    <w:rsid w:val="00405D27"/>
    <w:rsid w:val="004078A9"/>
    <w:rsid w:val="0041134E"/>
    <w:rsid w:val="00411480"/>
    <w:rsid w:val="00412577"/>
    <w:rsid w:val="0041267E"/>
    <w:rsid w:val="00413DC0"/>
    <w:rsid w:val="0041481C"/>
    <w:rsid w:val="00416363"/>
    <w:rsid w:val="00417325"/>
    <w:rsid w:val="00417B74"/>
    <w:rsid w:val="00420064"/>
    <w:rsid w:val="00420241"/>
    <w:rsid w:val="004208FF"/>
    <w:rsid w:val="00420924"/>
    <w:rsid w:val="0042328B"/>
    <w:rsid w:val="0042527D"/>
    <w:rsid w:val="00426A2A"/>
    <w:rsid w:val="00431DF2"/>
    <w:rsid w:val="0043216E"/>
    <w:rsid w:val="0043298D"/>
    <w:rsid w:val="00432AF0"/>
    <w:rsid w:val="00435021"/>
    <w:rsid w:val="0044321B"/>
    <w:rsid w:val="0044434B"/>
    <w:rsid w:val="00444539"/>
    <w:rsid w:val="0044574C"/>
    <w:rsid w:val="00450AF4"/>
    <w:rsid w:val="00450B57"/>
    <w:rsid w:val="00453913"/>
    <w:rsid w:val="00453CC8"/>
    <w:rsid w:val="00454CD4"/>
    <w:rsid w:val="00455167"/>
    <w:rsid w:val="004553E1"/>
    <w:rsid w:val="00466448"/>
    <w:rsid w:val="004668A2"/>
    <w:rsid w:val="00466F40"/>
    <w:rsid w:val="0047089C"/>
    <w:rsid w:val="004714C3"/>
    <w:rsid w:val="00471DBC"/>
    <w:rsid w:val="00472052"/>
    <w:rsid w:val="00474328"/>
    <w:rsid w:val="00474F35"/>
    <w:rsid w:val="00475212"/>
    <w:rsid w:val="00476A89"/>
    <w:rsid w:val="00480BA0"/>
    <w:rsid w:val="004818FF"/>
    <w:rsid w:val="004824BD"/>
    <w:rsid w:val="004825FD"/>
    <w:rsid w:val="00482EC0"/>
    <w:rsid w:val="004830EF"/>
    <w:rsid w:val="004857CF"/>
    <w:rsid w:val="004861B1"/>
    <w:rsid w:val="0048678C"/>
    <w:rsid w:val="0048754E"/>
    <w:rsid w:val="00490218"/>
    <w:rsid w:val="004955F4"/>
    <w:rsid w:val="00495C5C"/>
    <w:rsid w:val="004A34C4"/>
    <w:rsid w:val="004A3AC4"/>
    <w:rsid w:val="004A5153"/>
    <w:rsid w:val="004A52ED"/>
    <w:rsid w:val="004B1EA0"/>
    <w:rsid w:val="004B2E77"/>
    <w:rsid w:val="004B45DA"/>
    <w:rsid w:val="004B4A49"/>
    <w:rsid w:val="004B5238"/>
    <w:rsid w:val="004B6414"/>
    <w:rsid w:val="004C01A3"/>
    <w:rsid w:val="004C141B"/>
    <w:rsid w:val="004C16FC"/>
    <w:rsid w:val="004C4370"/>
    <w:rsid w:val="004C44D4"/>
    <w:rsid w:val="004C7F1C"/>
    <w:rsid w:val="004D0BEE"/>
    <w:rsid w:val="004D5976"/>
    <w:rsid w:val="004E07A6"/>
    <w:rsid w:val="004E132F"/>
    <w:rsid w:val="004E44FC"/>
    <w:rsid w:val="004E4A48"/>
    <w:rsid w:val="004E5C62"/>
    <w:rsid w:val="004E7428"/>
    <w:rsid w:val="004E7906"/>
    <w:rsid w:val="004F3375"/>
    <w:rsid w:val="004F3BD5"/>
    <w:rsid w:val="00501284"/>
    <w:rsid w:val="00501791"/>
    <w:rsid w:val="0050276D"/>
    <w:rsid w:val="0050332B"/>
    <w:rsid w:val="00503352"/>
    <w:rsid w:val="00505E46"/>
    <w:rsid w:val="0050628B"/>
    <w:rsid w:val="00506629"/>
    <w:rsid w:val="00506908"/>
    <w:rsid w:val="005114F8"/>
    <w:rsid w:val="005119F1"/>
    <w:rsid w:val="00514571"/>
    <w:rsid w:val="00515995"/>
    <w:rsid w:val="00520586"/>
    <w:rsid w:val="00522457"/>
    <w:rsid w:val="00522F2B"/>
    <w:rsid w:val="005238CA"/>
    <w:rsid w:val="0052754F"/>
    <w:rsid w:val="00530D67"/>
    <w:rsid w:val="005400A5"/>
    <w:rsid w:val="005404C3"/>
    <w:rsid w:val="00540DEF"/>
    <w:rsid w:val="005431CB"/>
    <w:rsid w:val="005442FB"/>
    <w:rsid w:val="00544DFE"/>
    <w:rsid w:val="0054520D"/>
    <w:rsid w:val="005453BD"/>
    <w:rsid w:val="0054680D"/>
    <w:rsid w:val="0054719D"/>
    <w:rsid w:val="005537F0"/>
    <w:rsid w:val="00556A86"/>
    <w:rsid w:val="00561459"/>
    <w:rsid w:val="00566A8F"/>
    <w:rsid w:val="005673B1"/>
    <w:rsid w:val="00567AEC"/>
    <w:rsid w:val="005714EF"/>
    <w:rsid w:val="00574B7F"/>
    <w:rsid w:val="00576107"/>
    <w:rsid w:val="005761C7"/>
    <w:rsid w:val="00576A9E"/>
    <w:rsid w:val="00576D9A"/>
    <w:rsid w:val="0057714D"/>
    <w:rsid w:val="00582114"/>
    <w:rsid w:val="005848D8"/>
    <w:rsid w:val="00584BBE"/>
    <w:rsid w:val="005863C5"/>
    <w:rsid w:val="00586D0D"/>
    <w:rsid w:val="00587465"/>
    <w:rsid w:val="00587E91"/>
    <w:rsid w:val="00591C09"/>
    <w:rsid w:val="005923B1"/>
    <w:rsid w:val="00592912"/>
    <w:rsid w:val="0059536C"/>
    <w:rsid w:val="005A0283"/>
    <w:rsid w:val="005A06FA"/>
    <w:rsid w:val="005A1E63"/>
    <w:rsid w:val="005A33F9"/>
    <w:rsid w:val="005A389D"/>
    <w:rsid w:val="005A75AB"/>
    <w:rsid w:val="005A7E26"/>
    <w:rsid w:val="005A7E62"/>
    <w:rsid w:val="005B0D4E"/>
    <w:rsid w:val="005B646A"/>
    <w:rsid w:val="005C0A6A"/>
    <w:rsid w:val="005C38BF"/>
    <w:rsid w:val="005C7674"/>
    <w:rsid w:val="005D0A18"/>
    <w:rsid w:val="005D6960"/>
    <w:rsid w:val="005D7B54"/>
    <w:rsid w:val="005D7D37"/>
    <w:rsid w:val="005E0EF2"/>
    <w:rsid w:val="005E3836"/>
    <w:rsid w:val="005E38C4"/>
    <w:rsid w:val="005E4987"/>
    <w:rsid w:val="005E4ECC"/>
    <w:rsid w:val="005E5173"/>
    <w:rsid w:val="005E622B"/>
    <w:rsid w:val="005E6967"/>
    <w:rsid w:val="005E7440"/>
    <w:rsid w:val="005F01A8"/>
    <w:rsid w:val="005F2075"/>
    <w:rsid w:val="005F5569"/>
    <w:rsid w:val="005F570C"/>
    <w:rsid w:val="005F5CCA"/>
    <w:rsid w:val="005F6DE1"/>
    <w:rsid w:val="00600BE7"/>
    <w:rsid w:val="006018C8"/>
    <w:rsid w:val="00603742"/>
    <w:rsid w:val="00605472"/>
    <w:rsid w:val="0060607E"/>
    <w:rsid w:val="00606D6B"/>
    <w:rsid w:val="00610B74"/>
    <w:rsid w:val="00610E13"/>
    <w:rsid w:val="0061132A"/>
    <w:rsid w:val="00612085"/>
    <w:rsid w:val="00616494"/>
    <w:rsid w:val="00617345"/>
    <w:rsid w:val="00620AAD"/>
    <w:rsid w:val="00621A8E"/>
    <w:rsid w:val="00630529"/>
    <w:rsid w:val="00630550"/>
    <w:rsid w:val="006305B6"/>
    <w:rsid w:val="0063087D"/>
    <w:rsid w:val="0063173E"/>
    <w:rsid w:val="00631998"/>
    <w:rsid w:val="006366FF"/>
    <w:rsid w:val="00637034"/>
    <w:rsid w:val="00640E4A"/>
    <w:rsid w:val="00644C81"/>
    <w:rsid w:val="00646A43"/>
    <w:rsid w:val="00646D53"/>
    <w:rsid w:val="00647693"/>
    <w:rsid w:val="00650649"/>
    <w:rsid w:val="006548C6"/>
    <w:rsid w:val="006579AE"/>
    <w:rsid w:val="006630FD"/>
    <w:rsid w:val="00665C92"/>
    <w:rsid w:val="0066671A"/>
    <w:rsid w:val="006721A4"/>
    <w:rsid w:val="00677027"/>
    <w:rsid w:val="00677EEB"/>
    <w:rsid w:val="00680367"/>
    <w:rsid w:val="00680B33"/>
    <w:rsid w:val="00681B85"/>
    <w:rsid w:val="00681F19"/>
    <w:rsid w:val="006823CB"/>
    <w:rsid w:val="006858D7"/>
    <w:rsid w:val="00693B0C"/>
    <w:rsid w:val="00694FC9"/>
    <w:rsid w:val="006A040D"/>
    <w:rsid w:val="006A7AED"/>
    <w:rsid w:val="006B0012"/>
    <w:rsid w:val="006B2A78"/>
    <w:rsid w:val="006B2DFA"/>
    <w:rsid w:val="006B5455"/>
    <w:rsid w:val="006C3616"/>
    <w:rsid w:val="006C5731"/>
    <w:rsid w:val="006D25FC"/>
    <w:rsid w:val="006D330B"/>
    <w:rsid w:val="006D56A4"/>
    <w:rsid w:val="006D6ED9"/>
    <w:rsid w:val="006D6FCE"/>
    <w:rsid w:val="006E0819"/>
    <w:rsid w:val="006E34C8"/>
    <w:rsid w:val="006E40EC"/>
    <w:rsid w:val="006E543A"/>
    <w:rsid w:val="006E599A"/>
    <w:rsid w:val="006E5A4D"/>
    <w:rsid w:val="006E6706"/>
    <w:rsid w:val="006E707E"/>
    <w:rsid w:val="006F02F6"/>
    <w:rsid w:val="006F1076"/>
    <w:rsid w:val="006F16FC"/>
    <w:rsid w:val="006F3895"/>
    <w:rsid w:val="006F62E9"/>
    <w:rsid w:val="007016DF"/>
    <w:rsid w:val="00703F56"/>
    <w:rsid w:val="00704B3E"/>
    <w:rsid w:val="00706953"/>
    <w:rsid w:val="0071121A"/>
    <w:rsid w:val="00715DFA"/>
    <w:rsid w:val="007167D8"/>
    <w:rsid w:val="00727FC6"/>
    <w:rsid w:val="00731EBB"/>
    <w:rsid w:val="0073388C"/>
    <w:rsid w:val="00733EED"/>
    <w:rsid w:val="007344A4"/>
    <w:rsid w:val="00735ABA"/>
    <w:rsid w:val="007369C2"/>
    <w:rsid w:val="00736F89"/>
    <w:rsid w:val="007419EB"/>
    <w:rsid w:val="00741E54"/>
    <w:rsid w:val="00742313"/>
    <w:rsid w:val="007468B5"/>
    <w:rsid w:val="00747144"/>
    <w:rsid w:val="00750186"/>
    <w:rsid w:val="00750876"/>
    <w:rsid w:val="007512D3"/>
    <w:rsid w:val="00751E96"/>
    <w:rsid w:val="00752141"/>
    <w:rsid w:val="0075599D"/>
    <w:rsid w:val="007631DD"/>
    <w:rsid w:val="00764D36"/>
    <w:rsid w:val="00770786"/>
    <w:rsid w:val="00771D84"/>
    <w:rsid w:val="00771E37"/>
    <w:rsid w:val="00772746"/>
    <w:rsid w:val="00772BAC"/>
    <w:rsid w:val="00772E3B"/>
    <w:rsid w:val="00777605"/>
    <w:rsid w:val="007808E6"/>
    <w:rsid w:val="0078557B"/>
    <w:rsid w:val="00787AF9"/>
    <w:rsid w:val="00790303"/>
    <w:rsid w:val="00790823"/>
    <w:rsid w:val="007960DE"/>
    <w:rsid w:val="007973BC"/>
    <w:rsid w:val="007979F0"/>
    <w:rsid w:val="007A150A"/>
    <w:rsid w:val="007A4B2A"/>
    <w:rsid w:val="007A5298"/>
    <w:rsid w:val="007B0D76"/>
    <w:rsid w:val="007B21A1"/>
    <w:rsid w:val="007B3718"/>
    <w:rsid w:val="007B46F4"/>
    <w:rsid w:val="007B5545"/>
    <w:rsid w:val="007B5FE5"/>
    <w:rsid w:val="007B62A2"/>
    <w:rsid w:val="007C0F8C"/>
    <w:rsid w:val="007C4214"/>
    <w:rsid w:val="007C6486"/>
    <w:rsid w:val="007D0269"/>
    <w:rsid w:val="007D23BC"/>
    <w:rsid w:val="007E05DC"/>
    <w:rsid w:val="007E180F"/>
    <w:rsid w:val="007E1919"/>
    <w:rsid w:val="007E204A"/>
    <w:rsid w:val="007E395D"/>
    <w:rsid w:val="007E44C8"/>
    <w:rsid w:val="007E495C"/>
    <w:rsid w:val="007E4BA4"/>
    <w:rsid w:val="007E5617"/>
    <w:rsid w:val="007E5733"/>
    <w:rsid w:val="007E5783"/>
    <w:rsid w:val="007E6607"/>
    <w:rsid w:val="007E78C9"/>
    <w:rsid w:val="007E7BC7"/>
    <w:rsid w:val="007F0457"/>
    <w:rsid w:val="007F0BE2"/>
    <w:rsid w:val="007F209F"/>
    <w:rsid w:val="007F22E3"/>
    <w:rsid w:val="007F44C5"/>
    <w:rsid w:val="007F4C3D"/>
    <w:rsid w:val="007F7B1D"/>
    <w:rsid w:val="00803307"/>
    <w:rsid w:val="00812831"/>
    <w:rsid w:val="008142ED"/>
    <w:rsid w:val="008146E4"/>
    <w:rsid w:val="00814E2D"/>
    <w:rsid w:val="00816358"/>
    <w:rsid w:val="00820C68"/>
    <w:rsid w:val="00820CA8"/>
    <w:rsid w:val="00821745"/>
    <w:rsid w:val="008217EC"/>
    <w:rsid w:val="008237BD"/>
    <w:rsid w:val="00827907"/>
    <w:rsid w:val="0083038C"/>
    <w:rsid w:val="00830E01"/>
    <w:rsid w:val="00832145"/>
    <w:rsid w:val="0083223E"/>
    <w:rsid w:val="00833415"/>
    <w:rsid w:val="00834C1E"/>
    <w:rsid w:val="00843176"/>
    <w:rsid w:val="0084398A"/>
    <w:rsid w:val="00844781"/>
    <w:rsid w:val="00845AF6"/>
    <w:rsid w:val="008472EA"/>
    <w:rsid w:val="0085024D"/>
    <w:rsid w:val="008538C5"/>
    <w:rsid w:val="0085682B"/>
    <w:rsid w:val="00856B22"/>
    <w:rsid w:val="0085712D"/>
    <w:rsid w:val="0086098B"/>
    <w:rsid w:val="00860DAF"/>
    <w:rsid w:val="008628AE"/>
    <w:rsid w:val="00862A3B"/>
    <w:rsid w:val="0086338B"/>
    <w:rsid w:val="00867FD6"/>
    <w:rsid w:val="00872B0A"/>
    <w:rsid w:val="00873352"/>
    <w:rsid w:val="00874B31"/>
    <w:rsid w:val="008766A4"/>
    <w:rsid w:val="008769B1"/>
    <w:rsid w:val="00880F07"/>
    <w:rsid w:val="00880FF3"/>
    <w:rsid w:val="008846FA"/>
    <w:rsid w:val="00886B1F"/>
    <w:rsid w:val="00887622"/>
    <w:rsid w:val="00891922"/>
    <w:rsid w:val="00892195"/>
    <w:rsid w:val="00896222"/>
    <w:rsid w:val="008A00C3"/>
    <w:rsid w:val="008A2B22"/>
    <w:rsid w:val="008A6968"/>
    <w:rsid w:val="008A770C"/>
    <w:rsid w:val="008A7BEE"/>
    <w:rsid w:val="008B0A5E"/>
    <w:rsid w:val="008B1F30"/>
    <w:rsid w:val="008B23E4"/>
    <w:rsid w:val="008B3DF0"/>
    <w:rsid w:val="008B5632"/>
    <w:rsid w:val="008C0E14"/>
    <w:rsid w:val="008C194F"/>
    <w:rsid w:val="008D369C"/>
    <w:rsid w:val="008E06E9"/>
    <w:rsid w:val="008E1B75"/>
    <w:rsid w:val="008E4EA6"/>
    <w:rsid w:val="008E5135"/>
    <w:rsid w:val="008E5CFE"/>
    <w:rsid w:val="008E613F"/>
    <w:rsid w:val="008F22C1"/>
    <w:rsid w:val="008F33EC"/>
    <w:rsid w:val="008F33F7"/>
    <w:rsid w:val="008F6377"/>
    <w:rsid w:val="00900676"/>
    <w:rsid w:val="0090177E"/>
    <w:rsid w:val="0090584C"/>
    <w:rsid w:val="0090690C"/>
    <w:rsid w:val="00906AE2"/>
    <w:rsid w:val="00912165"/>
    <w:rsid w:val="00912CEA"/>
    <w:rsid w:val="0091386A"/>
    <w:rsid w:val="00914BA9"/>
    <w:rsid w:val="0091505D"/>
    <w:rsid w:val="00915418"/>
    <w:rsid w:val="0091748C"/>
    <w:rsid w:val="00920678"/>
    <w:rsid w:val="0092271F"/>
    <w:rsid w:val="00924164"/>
    <w:rsid w:val="0092432A"/>
    <w:rsid w:val="009246DB"/>
    <w:rsid w:val="009256B0"/>
    <w:rsid w:val="0092738E"/>
    <w:rsid w:val="0093171E"/>
    <w:rsid w:val="0093309F"/>
    <w:rsid w:val="00937080"/>
    <w:rsid w:val="00941839"/>
    <w:rsid w:val="00942655"/>
    <w:rsid w:val="00942FCA"/>
    <w:rsid w:val="009438E4"/>
    <w:rsid w:val="00943CB8"/>
    <w:rsid w:val="0094482E"/>
    <w:rsid w:val="00944D65"/>
    <w:rsid w:val="009451AA"/>
    <w:rsid w:val="0095203A"/>
    <w:rsid w:val="00952FEF"/>
    <w:rsid w:val="00953122"/>
    <w:rsid w:val="00956AAF"/>
    <w:rsid w:val="0095705B"/>
    <w:rsid w:val="009612F3"/>
    <w:rsid w:val="009645D9"/>
    <w:rsid w:val="00965668"/>
    <w:rsid w:val="009709F9"/>
    <w:rsid w:val="00971F3E"/>
    <w:rsid w:val="009769F6"/>
    <w:rsid w:val="00976D55"/>
    <w:rsid w:val="00980ABA"/>
    <w:rsid w:val="00981B8C"/>
    <w:rsid w:val="00982DE2"/>
    <w:rsid w:val="0098352E"/>
    <w:rsid w:val="00983D95"/>
    <w:rsid w:val="00986274"/>
    <w:rsid w:val="009862BB"/>
    <w:rsid w:val="0098671A"/>
    <w:rsid w:val="00987C96"/>
    <w:rsid w:val="009908BA"/>
    <w:rsid w:val="009915C3"/>
    <w:rsid w:val="0099173A"/>
    <w:rsid w:val="00991F26"/>
    <w:rsid w:val="009922E8"/>
    <w:rsid w:val="009928D3"/>
    <w:rsid w:val="00992DB0"/>
    <w:rsid w:val="009A6979"/>
    <w:rsid w:val="009A69DD"/>
    <w:rsid w:val="009A7647"/>
    <w:rsid w:val="009A7730"/>
    <w:rsid w:val="009B1633"/>
    <w:rsid w:val="009B164D"/>
    <w:rsid w:val="009B5E72"/>
    <w:rsid w:val="009C0BE4"/>
    <w:rsid w:val="009C23C3"/>
    <w:rsid w:val="009C5DC0"/>
    <w:rsid w:val="009C7135"/>
    <w:rsid w:val="009C732A"/>
    <w:rsid w:val="009D0ACE"/>
    <w:rsid w:val="009D0CE0"/>
    <w:rsid w:val="009D4EA7"/>
    <w:rsid w:val="009D69FF"/>
    <w:rsid w:val="009E1151"/>
    <w:rsid w:val="009E1343"/>
    <w:rsid w:val="009E2E31"/>
    <w:rsid w:val="009E352D"/>
    <w:rsid w:val="009E49B2"/>
    <w:rsid w:val="009E5BA3"/>
    <w:rsid w:val="009E5C5F"/>
    <w:rsid w:val="009E7F9C"/>
    <w:rsid w:val="009F1ACF"/>
    <w:rsid w:val="009F2E94"/>
    <w:rsid w:val="009F3432"/>
    <w:rsid w:val="009F5DD6"/>
    <w:rsid w:val="009F7502"/>
    <w:rsid w:val="00A00D3D"/>
    <w:rsid w:val="00A05BC1"/>
    <w:rsid w:val="00A104BC"/>
    <w:rsid w:val="00A121B4"/>
    <w:rsid w:val="00A16967"/>
    <w:rsid w:val="00A23760"/>
    <w:rsid w:val="00A268A0"/>
    <w:rsid w:val="00A3278B"/>
    <w:rsid w:val="00A336FD"/>
    <w:rsid w:val="00A365DB"/>
    <w:rsid w:val="00A37B92"/>
    <w:rsid w:val="00A4293A"/>
    <w:rsid w:val="00A44028"/>
    <w:rsid w:val="00A4453B"/>
    <w:rsid w:val="00A449C7"/>
    <w:rsid w:val="00A45904"/>
    <w:rsid w:val="00A46468"/>
    <w:rsid w:val="00A47BD8"/>
    <w:rsid w:val="00A541F7"/>
    <w:rsid w:val="00A5468B"/>
    <w:rsid w:val="00A558FD"/>
    <w:rsid w:val="00A60B94"/>
    <w:rsid w:val="00A61AF9"/>
    <w:rsid w:val="00A65CC3"/>
    <w:rsid w:val="00A67C43"/>
    <w:rsid w:val="00A72184"/>
    <w:rsid w:val="00A75E5B"/>
    <w:rsid w:val="00A76311"/>
    <w:rsid w:val="00A77D24"/>
    <w:rsid w:val="00A8174E"/>
    <w:rsid w:val="00A84944"/>
    <w:rsid w:val="00A868AC"/>
    <w:rsid w:val="00A86F84"/>
    <w:rsid w:val="00A871C7"/>
    <w:rsid w:val="00A8753C"/>
    <w:rsid w:val="00A90095"/>
    <w:rsid w:val="00A90F66"/>
    <w:rsid w:val="00A910AB"/>
    <w:rsid w:val="00A92212"/>
    <w:rsid w:val="00A93DBA"/>
    <w:rsid w:val="00A94543"/>
    <w:rsid w:val="00A955F9"/>
    <w:rsid w:val="00A96F9C"/>
    <w:rsid w:val="00A97762"/>
    <w:rsid w:val="00AA2C1E"/>
    <w:rsid w:val="00AA30DF"/>
    <w:rsid w:val="00AA31EE"/>
    <w:rsid w:val="00AA6157"/>
    <w:rsid w:val="00AA6D4B"/>
    <w:rsid w:val="00AB1118"/>
    <w:rsid w:val="00AB531E"/>
    <w:rsid w:val="00AB54AD"/>
    <w:rsid w:val="00AB6627"/>
    <w:rsid w:val="00AB7A4A"/>
    <w:rsid w:val="00AC2827"/>
    <w:rsid w:val="00AC735D"/>
    <w:rsid w:val="00AC75E2"/>
    <w:rsid w:val="00AD0229"/>
    <w:rsid w:val="00AD2242"/>
    <w:rsid w:val="00AD2A7D"/>
    <w:rsid w:val="00AE436F"/>
    <w:rsid w:val="00AE4431"/>
    <w:rsid w:val="00AE47AA"/>
    <w:rsid w:val="00AE7BEB"/>
    <w:rsid w:val="00AF1828"/>
    <w:rsid w:val="00AF27FF"/>
    <w:rsid w:val="00AF4405"/>
    <w:rsid w:val="00B006EF"/>
    <w:rsid w:val="00B03BE6"/>
    <w:rsid w:val="00B04038"/>
    <w:rsid w:val="00B06D3F"/>
    <w:rsid w:val="00B11CD7"/>
    <w:rsid w:val="00B13AA1"/>
    <w:rsid w:val="00B14575"/>
    <w:rsid w:val="00B155D5"/>
    <w:rsid w:val="00B15DAB"/>
    <w:rsid w:val="00B16BA3"/>
    <w:rsid w:val="00B17060"/>
    <w:rsid w:val="00B20B5D"/>
    <w:rsid w:val="00B2387E"/>
    <w:rsid w:val="00B25599"/>
    <w:rsid w:val="00B2583F"/>
    <w:rsid w:val="00B26A55"/>
    <w:rsid w:val="00B26B86"/>
    <w:rsid w:val="00B3023D"/>
    <w:rsid w:val="00B30972"/>
    <w:rsid w:val="00B314EA"/>
    <w:rsid w:val="00B323AF"/>
    <w:rsid w:val="00B33101"/>
    <w:rsid w:val="00B35E04"/>
    <w:rsid w:val="00B40CD2"/>
    <w:rsid w:val="00B45D4E"/>
    <w:rsid w:val="00B468D2"/>
    <w:rsid w:val="00B51547"/>
    <w:rsid w:val="00B536DC"/>
    <w:rsid w:val="00B53F9B"/>
    <w:rsid w:val="00B5572E"/>
    <w:rsid w:val="00B56DFC"/>
    <w:rsid w:val="00B60C9C"/>
    <w:rsid w:val="00B63E25"/>
    <w:rsid w:val="00B6571E"/>
    <w:rsid w:val="00B6583E"/>
    <w:rsid w:val="00B65BEA"/>
    <w:rsid w:val="00B702A0"/>
    <w:rsid w:val="00B70F9E"/>
    <w:rsid w:val="00B724B8"/>
    <w:rsid w:val="00B72732"/>
    <w:rsid w:val="00B7285C"/>
    <w:rsid w:val="00B80AC9"/>
    <w:rsid w:val="00B84740"/>
    <w:rsid w:val="00B84843"/>
    <w:rsid w:val="00B85950"/>
    <w:rsid w:val="00B900CE"/>
    <w:rsid w:val="00B90E77"/>
    <w:rsid w:val="00B919DF"/>
    <w:rsid w:val="00B91EF6"/>
    <w:rsid w:val="00B9447C"/>
    <w:rsid w:val="00B952BB"/>
    <w:rsid w:val="00B962F9"/>
    <w:rsid w:val="00B96822"/>
    <w:rsid w:val="00B971BF"/>
    <w:rsid w:val="00B977B1"/>
    <w:rsid w:val="00B97B1A"/>
    <w:rsid w:val="00BA2AB3"/>
    <w:rsid w:val="00BB04B2"/>
    <w:rsid w:val="00BB0919"/>
    <w:rsid w:val="00BB23F9"/>
    <w:rsid w:val="00BC43B4"/>
    <w:rsid w:val="00BC45DF"/>
    <w:rsid w:val="00BC7378"/>
    <w:rsid w:val="00BD736E"/>
    <w:rsid w:val="00BD798B"/>
    <w:rsid w:val="00BD7F05"/>
    <w:rsid w:val="00BE5E98"/>
    <w:rsid w:val="00BE63BC"/>
    <w:rsid w:val="00BE654A"/>
    <w:rsid w:val="00BE6B23"/>
    <w:rsid w:val="00BF3C30"/>
    <w:rsid w:val="00BF5154"/>
    <w:rsid w:val="00BF55A8"/>
    <w:rsid w:val="00BF70FA"/>
    <w:rsid w:val="00C0199E"/>
    <w:rsid w:val="00C023CB"/>
    <w:rsid w:val="00C03835"/>
    <w:rsid w:val="00C07A9F"/>
    <w:rsid w:val="00C07B4B"/>
    <w:rsid w:val="00C10641"/>
    <w:rsid w:val="00C12DAC"/>
    <w:rsid w:val="00C142EF"/>
    <w:rsid w:val="00C2022A"/>
    <w:rsid w:val="00C2068C"/>
    <w:rsid w:val="00C215EF"/>
    <w:rsid w:val="00C22D7A"/>
    <w:rsid w:val="00C235E9"/>
    <w:rsid w:val="00C23C31"/>
    <w:rsid w:val="00C25106"/>
    <w:rsid w:val="00C25129"/>
    <w:rsid w:val="00C25471"/>
    <w:rsid w:val="00C31906"/>
    <w:rsid w:val="00C3269F"/>
    <w:rsid w:val="00C352E6"/>
    <w:rsid w:val="00C3663D"/>
    <w:rsid w:val="00C40225"/>
    <w:rsid w:val="00C40524"/>
    <w:rsid w:val="00C43C25"/>
    <w:rsid w:val="00C44C5F"/>
    <w:rsid w:val="00C45ABA"/>
    <w:rsid w:val="00C503F5"/>
    <w:rsid w:val="00C514AA"/>
    <w:rsid w:val="00C534F1"/>
    <w:rsid w:val="00C53C2A"/>
    <w:rsid w:val="00C54DF2"/>
    <w:rsid w:val="00C56ED3"/>
    <w:rsid w:val="00C57A75"/>
    <w:rsid w:val="00C61E6D"/>
    <w:rsid w:val="00C6219C"/>
    <w:rsid w:val="00C67253"/>
    <w:rsid w:val="00C70753"/>
    <w:rsid w:val="00C718B8"/>
    <w:rsid w:val="00C71BEC"/>
    <w:rsid w:val="00C8190E"/>
    <w:rsid w:val="00C83EB7"/>
    <w:rsid w:val="00C93B37"/>
    <w:rsid w:val="00C94560"/>
    <w:rsid w:val="00C9753D"/>
    <w:rsid w:val="00CA17F4"/>
    <w:rsid w:val="00CA2C45"/>
    <w:rsid w:val="00CA4B62"/>
    <w:rsid w:val="00CA4CBE"/>
    <w:rsid w:val="00CA5B25"/>
    <w:rsid w:val="00CA76CD"/>
    <w:rsid w:val="00CA7924"/>
    <w:rsid w:val="00CB0E79"/>
    <w:rsid w:val="00CB17B2"/>
    <w:rsid w:val="00CB473A"/>
    <w:rsid w:val="00CC0CC0"/>
    <w:rsid w:val="00CC1F3A"/>
    <w:rsid w:val="00CC20FD"/>
    <w:rsid w:val="00CC4B4B"/>
    <w:rsid w:val="00CC54F4"/>
    <w:rsid w:val="00CC634D"/>
    <w:rsid w:val="00CC72E3"/>
    <w:rsid w:val="00CD0AA9"/>
    <w:rsid w:val="00CD1F4E"/>
    <w:rsid w:val="00CD2001"/>
    <w:rsid w:val="00CD2968"/>
    <w:rsid w:val="00CD439B"/>
    <w:rsid w:val="00CD63B9"/>
    <w:rsid w:val="00CD7A58"/>
    <w:rsid w:val="00CD7C4C"/>
    <w:rsid w:val="00CE147B"/>
    <w:rsid w:val="00CE22FC"/>
    <w:rsid w:val="00CE2AC9"/>
    <w:rsid w:val="00CE2CC7"/>
    <w:rsid w:val="00CE366C"/>
    <w:rsid w:val="00CE4277"/>
    <w:rsid w:val="00CE586E"/>
    <w:rsid w:val="00CE5F43"/>
    <w:rsid w:val="00CE61F2"/>
    <w:rsid w:val="00CE66F9"/>
    <w:rsid w:val="00CE7659"/>
    <w:rsid w:val="00CE78C8"/>
    <w:rsid w:val="00CE796B"/>
    <w:rsid w:val="00CF12EA"/>
    <w:rsid w:val="00CF22CD"/>
    <w:rsid w:val="00CF27FE"/>
    <w:rsid w:val="00CF40EF"/>
    <w:rsid w:val="00CF5C7D"/>
    <w:rsid w:val="00CF61E2"/>
    <w:rsid w:val="00CF6E19"/>
    <w:rsid w:val="00D061CF"/>
    <w:rsid w:val="00D06932"/>
    <w:rsid w:val="00D13F54"/>
    <w:rsid w:val="00D16AF9"/>
    <w:rsid w:val="00D21277"/>
    <w:rsid w:val="00D212CA"/>
    <w:rsid w:val="00D21CBF"/>
    <w:rsid w:val="00D21D47"/>
    <w:rsid w:val="00D22750"/>
    <w:rsid w:val="00D25B14"/>
    <w:rsid w:val="00D26084"/>
    <w:rsid w:val="00D31F83"/>
    <w:rsid w:val="00D34ACA"/>
    <w:rsid w:val="00D37AC0"/>
    <w:rsid w:val="00D37BB9"/>
    <w:rsid w:val="00D465D9"/>
    <w:rsid w:val="00D502F1"/>
    <w:rsid w:val="00D50B13"/>
    <w:rsid w:val="00D50C29"/>
    <w:rsid w:val="00D51726"/>
    <w:rsid w:val="00D51C9A"/>
    <w:rsid w:val="00D53A1E"/>
    <w:rsid w:val="00D53E5B"/>
    <w:rsid w:val="00D60D61"/>
    <w:rsid w:val="00D654BC"/>
    <w:rsid w:val="00D65C05"/>
    <w:rsid w:val="00D66061"/>
    <w:rsid w:val="00D663CA"/>
    <w:rsid w:val="00D675AF"/>
    <w:rsid w:val="00D71124"/>
    <w:rsid w:val="00D71C02"/>
    <w:rsid w:val="00D727E2"/>
    <w:rsid w:val="00D731AF"/>
    <w:rsid w:val="00D763EF"/>
    <w:rsid w:val="00D76FCC"/>
    <w:rsid w:val="00D80488"/>
    <w:rsid w:val="00D82036"/>
    <w:rsid w:val="00D827F4"/>
    <w:rsid w:val="00D86740"/>
    <w:rsid w:val="00D86C32"/>
    <w:rsid w:val="00D90D2D"/>
    <w:rsid w:val="00D9136C"/>
    <w:rsid w:val="00D9388C"/>
    <w:rsid w:val="00D93D6B"/>
    <w:rsid w:val="00D97D3F"/>
    <w:rsid w:val="00DA07B0"/>
    <w:rsid w:val="00DA11FB"/>
    <w:rsid w:val="00DA3623"/>
    <w:rsid w:val="00DA4BDF"/>
    <w:rsid w:val="00DA5BFA"/>
    <w:rsid w:val="00DA5E03"/>
    <w:rsid w:val="00DA7908"/>
    <w:rsid w:val="00DA7E1E"/>
    <w:rsid w:val="00DB141D"/>
    <w:rsid w:val="00DB1ABE"/>
    <w:rsid w:val="00DB3BEE"/>
    <w:rsid w:val="00DB46A4"/>
    <w:rsid w:val="00DB7B58"/>
    <w:rsid w:val="00DC0B39"/>
    <w:rsid w:val="00DC1FFF"/>
    <w:rsid w:val="00DC26ED"/>
    <w:rsid w:val="00DC29B4"/>
    <w:rsid w:val="00DC4315"/>
    <w:rsid w:val="00DC4661"/>
    <w:rsid w:val="00DD05A1"/>
    <w:rsid w:val="00DD0B3F"/>
    <w:rsid w:val="00DD48F8"/>
    <w:rsid w:val="00DD54B0"/>
    <w:rsid w:val="00DE118B"/>
    <w:rsid w:val="00DE28E7"/>
    <w:rsid w:val="00DE4266"/>
    <w:rsid w:val="00DE5140"/>
    <w:rsid w:val="00DE5D7A"/>
    <w:rsid w:val="00DE7FE7"/>
    <w:rsid w:val="00DF0138"/>
    <w:rsid w:val="00DF301C"/>
    <w:rsid w:val="00DF74BB"/>
    <w:rsid w:val="00E01C99"/>
    <w:rsid w:val="00E0364C"/>
    <w:rsid w:val="00E05DDB"/>
    <w:rsid w:val="00E1443C"/>
    <w:rsid w:val="00E14FA1"/>
    <w:rsid w:val="00E15152"/>
    <w:rsid w:val="00E155F4"/>
    <w:rsid w:val="00E16BD7"/>
    <w:rsid w:val="00E2091B"/>
    <w:rsid w:val="00E20F2F"/>
    <w:rsid w:val="00E23B6A"/>
    <w:rsid w:val="00E26C37"/>
    <w:rsid w:val="00E3386A"/>
    <w:rsid w:val="00E34FC5"/>
    <w:rsid w:val="00E35294"/>
    <w:rsid w:val="00E35332"/>
    <w:rsid w:val="00E42A65"/>
    <w:rsid w:val="00E438A9"/>
    <w:rsid w:val="00E43F26"/>
    <w:rsid w:val="00E44104"/>
    <w:rsid w:val="00E474EF"/>
    <w:rsid w:val="00E54A68"/>
    <w:rsid w:val="00E65984"/>
    <w:rsid w:val="00E6680A"/>
    <w:rsid w:val="00E71C2B"/>
    <w:rsid w:val="00E7432F"/>
    <w:rsid w:val="00E74A06"/>
    <w:rsid w:val="00E8019C"/>
    <w:rsid w:val="00E812E9"/>
    <w:rsid w:val="00E81473"/>
    <w:rsid w:val="00E8213D"/>
    <w:rsid w:val="00E82B96"/>
    <w:rsid w:val="00E84B40"/>
    <w:rsid w:val="00E8528B"/>
    <w:rsid w:val="00E92F1A"/>
    <w:rsid w:val="00E9329E"/>
    <w:rsid w:val="00E96B11"/>
    <w:rsid w:val="00E974D0"/>
    <w:rsid w:val="00E97936"/>
    <w:rsid w:val="00EA01C5"/>
    <w:rsid w:val="00EA1C12"/>
    <w:rsid w:val="00EA296C"/>
    <w:rsid w:val="00EA7C8B"/>
    <w:rsid w:val="00EB536F"/>
    <w:rsid w:val="00EB610D"/>
    <w:rsid w:val="00EB69AA"/>
    <w:rsid w:val="00EC08A8"/>
    <w:rsid w:val="00EC4740"/>
    <w:rsid w:val="00EC60A6"/>
    <w:rsid w:val="00EC66E2"/>
    <w:rsid w:val="00ED387E"/>
    <w:rsid w:val="00ED3AB4"/>
    <w:rsid w:val="00ED57ED"/>
    <w:rsid w:val="00ED6552"/>
    <w:rsid w:val="00ED7338"/>
    <w:rsid w:val="00ED767D"/>
    <w:rsid w:val="00ED77A7"/>
    <w:rsid w:val="00ED7ECE"/>
    <w:rsid w:val="00EE10D7"/>
    <w:rsid w:val="00EE1AC2"/>
    <w:rsid w:val="00EE2746"/>
    <w:rsid w:val="00EE6DA1"/>
    <w:rsid w:val="00EE6DDE"/>
    <w:rsid w:val="00EE71DA"/>
    <w:rsid w:val="00EE762C"/>
    <w:rsid w:val="00EF1089"/>
    <w:rsid w:val="00EF4A1E"/>
    <w:rsid w:val="00F00479"/>
    <w:rsid w:val="00F00ACE"/>
    <w:rsid w:val="00F01BA0"/>
    <w:rsid w:val="00F03B56"/>
    <w:rsid w:val="00F04DD7"/>
    <w:rsid w:val="00F07388"/>
    <w:rsid w:val="00F0794A"/>
    <w:rsid w:val="00F10697"/>
    <w:rsid w:val="00F13032"/>
    <w:rsid w:val="00F1363A"/>
    <w:rsid w:val="00F14399"/>
    <w:rsid w:val="00F14EE2"/>
    <w:rsid w:val="00F157A4"/>
    <w:rsid w:val="00F16F55"/>
    <w:rsid w:val="00F1729D"/>
    <w:rsid w:val="00F1787D"/>
    <w:rsid w:val="00F219D0"/>
    <w:rsid w:val="00F2254C"/>
    <w:rsid w:val="00F23CA7"/>
    <w:rsid w:val="00F25AF4"/>
    <w:rsid w:val="00F307F0"/>
    <w:rsid w:val="00F35021"/>
    <w:rsid w:val="00F36740"/>
    <w:rsid w:val="00F372B5"/>
    <w:rsid w:val="00F42389"/>
    <w:rsid w:val="00F4266A"/>
    <w:rsid w:val="00F43179"/>
    <w:rsid w:val="00F45072"/>
    <w:rsid w:val="00F51431"/>
    <w:rsid w:val="00F5196E"/>
    <w:rsid w:val="00F51A0D"/>
    <w:rsid w:val="00F56641"/>
    <w:rsid w:val="00F60B07"/>
    <w:rsid w:val="00F65B6B"/>
    <w:rsid w:val="00F65CE3"/>
    <w:rsid w:val="00F6650D"/>
    <w:rsid w:val="00F668CC"/>
    <w:rsid w:val="00F6730D"/>
    <w:rsid w:val="00F701F7"/>
    <w:rsid w:val="00F7116A"/>
    <w:rsid w:val="00F73831"/>
    <w:rsid w:val="00F7433B"/>
    <w:rsid w:val="00F76895"/>
    <w:rsid w:val="00F76949"/>
    <w:rsid w:val="00F7787F"/>
    <w:rsid w:val="00F823CE"/>
    <w:rsid w:val="00F84423"/>
    <w:rsid w:val="00F86930"/>
    <w:rsid w:val="00F8784E"/>
    <w:rsid w:val="00F90098"/>
    <w:rsid w:val="00F90FAF"/>
    <w:rsid w:val="00F915C7"/>
    <w:rsid w:val="00F929C9"/>
    <w:rsid w:val="00F93916"/>
    <w:rsid w:val="00F93C6C"/>
    <w:rsid w:val="00F968F0"/>
    <w:rsid w:val="00F96D1E"/>
    <w:rsid w:val="00F96F2F"/>
    <w:rsid w:val="00FA0ED3"/>
    <w:rsid w:val="00FA2C86"/>
    <w:rsid w:val="00FA64AB"/>
    <w:rsid w:val="00FA7380"/>
    <w:rsid w:val="00FB0106"/>
    <w:rsid w:val="00FB0AEF"/>
    <w:rsid w:val="00FB1017"/>
    <w:rsid w:val="00FB1CFB"/>
    <w:rsid w:val="00FB1E28"/>
    <w:rsid w:val="00FB3A25"/>
    <w:rsid w:val="00FB3B5A"/>
    <w:rsid w:val="00FB5E02"/>
    <w:rsid w:val="00FB6AD4"/>
    <w:rsid w:val="00FB6D10"/>
    <w:rsid w:val="00FB7F4F"/>
    <w:rsid w:val="00FD2693"/>
    <w:rsid w:val="00FD42DC"/>
    <w:rsid w:val="00FD56B0"/>
    <w:rsid w:val="00FE7015"/>
    <w:rsid w:val="00FE776F"/>
    <w:rsid w:val="00FF0333"/>
    <w:rsid w:val="00FF59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975F6"/>
  <w15:chartTrackingRefBased/>
  <w15:docId w15:val="{2ADD40A7-2849-4C86-94D4-E4C5C71A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8C8"/>
    <w:pPr>
      <w:widowControl w:val="0"/>
      <w:autoSpaceDE w:val="0"/>
      <w:autoSpaceDN w:val="0"/>
      <w:adjustRightInd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E78C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rsid w:val="002438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960"/>
    </w:pPr>
    <w:rPr>
      <w:rFonts w:ascii="Courier New" w:hAnsi="Courier New" w:cs="Courier New"/>
      <w:lang w:val="en-GB" w:eastAsia="en-GB"/>
    </w:rPr>
  </w:style>
  <w:style w:type="character" w:styleId="Hipersaitas">
    <w:name w:val="Hyperlink"/>
    <w:rsid w:val="004B2E77"/>
    <w:rPr>
      <w:color w:val="0000FF"/>
      <w:u w:val="single"/>
    </w:rPr>
  </w:style>
  <w:style w:type="paragraph" w:styleId="Antrats">
    <w:name w:val="header"/>
    <w:basedOn w:val="prastasis"/>
    <w:rsid w:val="00644C81"/>
    <w:pPr>
      <w:tabs>
        <w:tab w:val="center" w:pos="4819"/>
        <w:tab w:val="right" w:pos="9638"/>
      </w:tabs>
    </w:pPr>
  </w:style>
  <w:style w:type="character" w:styleId="Puslapionumeris">
    <w:name w:val="page number"/>
    <w:basedOn w:val="Numatytasispastraiposriftas"/>
    <w:rsid w:val="00644C81"/>
  </w:style>
  <w:style w:type="paragraph" w:styleId="Dokumentostruktra">
    <w:name w:val="Document Map"/>
    <w:basedOn w:val="prastasis"/>
    <w:semiHidden/>
    <w:rsid w:val="00C53C2A"/>
    <w:pPr>
      <w:shd w:val="clear" w:color="auto" w:fill="000080"/>
    </w:pPr>
    <w:rPr>
      <w:rFonts w:ascii="Tahoma" w:hAnsi="Tahoma" w:cs="Tahoma"/>
    </w:rPr>
  </w:style>
  <w:style w:type="paragraph" w:styleId="Debesliotekstas">
    <w:name w:val="Balloon Text"/>
    <w:basedOn w:val="prastasis"/>
    <w:link w:val="DebesliotekstasDiagrama"/>
    <w:rsid w:val="00B45D4E"/>
    <w:rPr>
      <w:rFonts w:ascii="Segoe UI" w:hAnsi="Segoe UI" w:cs="Segoe UI"/>
      <w:sz w:val="18"/>
      <w:szCs w:val="18"/>
    </w:rPr>
  </w:style>
  <w:style w:type="character" w:customStyle="1" w:styleId="DebesliotekstasDiagrama">
    <w:name w:val="Debesėlio tekstas Diagrama"/>
    <w:link w:val="Debesliotekstas"/>
    <w:rsid w:val="00B45D4E"/>
    <w:rPr>
      <w:rFonts w:ascii="Segoe UI" w:hAnsi="Segoe UI" w:cs="Segoe UI"/>
      <w:sz w:val="18"/>
      <w:szCs w:val="18"/>
    </w:rPr>
  </w:style>
  <w:style w:type="character" w:styleId="Grietas">
    <w:name w:val="Strong"/>
    <w:basedOn w:val="Numatytasispastraiposriftas"/>
    <w:uiPriority w:val="22"/>
    <w:qFormat/>
    <w:rsid w:val="00E42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880</Words>
  <Characters>7057</Characters>
  <Application>Microsoft Office Word</Application>
  <DocSecurity>0</DocSecurity>
  <Lines>58</Lines>
  <Paragraphs>15</Paragraphs>
  <ScaleCrop>false</ScaleCrop>
  <HeadingPairs>
    <vt:vector size="2" baseType="variant">
      <vt:variant>
        <vt:lpstr>Pavadinimas</vt:lpstr>
      </vt:variant>
      <vt:variant>
        <vt:i4>1</vt:i4>
      </vt:variant>
    </vt:vector>
  </HeadingPairs>
  <TitlesOfParts>
    <vt:vector size="1" baseType="lpstr">
      <vt:lpstr>Molėtų rajono savivaldybės 2012 - 2013 metų</vt:lpstr>
    </vt:vector>
  </TitlesOfParts>
  <Company>MolSav</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Molėtų rajono savivaldybės 2012 - 2013 metų</dc:title>
  <dc:subject/>
  <dc:creator>Daiva Razguniene</dc:creator>
  <cp:keywords/>
  <cp:lastModifiedBy>Sabaliauskienė Irena</cp:lastModifiedBy>
  <cp:revision>6</cp:revision>
  <cp:lastPrinted>2020-09-30T05:23:00Z</cp:lastPrinted>
  <dcterms:created xsi:type="dcterms:W3CDTF">2020-10-05T13:42:00Z</dcterms:created>
  <dcterms:modified xsi:type="dcterms:W3CDTF">2020-11-02T19:22:00Z</dcterms:modified>
</cp:coreProperties>
</file>