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28D3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F20E6C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C42BFC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7C5154F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3549A">
        <w:rPr>
          <w:b/>
          <w:caps/>
          <w:noProof/>
        </w:rPr>
        <w:t xml:space="preserve"> </w:t>
      </w:r>
      <w:r w:rsidR="0013549A" w:rsidRPr="0013549A">
        <w:rPr>
          <w:b/>
          <w:caps/>
          <w:noProof/>
        </w:rPr>
        <w:t>MOLĖTŲ RAJONO SAVIVALDYBĖS NEFORMALIOJO ŠVIETIMO MOKYKLŲ KLASIŲ (GRUPIŲ) SKAIČIAUS IR DYDŽIO 20</w:t>
      </w:r>
      <w:r w:rsidR="0013549A">
        <w:rPr>
          <w:b/>
          <w:caps/>
          <w:noProof/>
        </w:rPr>
        <w:t>20</w:t>
      </w:r>
      <w:r w:rsidR="0013549A" w:rsidRPr="0013549A">
        <w:rPr>
          <w:b/>
          <w:caps/>
          <w:noProof/>
        </w:rPr>
        <w:t xml:space="preserve"> - 20</w:t>
      </w:r>
      <w:r w:rsidR="0013549A">
        <w:rPr>
          <w:b/>
          <w:caps/>
          <w:noProof/>
        </w:rPr>
        <w:t>21</w:t>
      </w:r>
      <w:r w:rsidR="0013549A" w:rsidRPr="0013549A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ECF38A9" w14:textId="48AC17C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3549A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86624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86624">
        <w:rPr>
          <w:noProof/>
        </w:rPr>
        <w:t>B1-272</w:t>
      </w:r>
      <w:r w:rsidR="004F285B">
        <w:fldChar w:fldCharType="end"/>
      </w:r>
      <w:bookmarkEnd w:id="5"/>
    </w:p>
    <w:p w14:paraId="7EBD97BD" w14:textId="77777777" w:rsidR="00C16EA1" w:rsidRDefault="00C16EA1" w:rsidP="00D74773">
      <w:pPr>
        <w:jc w:val="center"/>
      </w:pPr>
      <w:r>
        <w:t>Molėtai</w:t>
      </w:r>
    </w:p>
    <w:p w14:paraId="4A73208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F0FF7BA" w14:textId="77777777" w:rsidR="00C16EA1" w:rsidRDefault="00C16EA1" w:rsidP="00D74773">
      <w:pPr>
        <w:tabs>
          <w:tab w:val="left" w:pos="1674"/>
        </w:tabs>
        <w:ind w:firstLine="1247"/>
      </w:pPr>
    </w:p>
    <w:p w14:paraId="129F6EB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9673BA6" w14:textId="1E6ECD42" w:rsidR="0013549A" w:rsidRPr="006639AD" w:rsidRDefault="0013549A" w:rsidP="0013549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</w:t>
      </w:r>
      <w:r w:rsidR="00023DBB" w:rsidRPr="006639AD">
        <w:t>Lietuvos Respublikos valstybės ir savivaldybių įstaigų darbuotojų darbo apmokėjimo ir komisijų narių atlygio už darbą įstatymo</w:t>
      </w:r>
      <w:r w:rsidRPr="006639AD">
        <w:t xml:space="preserve"> 4 straipsnio 2 dalies 1 punkto b papunkčiu,</w:t>
      </w:r>
    </w:p>
    <w:p w14:paraId="586808A0" w14:textId="63A22A9E" w:rsidR="0013549A" w:rsidRDefault="0013549A" w:rsidP="0013549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</w:t>
      </w:r>
      <w:r w:rsidRPr="002C22D8">
        <w:t>savivaldybė</w:t>
      </w:r>
      <w:r w:rsidR="00E0599B" w:rsidRPr="002C22D8">
        <w:t>s taryba</w:t>
      </w:r>
      <w:r>
        <w:t xml:space="preserve"> n u s p r e n d ž i a:</w:t>
      </w:r>
    </w:p>
    <w:p w14:paraId="2A1FBA3E" w14:textId="421E83A4" w:rsidR="0013549A" w:rsidRDefault="0013549A" w:rsidP="0013549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Nustatyti Molėtų rajono savivaldybės neformaliojo švietimo mokyklų klasių (grupių) skaičių ir dydį 202</w:t>
      </w:r>
      <w:r w:rsidRPr="002C22D8">
        <w:t>0</w:t>
      </w:r>
      <w:r w:rsidR="00E0599B" w:rsidRPr="002C22D8">
        <w:t>–</w:t>
      </w:r>
      <w:r w:rsidR="00D83693">
        <w:t>2021 mokslo metams (priedas</w:t>
      </w:r>
      <w:r>
        <w:t>).</w:t>
      </w:r>
    </w:p>
    <w:p w14:paraId="1E38A761" w14:textId="77777777" w:rsidR="0013549A" w:rsidRDefault="0013549A" w:rsidP="0013549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14:paraId="7E79F952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85EAAC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2C9CAF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7B39B3" w14:textId="27AEB4A5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F2BB23495C146F2ABBEEB968D839A8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86624">
            <w:t>Saulius Jauneika</w:t>
          </w:r>
        </w:sdtContent>
      </w:sdt>
    </w:p>
    <w:p w14:paraId="6C6139B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8EF98A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ABF94E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7C35" w14:textId="77777777" w:rsidR="002C58F1" w:rsidRDefault="002C58F1">
      <w:r>
        <w:separator/>
      </w:r>
    </w:p>
  </w:endnote>
  <w:endnote w:type="continuationSeparator" w:id="0">
    <w:p w14:paraId="04B4C175" w14:textId="77777777" w:rsidR="002C58F1" w:rsidRDefault="002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A2CE" w14:textId="77777777" w:rsidR="002C58F1" w:rsidRDefault="002C58F1">
      <w:r>
        <w:separator/>
      </w:r>
    </w:p>
  </w:footnote>
  <w:footnote w:type="continuationSeparator" w:id="0">
    <w:p w14:paraId="15B3388B" w14:textId="77777777" w:rsidR="002C58F1" w:rsidRDefault="002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89D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EEC5F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1B3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46371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97E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AC4AC8F" wp14:editId="361C8E5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9A"/>
    <w:rsid w:val="00023DBB"/>
    <w:rsid w:val="001156B7"/>
    <w:rsid w:val="0012091C"/>
    <w:rsid w:val="00132437"/>
    <w:rsid w:val="0013549A"/>
    <w:rsid w:val="00211F14"/>
    <w:rsid w:val="002C22D8"/>
    <w:rsid w:val="002C58F1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639AD"/>
    <w:rsid w:val="00776F64"/>
    <w:rsid w:val="0078662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B6111"/>
    <w:rsid w:val="00CC1DF9"/>
    <w:rsid w:val="00D03D5A"/>
    <w:rsid w:val="00D74773"/>
    <w:rsid w:val="00D8136A"/>
    <w:rsid w:val="00D83693"/>
    <w:rsid w:val="00DB7660"/>
    <w:rsid w:val="00DC6469"/>
    <w:rsid w:val="00E032E8"/>
    <w:rsid w:val="00E0599B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48B89E"/>
  <w15:chartTrackingRefBased/>
  <w15:docId w15:val="{CD465266-7B80-42E0-A7DD-EAFB78EA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2BB23495C146F2ABBEEB968D839A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102B5C-0316-4DB6-BC85-699476978D15}"/>
      </w:docPartPr>
      <w:docPartBody>
        <w:p w:rsidR="00E92A4E" w:rsidRDefault="00E92A4E">
          <w:pPr>
            <w:pStyle w:val="9F2BB23495C146F2ABBEEB968D839A8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4E"/>
    <w:rsid w:val="006E1710"/>
    <w:rsid w:val="00E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F2BB23495C146F2ABBEEB968D839A8C">
    <w:name w:val="9F2BB23495C146F2ABBEEB968D839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114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Sabaliauskienė Irena</cp:lastModifiedBy>
  <cp:revision>6</cp:revision>
  <cp:lastPrinted>2001-06-05T13:05:00Z</cp:lastPrinted>
  <dcterms:created xsi:type="dcterms:W3CDTF">2020-10-16T07:41:00Z</dcterms:created>
  <dcterms:modified xsi:type="dcterms:W3CDTF">2020-11-02T19:20:00Z</dcterms:modified>
</cp:coreProperties>
</file>