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3A2E40" w:rsidRPr="003A2E40">
        <w:rPr>
          <w:b/>
          <w:caps/>
          <w:noProof/>
        </w:rPr>
        <w:t>DĖL MOLĖTŲ RAJONO SAVIVALDYBĖS 2021</w:t>
      </w:r>
      <w:r w:rsidR="0057549B">
        <w:rPr>
          <w:b/>
          <w:caps/>
          <w:noProof/>
        </w:rPr>
        <w:t>–</w:t>
      </w:r>
      <w:r w:rsidR="003A2E40" w:rsidRPr="003A2E40">
        <w:rPr>
          <w:b/>
          <w:caps/>
          <w:noProof/>
        </w:rPr>
        <w:t>2024 METŲ KORUPCIJOS PREVENCIJOS PROGRAMOS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3A2E40">
        <w:t>spalio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A2E40" w:rsidRDefault="003A2E40" w:rsidP="003A2E40">
      <w:pPr>
        <w:spacing w:line="360" w:lineRule="auto"/>
        <w:ind w:firstLine="604"/>
        <w:jc w:val="both"/>
      </w:pPr>
      <w:r>
        <w:t>Vadovaudamasi Lietuvos Respublikos vietos savivaldos įstatymo 16</w:t>
      </w:r>
      <w:r w:rsidRPr="00276123">
        <w:t xml:space="preserve"> </w:t>
      </w:r>
      <w:r>
        <w:t>straipsnio 2 dalies 40 punktu, Lietuvos Respublikos korupcijos prevencijos įstatymo 16 straipsnio 2 dalies 3 punktu, Lietuvos Respublikos nacionalinės kovos su korupcija 2015</w:t>
      </w:r>
      <w:r w:rsidR="0057549B">
        <w:t>–</w:t>
      </w:r>
      <w:r>
        <w:t>2025 metų programos, patvirtintos Lietuvos Respublikos Seimo 2015 m. kovo 10 d. nutarimu Nr. XII-1537 „Dėl Lietuvos Respublikos nacionalinės kovos su korupcija 2015</w:t>
      </w:r>
      <w:r w:rsidR="0057549B">
        <w:t>–</w:t>
      </w:r>
      <w:r>
        <w:t>2025 metų programos patvirtinimo“, 39 punktu,  Savivaldybės korupcijos prevencijos programos rengimo rekomendacijų, patvirtintų Lietuvos Respublikos specialiųjų tyrimų tarnybos direktoriaus 2014 m. birželio 5 d. įsakymu Nr. 2-185 „Dėl Savivaldybės korupcijos prevencijos programos rengimo rekomendacijų patvirtinimo“, 8 punktu,</w:t>
      </w:r>
    </w:p>
    <w:p w:rsidR="003A2E40" w:rsidRDefault="003A2E40" w:rsidP="003A2E40">
      <w:pPr>
        <w:spacing w:line="360" w:lineRule="auto"/>
        <w:ind w:left="-105" w:firstLine="567"/>
        <w:jc w:val="both"/>
      </w:pPr>
      <w:r>
        <w:tab/>
        <w:t xml:space="preserve">Molėtų rajono savivaldybės taryba   n u s p r e n d ž i a: </w:t>
      </w:r>
    </w:p>
    <w:p w:rsidR="003A2E40" w:rsidRDefault="003A2E40" w:rsidP="003A2E40">
      <w:pPr>
        <w:spacing w:line="360" w:lineRule="auto"/>
        <w:ind w:left="-105" w:firstLine="567"/>
        <w:jc w:val="both"/>
      </w:pPr>
      <w:r>
        <w:t xml:space="preserve">   Patvirtinti Molėtų rajono savivaldybės </w:t>
      </w:r>
      <w:r>
        <w:rPr>
          <w:bCs/>
        </w:rPr>
        <w:t>2021</w:t>
      </w:r>
      <w:r w:rsidR="0057549B">
        <w:rPr>
          <w:bCs/>
        </w:rPr>
        <w:t>–</w:t>
      </w:r>
      <w:r>
        <w:rPr>
          <w:bCs/>
        </w:rPr>
        <w:t>2024</w:t>
      </w:r>
      <w:r w:rsidRPr="006610CA">
        <w:rPr>
          <w:bCs/>
        </w:rPr>
        <w:t xml:space="preserve"> metų korupcijos prevencijos programą </w:t>
      </w:r>
      <w:r>
        <w:t>(pridedama).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E9E50F8EDF341C4A3B998D66AD2E261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40" w:rsidRDefault="003A2E40">
      <w:r>
        <w:separator/>
      </w:r>
    </w:p>
  </w:endnote>
  <w:endnote w:type="continuationSeparator" w:id="0">
    <w:p w:rsidR="003A2E40" w:rsidRDefault="003A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40" w:rsidRDefault="003A2E40">
      <w:r>
        <w:separator/>
      </w:r>
    </w:p>
  </w:footnote>
  <w:footnote w:type="continuationSeparator" w:id="0">
    <w:p w:rsidR="003A2E40" w:rsidRDefault="003A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40"/>
    <w:rsid w:val="001156B7"/>
    <w:rsid w:val="0012091C"/>
    <w:rsid w:val="00132437"/>
    <w:rsid w:val="00211F14"/>
    <w:rsid w:val="00305758"/>
    <w:rsid w:val="00341D56"/>
    <w:rsid w:val="00384B4D"/>
    <w:rsid w:val="003975CE"/>
    <w:rsid w:val="003A2E40"/>
    <w:rsid w:val="003A762C"/>
    <w:rsid w:val="004968FC"/>
    <w:rsid w:val="004D19A6"/>
    <w:rsid w:val="004F285B"/>
    <w:rsid w:val="00503B36"/>
    <w:rsid w:val="00504780"/>
    <w:rsid w:val="00561916"/>
    <w:rsid w:val="0057549B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10FA8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7B20196-96DB-471B-B2AA-84EBC3E0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9E50F8EDF341C4A3B998D66AD2E26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83299A-4545-47B6-B0AF-47EE4B848D2A}"/>
      </w:docPartPr>
      <w:docPartBody>
        <w:p w:rsidR="002D3A9B" w:rsidRDefault="002D3A9B">
          <w:pPr>
            <w:pStyle w:val="CE9E50F8EDF341C4A3B998D66AD2E26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9B"/>
    <w:rsid w:val="002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E9E50F8EDF341C4A3B998D66AD2E261">
    <w:name w:val="CE9E50F8EDF341C4A3B998D66AD2E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780</Words>
  <Characters>446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Žalienė Virginija</dc:creator>
  <cp:keywords/>
  <dc:description/>
  <cp:lastModifiedBy>Žalienė Virginija</cp:lastModifiedBy>
  <cp:revision>2</cp:revision>
  <cp:lastPrinted>2001-06-05T13:05:00Z</cp:lastPrinted>
  <dcterms:created xsi:type="dcterms:W3CDTF">2020-10-05T12:05:00Z</dcterms:created>
  <dcterms:modified xsi:type="dcterms:W3CDTF">2020-10-05T12:05:00Z</dcterms:modified>
</cp:coreProperties>
</file>