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81AC5" w:rsidRPr="00B81AC5">
        <w:rPr>
          <w:b/>
          <w:caps/>
          <w:noProof/>
        </w:rPr>
        <w:t>DĖL</w:t>
      </w:r>
      <w:r w:rsidR="009772C5">
        <w:rPr>
          <w:b/>
          <w:caps/>
          <w:noProof/>
        </w:rPr>
        <w:t xml:space="preserve"> </w:t>
      </w:r>
      <w:r w:rsidR="00FA1D84" w:rsidRPr="00FA1D84">
        <w:rPr>
          <w:b/>
          <w:caps/>
          <w:noProof/>
        </w:rPr>
        <w:t>viening</w:t>
      </w:r>
      <w:r w:rsidR="00FA1D84">
        <w:rPr>
          <w:b/>
          <w:caps/>
          <w:noProof/>
        </w:rPr>
        <w:t>os</w:t>
      </w:r>
      <w:r w:rsidR="00FA1D84" w:rsidRPr="00FA1D84">
        <w:rPr>
          <w:b/>
          <w:caps/>
          <w:noProof/>
        </w:rPr>
        <w:t xml:space="preserve"> klientų aptarnavimo sistem</w:t>
      </w:r>
      <w:r w:rsidR="00FA1D84">
        <w:rPr>
          <w:b/>
          <w:caps/>
          <w:noProof/>
        </w:rPr>
        <w:t>os sukūrimo</w:t>
      </w:r>
      <w:r w:rsidR="00B81AC5" w:rsidRPr="00B81AC5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2D0D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275F0" w:rsidRDefault="002275F0" w:rsidP="002275F0">
      <w:pPr>
        <w:spacing w:line="360" w:lineRule="auto"/>
        <w:ind w:firstLine="709"/>
        <w:jc w:val="both"/>
        <w:rPr>
          <w:lang w:eastAsia="lt-LT"/>
        </w:rPr>
      </w:pPr>
    </w:p>
    <w:p w:rsidR="00B81AC5" w:rsidRPr="0044401A" w:rsidRDefault="00B81AC5" w:rsidP="0044401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lt-LT"/>
        </w:rPr>
      </w:pPr>
      <w:r w:rsidRPr="00B81AC5">
        <w:rPr>
          <w:lang w:eastAsia="lt-LT"/>
        </w:rPr>
        <w:t xml:space="preserve">Vadovaudamasi Lietuvos Respublikos vietos savivaldos įstatymo </w:t>
      </w:r>
      <w:r w:rsidR="00F00174">
        <w:t>6 straipsnio 30, 31 punktais,</w:t>
      </w:r>
      <w:r w:rsidR="0044401A" w:rsidRPr="0044401A">
        <w:rPr>
          <w:rFonts w:eastAsia="Calibri"/>
        </w:rPr>
        <w:t xml:space="preserve"> </w:t>
      </w:r>
      <w:r w:rsidR="0044401A">
        <w:rPr>
          <w:rFonts w:eastAsia="Calibri"/>
        </w:rPr>
        <w:t>16 straipsnio 4 dalimi,</w:t>
      </w:r>
      <w:bookmarkStart w:id="6" w:name="_GoBack"/>
      <w:bookmarkEnd w:id="6"/>
      <w:r w:rsidR="00F00174" w:rsidRPr="00B81AC5">
        <w:rPr>
          <w:lang w:eastAsia="lt-LT"/>
        </w:rPr>
        <w:t xml:space="preserve"> </w:t>
      </w:r>
      <w:r w:rsidR="00156511" w:rsidRPr="007E4C7B">
        <w:rPr>
          <w:lang w:eastAsia="lt-LT"/>
        </w:rPr>
        <w:t xml:space="preserve">įgyvendindama </w:t>
      </w:r>
      <w:r w:rsidR="00547C11" w:rsidRPr="007E4C7B">
        <w:rPr>
          <w:lang w:eastAsia="lt-LT"/>
        </w:rPr>
        <w:t>Molėtų rajono savivaldybės</w:t>
      </w:r>
      <w:r w:rsidR="007E4C7B" w:rsidRPr="007E4C7B">
        <w:rPr>
          <w:lang w:eastAsia="lt-LT"/>
        </w:rPr>
        <w:t xml:space="preserve"> </w:t>
      </w:r>
      <w:r w:rsidR="00547C11" w:rsidRPr="007E4C7B">
        <w:rPr>
          <w:lang w:eastAsia="lt-LT"/>
        </w:rPr>
        <w:t>strategini</w:t>
      </w:r>
      <w:r w:rsidR="007E4C7B" w:rsidRPr="007E4C7B">
        <w:rPr>
          <w:lang w:eastAsia="lt-LT"/>
        </w:rPr>
        <w:t>o</w:t>
      </w:r>
      <w:r w:rsidR="00547C11" w:rsidRPr="007E4C7B">
        <w:rPr>
          <w:lang w:eastAsia="lt-LT"/>
        </w:rPr>
        <w:t xml:space="preserve"> veiklos plan</w:t>
      </w:r>
      <w:r w:rsidR="007E4C7B" w:rsidRPr="007E4C7B">
        <w:rPr>
          <w:lang w:eastAsia="lt-LT"/>
        </w:rPr>
        <w:t>o</w:t>
      </w:r>
      <w:r w:rsidR="00547C11" w:rsidRPr="007E4C7B">
        <w:rPr>
          <w:lang w:eastAsia="lt-LT"/>
        </w:rPr>
        <w:t xml:space="preserve"> 2020</w:t>
      </w:r>
      <w:r w:rsidR="008547B7">
        <w:rPr>
          <w:lang w:eastAsia="lt-LT"/>
        </w:rPr>
        <w:t xml:space="preserve">–2022 </w:t>
      </w:r>
      <w:r w:rsidR="00547C11" w:rsidRPr="007E4C7B">
        <w:rPr>
          <w:lang w:eastAsia="lt-LT"/>
        </w:rPr>
        <w:t>metams</w:t>
      </w:r>
      <w:r w:rsidR="007E4C7B">
        <w:rPr>
          <w:lang w:eastAsia="lt-LT"/>
        </w:rPr>
        <w:t xml:space="preserve">, patvirtinto Molėtų rajono savivaldybės tarybos 2020 m. sausio 30 d. sprendimu Nr. B1-1 „Dėl </w:t>
      </w:r>
      <w:r w:rsidR="007E4C7B" w:rsidRPr="007E4C7B">
        <w:rPr>
          <w:lang w:eastAsia="lt-LT"/>
        </w:rPr>
        <w:t>Molėtų rajono savivaldybės strateginio veiklos plano 2020</w:t>
      </w:r>
      <w:r w:rsidR="008547B7">
        <w:rPr>
          <w:lang w:eastAsia="lt-LT"/>
        </w:rPr>
        <w:t>–</w:t>
      </w:r>
      <w:r w:rsidR="007E4C7B" w:rsidRPr="007E4C7B">
        <w:rPr>
          <w:lang w:eastAsia="lt-LT"/>
        </w:rPr>
        <w:t>2022 metams</w:t>
      </w:r>
      <w:r w:rsidR="007E4C7B">
        <w:rPr>
          <w:lang w:eastAsia="lt-LT"/>
        </w:rPr>
        <w:t xml:space="preserve"> patvirtinimo“,</w:t>
      </w:r>
      <w:r w:rsidR="00547C11" w:rsidRPr="007E4C7B">
        <w:rPr>
          <w:lang w:eastAsia="lt-LT"/>
        </w:rPr>
        <w:t xml:space="preserve"> </w:t>
      </w:r>
      <w:r w:rsidR="007E4C7B">
        <w:rPr>
          <w:lang w:eastAsia="lt-LT"/>
        </w:rPr>
        <w:t xml:space="preserve">valdymo programos </w:t>
      </w:r>
      <w:r w:rsidR="00547C11" w:rsidRPr="007E4C7B">
        <w:rPr>
          <w:lang w:eastAsia="lt-LT"/>
        </w:rPr>
        <w:t>1 tiksl</w:t>
      </w:r>
      <w:r w:rsidR="007E4C7B">
        <w:rPr>
          <w:lang w:eastAsia="lt-LT"/>
        </w:rPr>
        <w:t>o</w:t>
      </w:r>
      <w:r w:rsidR="00547C11" w:rsidRPr="007E4C7B">
        <w:rPr>
          <w:lang w:eastAsia="lt-LT"/>
        </w:rPr>
        <w:t xml:space="preserve"> </w:t>
      </w:r>
      <w:r w:rsidR="007E4C7B">
        <w:rPr>
          <w:lang w:eastAsia="lt-LT"/>
        </w:rPr>
        <w:t>„</w:t>
      </w:r>
      <w:r w:rsidR="00547C11" w:rsidRPr="007E4C7B">
        <w:rPr>
          <w:bCs/>
        </w:rPr>
        <w:t>Teikti aukštos kokybės viešąsias paslaugas, efektyviai valdyti rajoną</w:t>
      </w:r>
      <w:r w:rsidR="007E4C7B">
        <w:rPr>
          <w:bCs/>
        </w:rPr>
        <w:t>“</w:t>
      </w:r>
      <w:r w:rsidRPr="00B81AC5">
        <w:rPr>
          <w:lang w:eastAsia="lt-LT"/>
        </w:rPr>
        <w:t xml:space="preserve"> </w:t>
      </w:r>
      <w:r w:rsidR="002275F0">
        <w:rPr>
          <w:noProof/>
          <w:lang w:eastAsia="lt-LT"/>
        </w:rPr>
        <w:t>3</w:t>
      </w:r>
      <w:r w:rsidR="00156511" w:rsidRPr="007E4C7B">
        <w:rPr>
          <w:noProof/>
          <w:lang w:eastAsia="lt-LT"/>
        </w:rPr>
        <w:t xml:space="preserve"> uždavin</w:t>
      </w:r>
      <w:r w:rsidR="007E4C7B">
        <w:rPr>
          <w:noProof/>
          <w:lang w:eastAsia="lt-LT"/>
        </w:rPr>
        <w:t>io</w:t>
      </w:r>
      <w:r w:rsidR="00156511" w:rsidRPr="007E4C7B">
        <w:rPr>
          <w:noProof/>
          <w:lang w:eastAsia="lt-LT"/>
        </w:rPr>
        <w:t xml:space="preserve"> </w:t>
      </w:r>
      <w:r w:rsidR="002275F0">
        <w:rPr>
          <w:noProof/>
          <w:lang w:eastAsia="lt-LT"/>
        </w:rPr>
        <w:t>„</w:t>
      </w:r>
      <w:r w:rsidR="00156511" w:rsidRPr="007E4C7B">
        <w:rPr>
          <w:noProof/>
          <w:lang w:eastAsia="lt-LT"/>
        </w:rPr>
        <w:t>Stiprinti savivaldybei pavaldžių įstaigų ir įmonių valdymą ir gerinti jų teikiamų paslaugų kokybę</w:t>
      </w:r>
      <w:r w:rsidR="002275F0">
        <w:rPr>
          <w:noProof/>
          <w:lang w:eastAsia="lt-LT"/>
        </w:rPr>
        <w:t xml:space="preserve">“ </w:t>
      </w:r>
      <w:r w:rsidR="002275F0">
        <w:rPr>
          <w:bCs/>
        </w:rPr>
        <w:t>5 priemonę</w:t>
      </w:r>
      <w:r w:rsidR="00547C11" w:rsidRPr="007E4C7B">
        <w:rPr>
          <w:bCs/>
        </w:rPr>
        <w:t xml:space="preserve"> </w:t>
      </w:r>
      <w:r w:rsidR="002275F0">
        <w:rPr>
          <w:bCs/>
        </w:rPr>
        <w:t>„</w:t>
      </w:r>
      <w:r w:rsidR="00547C11" w:rsidRPr="007E4C7B">
        <w:rPr>
          <w:bCs/>
        </w:rPr>
        <w:t>Vieningos klientų aptarnavimo sistemos sukūrimas ir įdiegimas savivaldybės pavaldžiose įmonėse</w:t>
      </w:r>
      <w:r w:rsidR="002275F0">
        <w:rPr>
          <w:bCs/>
        </w:rPr>
        <w:t>“</w:t>
      </w:r>
      <w:r w:rsidR="002275F0">
        <w:rPr>
          <w:lang w:eastAsia="lt-LT"/>
        </w:rPr>
        <w:t>,</w:t>
      </w:r>
    </w:p>
    <w:p w:rsidR="00DB6AAA" w:rsidRDefault="00B81AC5" w:rsidP="00DB6AAA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lt-LT"/>
        </w:rPr>
      </w:pPr>
      <w:r>
        <w:rPr>
          <w:lang w:eastAsia="lt-LT"/>
        </w:rPr>
        <w:t>Molėtų</w:t>
      </w:r>
      <w:r w:rsidRPr="00B81AC5">
        <w:rPr>
          <w:lang w:eastAsia="lt-LT"/>
        </w:rPr>
        <w:t xml:space="preserve"> rajono savivaldybės taryba  </w:t>
      </w:r>
      <w:r w:rsidRPr="00B81AC5">
        <w:rPr>
          <w:spacing w:val="60"/>
          <w:lang w:eastAsia="lt-LT"/>
        </w:rPr>
        <w:t>nusprendži</w:t>
      </w:r>
      <w:r w:rsidRPr="00B81AC5">
        <w:rPr>
          <w:lang w:eastAsia="lt-LT"/>
        </w:rPr>
        <w:t>a:</w:t>
      </w:r>
      <w:r w:rsidR="00DB6AAA">
        <w:rPr>
          <w:lang w:eastAsia="lt-LT"/>
        </w:rPr>
        <w:t xml:space="preserve"> </w:t>
      </w:r>
    </w:p>
    <w:p w:rsidR="00E57915" w:rsidRDefault="00DB6AAA" w:rsidP="00E57915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F47B50">
        <w:rPr>
          <w:lang w:eastAsia="lt-LT"/>
        </w:rPr>
        <w:t xml:space="preserve">Sukurti ir </w:t>
      </w:r>
      <w:r w:rsidRPr="00DB6AAA">
        <w:rPr>
          <w:bCs/>
        </w:rPr>
        <w:t>įdieg</w:t>
      </w:r>
      <w:r w:rsidR="00F47B50">
        <w:rPr>
          <w:bCs/>
        </w:rPr>
        <w:t xml:space="preserve">ti </w:t>
      </w:r>
      <w:r w:rsidRPr="00DB6AAA">
        <w:rPr>
          <w:bCs/>
        </w:rPr>
        <w:t xml:space="preserve"> Savivaldybei pavaldžiose įmonėse</w:t>
      </w:r>
      <w:r>
        <w:rPr>
          <w:lang w:eastAsia="lt-LT"/>
        </w:rPr>
        <w:t xml:space="preserve"> vieningą</w:t>
      </w:r>
      <w:r w:rsidRPr="00B81AC5">
        <w:rPr>
          <w:lang w:eastAsia="lt-LT"/>
        </w:rPr>
        <w:t xml:space="preserve"> </w:t>
      </w:r>
      <w:r>
        <w:rPr>
          <w:lang w:eastAsia="lt-LT"/>
        </w:rPr>
        <w:t>klientų</w:t>
      </w:r>
      <w:r w:rsidRPr="00B81AC5">
        <w:rPr>
          <w:lang w:eastAsia="lt-LT"/>
        </w:rPr>
        <w:t xml:space="preserve"> aptarnavimo </w:t>
      </w:r>
      <w:r>
        <w:rPr>
          <w:lang w:eastAsia="lt-LT"/>
        </w:rPr>
        <w:t xml:space="preserve">sistemą </w:t>
      </w:r>
      <w:r w:rsidR="00F47B50" w:rsidRPr="00F47B50">
        <w:rPr>
          <w:lang w:eastAsia="lt-LT"/>
        </w:rPr>
        <w:t>šilum</w:t>
      </w:r>
      <w:r w:rsidR="00F47B50">
        <w:rPr>
          <w:lang w:eastAsia="lt-LT"/>
        </w:rPr>
        <w:t xml:space="preserve">os ir geriamojo vandens tiekimo, </w:t>
      </w:r>
      <w:r w:rsidR="00F47B50" w:rsidRPr="00F47B50">
        <w:rPr>
          <w:lang w:eastAsia="lt-LT"/>
        </w:rPr>
        <w:t>nuotekų tvarkymo</w:t>
      </w:r>
      <w:r w:rsidR="00F47B50">
        <w:rPr>
          <w:lang w:eastAsia="lt-LT"/>
        </w:rPr>
        <w:t xml:space="preserve"> bei </w:t>
      </w:r>
      <w:r w:rsidR="00F47B50" w:rsidRPr="00F47B50">
        <w:rPr>
          <w:lang w:eastAsia="lt-LT"/>
        </w:rPr>
        <w:t xml:space="preserve">komunalinių atliekų tvarkymo </w:t>
      </w:r>
      <w:r w:rsidRPr="00B81AC5">
        <w:rPr>
          <w:lang w:eastAsia="lt-LT"/>
        </w:rPr>
        <w:t>srity</w:t>
      </w:r>
      <w:r w:rsidR="00F47B50">
        <w:rPr>
          <w:lang w:eastAsia="lt-LT"/>
        </w:rPr>
        <w:t>se</w:t>
      </w:r>
      <w:r>
        <w:rPr>
          <w:lang w:eastAsia="lt-LT"/>
        </w:rPr>
        <w:t>.</w:t>
      </w:r>
      <w:r w:rsidR="00E57915">
        <w:rPr>
          <w:lang w:eastAsia="lt-LT"/>
        </w:rPr>
        <w:t xml:space="preserve"> </w:t>
      </w:r>
    </w:p>
    <w:p w:rsidR="00B81AC5" w:rsidRPr="00B81AC5" w:rsidRDefault="00E57915" w:rsidP="00E57915">
      <w:pPr>
        <w:spacing w:before="100" w:beforeAutospacing="1" w:after="100" w:afterAutospacing="1" w:line="360" w:lineRule="auto"/>
        <w:ind w:firstLine="709"/>
        <w:contextualSpacing/>
        <w:jc w:val="both"/>
        <w:rPr>
          <w:lang w:eastAsia="lt-LT"/>
        </w:rPr>
      </w:pPr>
      <w:r>
        <w:rPr>
          <w:lang w:eastAsia="lt-LT"/>
        </w:rPr>
        <w:t xml:space="preserve">2. </w:t>
      </w:r>
      <w:r w:rsidR="00F47B50">
        <w:rPr>
          <w:lang w:eastAsia="lt-LT"/>
        </w:rPr>
        <w:t xml:space="preserve">Pavesti </w:t>
      </w:r>
      <w:r w:rsidR="00F47B50" w:rsidRPr="00F47B50">
        <w:rPr>
          <w:lang w:eastAsia="lt-LT"/>
        </w:rPr>
        <w:t>uždar</w:t>
      </w:r>
      <w:r w:rsidR="00F47B50">
        <w:rPr>
          <w:lang w:eastAsia="lt-LT"/>
        </w:rPr>
        <w:t>ajai</w:t>
      </w:r>
      <w:r w:rsidR="00F47B50" w:rsidRPr="00F47B50">
        <w:rPr>
          <w:lang w:eastAsia="lt-LT"/>
        </w:rPr>
        <w:t xml:space="preserve"> akcin</w:t>
      </w:r>
      <w:r w:rsidR="00F47B50">
        <w:rPr>
          <w:lang w:eastAsia="lt-LT"/>
        </w:rPr>
        <w:t>ei</w:t>
      </w:r>
      <w:r w:rsidR="00F47B50" w:rsidRPr="00F47B50">
        <w:rPr>
          <w:lang w:eastAsia="lt-LT"/>
        </w:rPr>
        <w:t xml:space="preserve"> bendrov</w:t>
      </w:r>
      <w:r w:rsidR="00F47B50">
        <w:rPr>
          <w:lang w:eastAsia="lt-LT"/>
        </w:rPr>
        <w:t xml:space="preserve">ei „Molėtų švara“ bendradarbiaujant su </w:t>
      </w:r>
      <w:r w:rsidR="00F47B50" w:rsidRPr="00F47B50">
        <w:rPr>
          <w:lang w:eastAsia="lt-LT"/>
        </w:rPr>
        <w:t>uždar</w:t>
      </w:r>
      <w:r w:rsidR="00F47B50">
        <w:rPr>
          <w:lang w:eastAsia="lt-LT"/>
        </w:rPr>
        <w:t>ąja</w:t>
      </w:r>
      <w:r w:rsidR="00F47B50" w:rsidRPr="00F47B50">
        <w:rPr>
          <w:lang w:eastAsia="lt-LT"/>
        </w:rPr>
        <w:t xml:space="preserve"> akcin</w:t>
      </w:r>
      <w:r w:rsidR="00F47B50">
        <w:rPr>
          <w:lang w:eastAsia="lt-LT"/>
        </w:rPr>
        <w:t>e</w:t>
      </w:r>
      <w:r w:rsidR="00F47B50" w:rsidRPr="00F47B50">
        <w:rPr>
          <w:lang w:eastAsia="lt-LT"/>
        </w:rPr>
        <w:t xml:space="preserve"> bendrov</w:t>
      </w:r>
      <w:r w:rsidR="00F47B50">
        <w:rPr>
          <w:lang w:eastAsia="lt-LT"/>
        </w:rPr>
        <w:t>e</w:t>
      </w:r>
      <w:r w:rsidR="00F47B50" w:rsidRPr="00F47B50">
        <w:rPr>
          <w:lang w:eastAsia="lt-LT"/>
        </w:rPr>
        <w:t xml:space="preserve"> „Molėtų šiluma“ </w:t>
      </w:r>
      <w:r w:rsidR="00F47B50">
        <w:rPr>
          <w:lang w:eastAsia="lt-LT"/>
        </w:rPr>
        <w:t xml:space="preserve">ir </w:t>
      </w:r>
      <w:r w:rsidR="00F47B50" w:rsidRPr="00F47B50">
        <w:rPr>
          <w:lang w:eastAsia="lt-LT"/>
        </w:rPr>
        <w:t>uždar</w:t>
      </w:r>
      <w:r w:rsidR="00F47B50">
        <w:rPr>
          <w:lang w:eastAsia="lt-LT"/>
        </w:rPr>
        <w:t>ąja</w:t>
      </w:r>
      <w:r w:rsidR="00F47B50" w:rsidRPr="00F47B50">
        <w:rPr>
          <w:lang w:eastAsia="lt-LT"/>
        </w:rPr>
        <w:t xml:space="preserve"> akcin</w:t>
      </w:r>
      <w:r w:rsidR="00F47B50">
        <w:rPr>
          <w:lang w:eastAsia="lt-LT"/>
        </w:rPr>
        <w:t>e</w:t>
      </w:r>
      <w:r w:rsidR="00F47B50" w:rsidRPr="00F47B50">
        <w:rPr>
          <w:lang w:eastAsia="lt-LT"/>
        </w:rPr>
        <w:t xml:space="preserve"> bendrov</w:t>
      </w:r>
      <w:r w:rsidR="00F47B50">
        <w:rPr>
          <w:lang w:eastAsia="lt-LT"/>
        </w:rPr>
        <w:t>e</w:t>
      </w:r>
      <w:r w:rsidR="00F47B50" w:rsidRPr="00F47B50">
        <w:rPr>
          <w:lang w:eastAsia="lt-LT"/>
        </w:rPr>
        <w:t xml:space="preserve"> „Molėtų vanduo“</w:t>
      </w:r>
      <w:r w:rsidR="00F47B50">
        <w:rPr>
          <w:lang w:eastAsia="lt-LT"/>
        </w:rPr>
        <w:t xml:space="preserve"> </w:t>
      </w:r>
      <w:r w:rsidR="004D4860">
        <w:rPr>
          <w:lang w:eastAsia="lt-LT"/>
        </w:rPr>
        <w:t xml:space="preserve">iki 2020 m. gruodžio 31 d. </w:t>
      </w:r>
      <w:r w:rsidR="00F47B50">
        <w:rPr>
          <w:lang w:eastAsia="lt-LT"/>
        </w:rPr>
        <w:t xml:space="preserve">organizuoti </w:t>
      </w:r>
      <w:r w:rsidR="002275F0">
        <w:rPr>
          <w:lang w:eastAsia="lt-LT"/>
        </w:rPr>
        <w:t>viening</w:t>
      </w:r>
      <w:r w:rsidR="00F47B50">
        <w:rPr>
          <w:lang w:eastAsia="lt-LT"/>
        </w:rPr>
        <w:t>os</w:t>
      </w:r>
      <w:r w:rsidR="00B81AC5" w:rsidRPr="00B81AC5">
        <w:rPr>
          <w:lang w:eastAsia="lt-LT"/>
        </w:rPr>
        <w:t xml:space="preserve"> </w:t>
      </w:r>
      <w:r w:rsidR="002275F0">
        <w:rPr>
          <w:lang w:eastAsia="lt-LT"/>
        </w:rPr>
        <w:t>klientų</w:t>
      </w:r>
      <w:r w:rsidR="00B81AC5" w:rsidRPr="00B81AC5">
        <w:rPr>
          <w:lang w:eastAsia="lt-LT"/>
        </w:rPr>
        <w:t xml:space="preserve"> aptarnavimo </w:t>
      </w:r>
      <w:r w:rsidR="00CA3804">
        <w:rPr>
          <w:lang w:eastAsia="lt-LT"/>
        </w:rPr>
        <w:t>sistem</w:t>
      </w:r>
      <w:r w:rsidR="00F47B50">
        <w:rPr>
          <w:lang w:eastAsia="lt-LT"/>
        </w:rPr>
        <w:t>os sukūrimą ir įdiegimą.</w:t>
      </w:r>
    </w:p>
    <w:p w:rsidR="00E05DE3" w:rsidRDefault="00015BDB" w:rsidP="00DB6AAA">
      <w:pPr>
        <w:spacing w:line="360" w:lineRule="auto"/>
        <w:ind w:firstLine="709"/>
        <w:contextualSpacing/>
        <w:jc w:val="both"/>
      </w:pPr>
      <w:r w:rsidRPr="00055572">
        <w:t>Šis sprendimas gali būti skundžiamas Lietuvos Respublikos administracinių bylų teisenos įstatymo nustatyta tvarka.</w:t>
      </w:r>
    </w:p>
    <w:p w:rsidR="00AC60BD" w:rsidRDefault="00AC60BD" w:rsidP="00B81AC5">
      <w:pPr>
        <w:spacing w:line="360" w:lineRule="auto"/>
        <w:ind w:firstLine="709"/>
        <w:contextualSpacing/>
        <w:jc w:val="both"/>
      </w:pP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00" w:rsidRDefault="00D50E00">
      <w:r>
        <w:separator/>
      </w:r>
    </w:p>
  </w:endnote>
  <w:endnote w:type="continuationSeparator" w:id="0">
    <w:p w:rsidR="00D50E00" w:rsidRDefault="00D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00" w:rsidRDefault="00D50E00">
      <w:r>
        <w:separator/>
      </w:r>
    </w:p>
  </w:footnote>
  <w:footnote w:type="continuationSeparator" w:id="0">
    <w:p w:rsidR="00D50E00" w:rsidRDefault="00D5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6A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E8371D"/>
    <w:multiLevelType w:val="hybridMultilevel"/>
    <w:tmpl w:val="70F2585A"/>
    <w:lvl w:ilvl="0" w:tplc="F4DAD7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B5B62"/>
    <w:rsid w:val="000D080B"/>
    <w:rsid w:val="000D2685"/>
    <w:rsid w:val="000E24AD"/>
    <w:rsid w:val="001156B7"/>
    <w:rsid w:val="0012091C"/>
    <w:rsid w:val="00132437"/>
    <w:rsid w:val="00145595"/>
    <w:rsid w:val="00156511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6F04"/>
    <w:rsid w:val="00211F14"/>
    <w:rsid w:val="00221F73"/>
    <w:rsid w:val="002275F0"/>
    <w:rsid w:val="0024001A"/>
    <w:rsid w:val="0024130B"/>
    <w:rsid w:val="0025467A"/>
    <w:rsid w:val="00256653"/>
    <w:rsid w:val="0028142A"/>
    <w:rsid w:val="00285E1B"/>
    <w:rsid w:val="002A44F6"/>
    <w:rsid w:val="002B2DD4"/>
    <w:rsid w:val="002E621B"/>
    <w:rsid w:val="002F567A"/>
    <w:rsid w:val="00305758"/>
    <w:rsid w:val="00341D56"/>
    <w:rsid w:val="00345A46"/>
    <w:rsid w:val="00363750"/>
    <w:rsid w:val="00384B4D"/>
    <w:rsid w:val="003975CE"/>
    <w:rsid w:val="003A762C"/>
    <w:rsid w:val="003C747E"/>
    <w:rsid w:val="003E3615"/>
    <w:rsid w:val="003E5765"/>
    <w:rsid w:val="003E650C"/>
    <w:rsid w:val="003E79CB"/>
    <w:rsid w:val="0040757B"/>
    <w:rsid w:val="004134EC"/>
    <w:rsid w:val="0044401A"/>
    <w:rsid w:val="004705B5"/>
    <w:rsid w:val="004968FC"/>
    <w:rsid w:val="004A3385"/>
    <w:rsid w:val="004B790D"/>
    <w:rsid w:val="004D19A6"/>
    <w:rsid w:val="004D4860"/>
    <w:rsid w:val="004F285B"/>
    <w:rsid w:val="00503B36"/>
    <w:rsid w:val="00504780"/>
    <w:rsid w:val="00534029"/>
    <w:rsid w:val="0053491E"/>
    <w:rsid w:val="00544D5D"/>
    <w:rsid w:val="00547C11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53EA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4C7B"/>
    <w:rsid w:val="007E6D11"/>
    <w:rsid w:val="008127DA"/>
    <w:rsid w:val="008136F7"/>
    <w:rsid w:val="00817205"/>
    <w:rsid w:val="00825084"/>
    <w:rsid w:val="008346A0"/>
    <w:rsid w:val="0083755C"/>
    <w:rsid w:val="008547B7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772C5"/>
    <w:rsid w:val="009B4614"/>
    <w:rsid w:val="009E70D9"/>
    <w:rsid w:val="00A22558"/>
    <w:rsid w:val="00A67AC8"/>
    <w:rsid w:val="00A81A49"/>
    <w:rsid w:val="00A90421"/>
    <w:rsid w:val="00AC60BD"/>
    <w:rsid w:val="00AE325A"/>
    <w:rsid w:val="00AE4BC1"/>
    <w:rsid w:val="00AE6734"/>
    <w:rsid w:val="00B10C0F"/>
    <w:rsid w:val="00B5627F"/>
    <w:rsid w:val="00B81AC5"/>
    <w:rsid w:val="00B82A3B"/>
    <w:rsid w:val="00B85B8B"/>
    <w:rsid w:val="00BA65BB"/>
    <w:rsid w:val="00BB70B1"/>
    <w:rsid w:val="00BC18C8"/>
    <w:rsid w:val="00BD4AAE"/>
    <w:rsid w:val="00BE1B51"/>
    <w:rsid w:val="00BE615C"/>
    <w:rsid w:val="00C1128C"/>
    <w:rsid w:val="00C16EA1"/>
    <w:rsid w:val="00C23E93"/>
    <w:rsid w:val="00C3580E"/>
    <w:rsid w:val="00C55FA1"/>
    <w:rsid w:val="00C75405"/>
    <w:rsid w:val="00C862AA"/>
    <w:rsid w:val="00C92AB1"/>
    <w:rsid w:val="00C96F3D"/>
    <w:rsid w:val="00CA3804"/>
    <w:rsid w:val="00CB4382"/>
    <w:rsid w:val="00CB45AD"/>
    <w:rsid w:val="00CC1DF9"/>
    <w:rsid w:val="00D01739"/>
    <w:rsid w:val="00D03D5A"/>
    <w:rsid w:val="00D04472"/>
    <w:rsid w:val="00D35C28"/>
    <w:rsid w:val="00D37EEB"/>
    <w:rsid w:val="00D42B35"/>
    <w:rsid w:val="00D430FA"/>
    <w:rsid w:val="00D50E00"/>
    <w:rsid w:val="00D56E86"/>
    <w:rsid w:val="00D617D8"/>
    <w:rsid w:val="00D65EAD"/>
    <w:rsid w:val="00D74773"/>
    <w:rsid w:val="00D8136A"/>
    <w:rsid w:val="00DB45CB"/>
    <w:rsid w:val="00DB6AAA"/>
    <w:rsid w:val="00DB7660"/>
    <w:rsid w:val="00DC6469"/>
    <w:rsid w:val="00DE73F8"/>
    <w:rsid w:val="00DF19D2"/>
    <w:rsid w:val="00E032E8"/>
    <w:rsid w:val="00E05DE3"/>
    <w:rsid w:val="00E27C24"/>
    <w:rsid w:val="00E42258"/>
    <w:rsid w:val="00E43123"/>
    <w:rsid w:val="00E4358F"/>
    <w:rsid w:val="00E53431"/>
    <w:rsid w:val="00E57915"/>
    <w:rsid w:val="00EA512A"/>
    <w:rsid w:val="00EA7388"/>
    <w:rsid w:val="00EC0D4C"/>
    <w:rsid w:val="00EC1CB8"/>
    <w:rsid w:val="00EE5A61"/>
    <w:rsid w:val="00EE645F"/>
    <w:rsid w:val="00EF6A79"/>
    <w:rsid w:val="00F00174"/>
    <w:rsid w:val="00F03305"/>
    <w:rsid w:val="00F17017"/>
    <w:rsid w:val="00F2200F"/>
    <w:rsid w:val="00F47B50"/>
    <w:rsid w:val="00F54307"/>
    <w:rsid w:val="00F55976"/>
    <w:rsid w:val="00F8430E"/>
    <w:rsid w:val="00F84EDA"/>
    <w:rsid w:val="00F87396"/>
    <w:rsid w:val="00FA1D84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447DE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A1D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A1D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071AC"/>
    <w:rsid w:val="000276FA"/>
    <w:rsid w:val="000C121F"/>
    <w:rsid w:val="000E1C69"/>
    <w:rsid w:val="00140A09"/>
    <w:rsid w:val="00151653"/>
    <w:rsid w:val="001946C2"/>
    <w:rsid w:val="002D370D"/>
    <w:rsid w:val="003276C8"/>
    <w:rsid w:val="003836AA"/>
    <w:rsid w:val="003F19C3"/>
    <w:rsid w:val="004C554C"/>
    <w:rsid w:val="005E0EBB"/>
    <w:rsid w:val="005F73A1"/>
    <w:rsid w:val="006E4420"/>
    <w:rsid w:val="007C52A1"/>
    <w:rsid w:val="00810E17"/>
    <w:rsid w:val="00865727"/>
    <w:rsid w:val="0088107E"/>
    <w:rsid w:val="00887354"/>
    <w:rsid w:val="008F30C9"/>
    <w:rsid w:val="00922B6E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2020-07-14T06:57:00Z</cp:lastPrinted>
  <dcterms:created xsi:type="dcterms:W3CDTF">2020-07-14T11:32:00Z</dcterms:created>
  <dcterms:modified xsi:type="dcterms:W3CDTF">2020-07-14T11:33:00Z</dcterms:modified>
</cp:coreProperties>
</file>