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20</w:t>
      </w:r>
      <w:r w:rsidR="00193990">
        <w:rPr>
          <w:b/>
          <w:caps/>
          <w:noProof/>
        </w:rPr>
        <w:t xml:space="preserve"> m. vasario 2</w:t>
      </w:r>
      <w:r w:rsidR="008376D2">
        <w:rPr>
          <w:b/>
          <w:caps/>
          <w:noProof/>
        </w:rPr>
        <w:t>6</w:t>
      </w:r>
      <w:r w:rsidR="00193990">
        <w:rPr>
          <w:b/>
          <w:caps/>
          <w:noProof/>
        </w:rPr>
        <w:t xml:space="preserve"> d. sprendimo Nr. B1-</w:t>
      </w:r>
      <w:r w:rsidR="008376D2">
        <w:rPr>
          <w:b/>
          <w:caps/>
          <w:noProof/>
        </w:rPr>
        <w:t>39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20</w:t>
      </w:r>
      <w:r w:rsidR="00193990">
        <w:rPr>
          <w:b/>
          <w:caps/>
          <w:noProof/>
        </w:rPr>
        <w:t xml:space="preserve">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>
        <w:fldChar w:fldCharType="separate"/>
      </w:r>
      <w:r w:rsidR="00902397">
        <w:t>liepos</w:t>
      </w:r>
      <w:r>
        <w:fldChar w:fldCharType="end"/>
      </w:r>
      <w:bookmarkEnd w:id="3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4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446D2" w:rsidRDefault="00193990" w:rsidP="00334080">
      <w:pPr>
        <w:spacing w:line="360" w:lineRule="auto"/>
        <w:ind w:firstLine="680"/>
        <w:jc w:val="both"/>
      </w:pPr>
      <w:r>
        <w:t xml:space="preserve">Vadovaudamasi Lietuvos Respublikos vietos savivaldos įstatymo </w:t>
      </w:r>
      <w:r w:rsidR="009E1154" w:rsidRPr="00A313E0">
        <w:t>16 straipsnio 2 dalies 15 punktu,</w:t>
      </w:r>
      <w:r w:rsidR="009E1154">
        <w:t xml:space="preserve"> </w:t>
      </w:r>
      <w:r>
        <w:t>18 straipsnio 1 dalimi,</w:t>
      </w:r>
      <w:r w:rsidR="002562C9" w:rsidRPr="002562C9">
        <w:t xml:space="preserve"> </w:t>
      </w:r>
      <w:r w:rsidR="008446D2" w:rsidRPr="00695C5E">
        <w:t xml:space="preserve">Lietuvos Respublikos susisiekimo ministro 2020 m. </w:t>
      </w:r>
      <w:r w:rsidR="008446D2">
        <w:t>birželio 23</w:t>
      </w:r>
      <w:r w:rsidR="008446D2" w:rsidRPr="00695C5E">
        <w:t xml:space="preserve"> d. įsakymu Nr. 3-</w:t>
      </w:r>
      <w:r w:rsidR="008446D2">
        <w:t>387</w:t>
      </w:r>
      <w:r w:rsidR="008446D2" w:rsidRPr="00695C5E">
        <w:t xml:space="preserve"> „Dėl Lietuvos Respublikos susisiekimo ministro 2020 </w:t>
      </w:r>
      <w:r w:rsidR="008446D2" w:rsidRPr="00B87C83">
        <w:t>m</w:t>
      </w:r>
      <w:r w:rsidR="00A44B08" w:rsidRPr="00B87C83">
        <w:t>.</w:t>
      </w:r>
      <w:r w:rsidR="008446D2" w:rsidRPr="00695C5E">
        <w:t xml:space="preserve"> </w:t>
      </w:r>
      <w:r w:rsidR="008446D2">
        <w:t xml:space="preserve">gegužės 19 d. įsakymo Nr. 3-333 </w:t>
      </w:r>
      <w:r w:rsidR="00A44B08" w:rsidRPr="00B87C83">
        <w:t>„</w:t>
      </w:r>
      <w:r w:rsidR="008446D2" w:rsidRPr="00B87C83">
        <w:t>D</w:t>
      </w:r>
      <w:r w:rsidR="008446D2">
        <w:t xml:space="preserve">ėl </w:t>
      </w:r>
      <w:r w:rsidR="008446D2" w:rsidRPr="00695C5E">
        <w:t>ekonomikos skatinimo ir koronaviruso (Covid-19) plitimo sukeltų pasekmių mažinimo pr</w:t>
      </w:r>
      <w:r w:rsidR="008446D2">
        <w:t>iemonių plano lėšų paskirstymo keliams, jungiantiems lankytinas ir rekreacines vietoves bei kurortines teritorija</w:t>
      </w:r>
      <w:r w:rsidR="008446D2" w:rsidRPr="00B87C83">
        <w:t>s</w:t>
      </w:r>
      <w:r w:rsidR="00B87C83">
        <w:t>“ pakeitimo“</w:t>
      </w:r>
      <w:r w:rsidR="008446D2">
        <w:t>,</w:t>
      </w:r>
      <w:r w:rsidR="00902397" w:rsidRPr="00902397">
        <w:t xml:space="preserve"> </w:t>
      </w:r>
      <w:r w:rsidR="00902397">
        <w:t>Lietuvos Respublikos švietimo, mokslo ir sporto ministro 2020 m. l</w:t>
      </w:r>
      <w:r w:rsidR="00A44B08">
        <w:t xml:space="preserve">iepos 7 d. įsakymu Nr. V-1022 </w:t>
      </w:r>
      <w:r w:rsidR="00A44B08" w:rsidRPr="00B87C83">
        <w:t>„</w:t>
      </w:r>
      <w:r w:rsidR="00902397" w:rsidRPr="00B87C83">
        <w:t>D</w:t>
      </w:r>
      <w:r w:rsidR="00902397">
        <w:t xml:space="preserve">ėl švietimo, mokslo ir sporto ministro 2020 m. birželio 2 d. įsakymo Nr. V-823 „Dėl </w:t>
      </w:r>
      <w:r w:rsidR="00B87C83" w:rsidRPr="00B87C83">
        <w:t>V</w:t>
      </w:r>
      <w:r w:rsidR="00902397" w:rsidRPr="00B87C83">
        <w:t>a</w:t>
      </w:r>
      <w:r w:rsidR="00902397">
        <w:t>ikų vasaros stovyklų ir kitų neformaliojo vaikų švietimo veiklų finansavimo tvarkos aprašo patvirtinimo ir lėšų skyrimo savivaldybėms</w:t>
      </w:r>
      <w:r w:rsidR="00B87C83">
        <w:t>“ pakeitimo“</w:t>
      </w:r>
      <w:r w:rsidR="00902397">
        <w:t xml:space="preserve">, </w:t>
      </w:r>
    </w:p>
    <w:p w:rsidR="00193990" w:rsidRDefault="00193990" w:rsidP="00334080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193990" w:rsidRDefault="00193990" w:rsidP="00193990">
      <w:pPr>
        <w:spacing w:line="360" w:lineRule="auto"/>
        <w:ind w:firstLine="680"/>
        <w:jc w:val="both"/>
      </w:pPr>
      <w:r>
        <w:t>Pakeisti Molėtų rajono savivaldybės tarybos</w:t>
      </w:r>
      <w:r w:rsidR="00BF6021">
        <w:t xml:space="preserve"> 20</w:t>
      </w:r>
      <w:r w:rsidR="008376D2">
        <w:t>20</w:t>
      </w:r>
      <w:r w:rsidR="00BF6021">
        <w:t xml:space="preserve"> m. vasario 2</w:t>
      </w:r>
      <w:r w:rsidR="008376D2">
        <w:t>6</w:t>
      </w:r>
      <w:r w:rsidR="00BF6021">
        <w:t xml:space="preserve"> d. sprendim</w:t>
      </w:r>
      <w:r w:rsidR="002057B4">
        <w:t>ą</w:t>
      </w:r>
      <w:r>
        <w:t xml:space="preserve"> Nr. B1-</w:t>
      </w:r>
      <w:r w:rsidR="008376D2">
        <w:t>39</w:t>
      </w:r>
      <w:r>
        <w:t xml:space="preserve"> „Dėl Molėtų rajono savivaldybės 20</w:t>
      </w:r>
      <w:r w:rsidR="008376D2">
        <w:t>20</w:t>
      </w:r>
      <w:r>
        <w:t xml:space="preserve"> metų biudžeto patvirtinimo“ (toliau - Sprendimas)</w:t>
      </w:r>
      <w:r w:rsidRPr="002057B4">
        <w:t xml:space="preserve">: </w:t>
      </w:r>
    </w:p>
    <w:p w:rsidR="007A56AD" w:rsidRDefault="007A56AD" w:rsidP="007A56AD">
      <w:pPr>
        <w:spacing w:line="360" w:lineRule="auto"/>
        <w:ind w:firstLine="680"/>
        <w:jc w:val="both"/>
      </w:pPr>
      <w:r>
        <w:t>1. Pakeisti Sprendimo 1 priedą „Molėtų rajono savivaldybės biudžeto pajamos 20</w:t>
      </w:r>
      <w:r w:rsidR="008376D2">
        <w:t>20</w:t>
      </w:r>
      <w:r>
        <w:t xml:space="preserve"> m.  (tūkst. Eur)“ ir jį išdėstyti nauja redakcija (pridedama).</w:t>
      </w:r>
    </w:p>
    <w:p w:rsidR="007A56AD" w:rsidRDefault="008376D2" w:rsidP="007A56AD">
      <w:pPr>
        <w:spacing w:line="360" w:lineRule="auto"/>
        <w:ind w:firstLine="680"/>
        <w:jc w:val="both"/>
      </w:pPr>
      <w:r>
        <w:t>2</w:t>
      </w:r>
      <w:r w:rsidR="007A56AD">
        <w:t>. Pakeisti Sprendimo 3 priedą „Molėtų rajono savivaldybės 20</w:t>
      </w:r>
      <w:r>
        <w:t>20</w:t>
      </w:r>
      <w:r w:rsidR="007A56AD">
        <w:t xml:space="preserve"> m. biudžeto asignavimai (tūkst. Eur)“ ir jį išdėstyti nauja redakcija (pridedama).</w:t>
      </w:r>
    </w:p>
    <w:p w:rsidR="007A56AD" w:rsidRDefault="008446D2" w:rsidP="007A56AD">
      <w:pPr>
        <w:spacing w:line="360" w:lineRule="auto"/>
        <w:ind w:firstLine="680"/>
        <w:jc w:val="both"/>
      </w:pPr>
      <w:r>
        <w:t>3</w:t>
      </w:r>
      <w:r w:rsidR="007A56AD">
        <w:t>. Pakeisti Sprendimo 5 priedą ,,Molėtų rajono savivaldybės 20</w:t>
      </w:r>
      <w:r w:rsidR="008376D2">
        <w:t>20</w:t>
      </w:r>
      <w:r w:rsidR="007A56AD">
        <w:t xml:space="preserve"> m. biudžeto Savivaldybės administracijos asignavimų paskirstymas pagal išlaidų rūšis (tūkst. Eur)“ ir jį išdėstyti nauja redakcija (pridedama).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65A2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A84878" w:rsidRDefault="007951EA" w:rsidP="00A84878">
      <w:pPr>
        <w:tabs>
          <w:tab w:val="left" w:pos="7513"/>
        </w:tabs>
      </w:pPr>
      <w:bookmarkStart w:id="7" w:name="_GoBack"/>
      <w:bookmarkEnd w:id="7"/>
    </w:p>
    <w:sectPr w:rsidR="007951EA" w:rsidRPr="00A84878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98" w:rsidRDefault="00906D98">
      <w:r>
        <w:separator/>
      </w:r>
    </w:p>
  </w:endnote>
  <w:endnote w:type="continuationSeparator" w:id="0">
    <w:p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98" w:rsidRDefault="00906D98">
      <w:r>
        <w:separator/>
      </w:r>
    </w:p>
  </w:footnote>
  <w:footnote w:type="continuationSeparator" w:id="0">
    <w:p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46D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8"/>
    <w:rsid w:val="000113FA"/>
    <w:rsid w:val="000827F6"/>
    <w:rsid w:val="000A0619"/>
    <w:rsid w:val="001156B7"/>
    <w:rsid w:val="0012091C"/>
    <w:rsid w:val="00132437"/>
    <w:rsid w:val="00193990"/>
    <w:rsid w:val="0019547B"/>
    <w:rsid w:val="001F4201"/>
    <w:rsid w:val="002057B4"/>
    <w:rsid w:val="00211F14"/>
    <w:rsid w:val="002165A2"/>
    <w:rsid w:val="00250F56"/>
    <w:rsid w:val="002562C9"/>
    <w:rsid w:val="0028698B"/>
    <w:rsid w:val="002B73B3"/>
    <w:rsid w:val="002D0B33"/>
    <w:rsid w:val="002D344F"/>
    <w:rsid w:val="00305758"/>
    <w:rsid w:val="00312DBC"/>
    <w:rsid w:val="00334080"/>
    <w:rsid w:val="00341D56"/>
    <w:rsid w:val="00384B4D"/>
    <w:rsid w:val="003975CE"/>
    <w:rsid w:val="003A762C"/>
    <w:rsid w:val="003D5B06"/>
    <w:rsid w:val="003D6796"/>
    <w:rsid w:val="003E27FF"/>
    <w:rsid w:val="003E717F"/>
    <w:rsid w:val="00442847"/>
    <w:rsid w:val="004515CB"/>
    <w:rsid w:val="00466098"/>
    <w:rsid w:val="004968FC"/>
    <w:rsid w:val="004D19A6"/>
    <w:rsid w:val="004D35F6"/>
    <w:rsid w:val="004F285B"/>
    <w:rsid w:val="00503B36"/>
    <w:rsid w:val="00504780"/>
    <w:rsid w:val="00525B68"/>
    <w:rsid w:val="00561916"/>
    <w:rsid w:val="00586B16"/>
    <w:rsid w:val="005A181C"/>
    <w:rsid w:val="005A4424"/>
    <w:rsid w:val="005E267C"/>
    <w:rsid w:val="005F38B6"/>
    <w:rsid w:val="006213AE"/>
    <w:rsid w:val="00630AA5"/>
    <w:rsid w:val="0069493C"/>
    <w:rsid w:val="00720B41"/>
    <w:rsid w:val="007342EC"/>
    <w:rsid w:val="00756C07"/>
    <w:rsid w:val="0077258A"/>
    <w:rsid w:val="00776F64"/>
    <w:rsid w:val="00794407"/>
    <w:rsid w:val="00794C2F"/>
    <w:rsid w:val="007951EA"/>
    <w:rsid w:val="00796C66"/>
    <w:rsid w:val="007A3884"/>
    <w:rsid w:val="007A3F5C"/>
    <w:rsid w:val="007A56AD"/>
    <w:rsid w:val="007E4516"/>
    <w:rsid w:val="007E6DEA"/>
    <w:rsid w:val="008376D2"/>
    <w:rsid w:val="008446D2"/>
    <w:rsid w:val="00872004"/>
    <w:rsid w:val="00872337"/>
    <w:rsid w:val="008A401C"/>
    <w:rsid w:val="008C49D0"/>
    <w:rsid w:val="00902397"/>
    <w:rsid w:val="00906D98"/>
    <w:rsid w:val="00921E1E"/>
    <w:rsid w:val="00925AB3"/>
    <w:rsid w:val="0093259A"/>
    <w:rsid w:val="0093412A"/>
    <w:rsid w:val="009673E3"/>
    <w:rsid w:val="00975490"/>
    <w:rsid w:val="009B4614"/>
    <w:rsid w:val="009C1EEE"/>
    <w:rsid w:val="009E1154"/>
    <w:rsid w:val="009E70D9"/>
    <w:rsid w:val="00A313E0"/>
    <w:rsid w:val="00A42845"/>
    <w:rsid w:val="00A44B08"/>
    <w:rsid w:val="00A84878"/>
    <w:rsid w:val="00AA5959"/>
    <w:rsid w:val="00AE325A"/>
    <w:rsid w:val="00B87C83"/>
    <w:rsid w:val="00BA65BB"/>
    <w:rsid w:val="00BB70B1"/>
    <w:rsid w:val="00BE0D16"/>
    <w:rsid w:val="00BE244D"/>
    <w:rsid w:val="00BF6021"/>
    <w:rsid w:val="00C16EA1"/>
    <w:rsid w:val="00C35629"/>
    <w:rsid w:val="00CB4515"/>
    <w:rsid w:val="00CC1DF9"/>
    <w:rsid w:val="00D03A1B"/>
    <w:rsid w:val="00D03D5A"/>
    <w:rsid w:val="00D435BE"/>
    <w:rsid w:val="00D67AB8"/>
    <w:rsid w:val="00D74773"/>
    <w:rsid w:val="00D8040C"/>
    <w:rsid w:val="00D8136A"/>
    <w:rsid w:val="00DB7660"/>
    <w:rsid w:val="00DC6469"/>
    <w:rsid w:val="00DF0B9C"/>
    <w:rsid w:val="00E01286"/>
    <w:rsid w:val="00E03247"/>
    <w:rsid w:val="00E032E8"/>
    <w:rsid w:val="00E2122F"/>
    <w:rsid w:val="00E43928"/>
    <w:rsid w:val="00E50B3A"/>
    <w:rsid w:val="00E8629C"/>
    <w:rsid w:val="00E91F93"/>
    <w:rsid w:val="00EA074A"/>
    <w:rsid w:val="00EA710F"/>
    <w:rsid w:val="00EE645F"/>
    <w:rsid w:val="00EF6A79"/>
    <w:rsid w:val="00F54307"/>
    <w:rsid w:val="00FA0CDC"/>
    <w:rsid w:val="00FB77DF"/>
    <w:rsid w:val="00FD47E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41BCF55E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C043-4286-4A35-8150-DF3881C0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3</cp:revision>
  <cp:lastPrinted>2001-06-05T13:05:00Z</cp:lastPrinted>
  <dcterms:created xsi:type="dcterms:W3CDTF">2020-07-13T13:07:00Z</dcterms:created>
  <dcterms:modified xsi:type="dcterms:W3CDTF">2020-07-13T13:14:00Z</dcterms:modified>
</cp:coreProperties>
</file>