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99358F" w:rsidRDefault="0099358F" w:rsidP="00E060D2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E060D2" w:rsidRPr="00E060D2">
        <w:rPr>
          <w:lang w:val="lt-LT"/>
        </w:rPr>
        <w:t>Molėtų rajono savivaldybės lėšų, reikalingų želdynų ir želdinių apsaugai, tvarkymui, želdynų kūrimui ir naujų želdinių v</w:t>
      </w:r>
      <w:r w:rsidR="00E060D2">
        <w:rPr>
          <w:lang w:val="lt-LT"/>
        </w:rPr>
        <w:t xml:space="preserve">eisimui skyrimo tvarkos aprašo </w:t>
      </w:r>
      <w:r>
        <w:rPr>
          <w:lang w:val="lt-LT"/>
        </w:rPr>
        <w:t>patvirtinimo</w:t>
      </w:r>
    </w:p>
    <w:p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99358F" w:rsidRPr="00E060D2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 xml:space="preserve"> </w:t>
      </w:r>
      <w:r w:rsidR="00E060D2" w:rsidRPr="00E060D2">
        <w:rPr>
          <w:lang w:val="lt-LT"/>
        </w:rPr>
        <w:t xml:space="preserve">Molėtų rajono savivaldybės lėšų, reikalingų želdynų ir želdinių apsaugai, tvarkymui, želdynų kūrimui ir naujų želdinių </w:t>
      </w:r>
      <w:r w:rsidR="00E060D2">
        <w:rPr>
          <w:lang w:val="lt-LT"/>
        </w:rPr>
        <w:t>veisimui skyrimo tvarkos aprašo</w:t>
      </w:r>
      <w:r w:rsidR="00E060D2" w:rsidRPr="00E060D2">
        <w:rPr>
          <w:lang w:val="lt-LT"/>
        </w:rPr>
        <w:t xml:space="preserve"> </w:t>
      </w:r>
      <w:r w:rsidR="00AD0B19">
        <w:rPr>
          <w:lang w:val="lt-LT"/>
        </w:rPr>
        <w:t xml:space="preserve">tikslas </w:t>
      </w:r>
      <w:bookmarkStart w:id="0" w:name="_GoBack"/>
      <w:bookmarkEnd w:id="0"/>
      <w:r w:rsidR="00E060D2" w:rsidRPr="00E060D2">
        <w:rPr>
          <w:lang w:val="lt-LT"/>
        </w:rPr>
        <w:t>reglamentuo</w:t>
      </w:r>
      <w:r w:rsidR="00E060D2">
        <w:rPr>
          <w:lang w:val="lt-LT"/>
        </w:rPr>
        <w:t>ti</w:t>
      </w:r>
      <w:r w:rsidR="00E060D2" w:rsidRPr="00E060D2">
        <w:rPr>
          <w:lang w:val="lt-LT"/>
        </w:rPr>
        <w:t xml:space="preserve"> Molėtų rajono savivaldybės (toliau – Savivaldybė) teritorijoje esančioje valstybinėje ir savivaldybei priskirtoje žemėje želdynų ir želdinių apsaugai, tvarkymui, želdynų kūrimui ir naujų želdinių veisimui lėšų skyrimo tvarką.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677161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Lietuvos </w:t>
      </w:r>
      <w:r w:rsidRPr="00BB6267">
        <w:rPr>
          <w:lang w:val="lt-LT"/>
        </w:rPr>
        <w:t xml:space="preserve">Respublikos vietos savivaldos įstatymo 6 straipsnio </w:t>
      </w:r>
      <w:r w:rsidR="00D83F48">
        <w:rPr>
          <w:lang w:val="lt-LT"/>
        </w:rPr>
        <w:t>26</w:t>
      </w:r>
      <w:r>
        <w:rPr>
          <w:lang w:val="lt-LT"/>
        </w:rPr>
        <w:t xml:space="preserve"> punktas</w:t>
      </w:r>
      <w:r w:rsidR="00D83F48">
        <w:rPr>
          <w:lang w:val="lt-LT"/>
        </w:rPr>
        <w:t xml:space="preserve">, </w:t>
      </w:r>
      <w:r w:rsidR="00677161" w:rsidRPr="00677161">
        <w:rPr>
          <w:lang w:val="lt-LT"/>
        </w:rPr>
        <w:t xml:space="preserve">Lietuvos Respublikos želdynų įstatymo </w:t>
      </w:r>
      <w:r w:rsidR="00677161">
        <w:rPr>
          <w:lang w:val="lt-LT"/>
        </w:rPr>
        <w:t>10 straipsnio 1 dalis</w:t>
      </w:r>
      <w:r w:rsidR="00D83F48">
        <w:rPr>
          <w:lang w:val="lt-LT"/>
        </w:rPr>
        <w:t>.</w:t>
      </w:r>
      <w:r w:rsidR="00677161" w:rsidRPr="00677161">
        <w:rPr>
          <w:lang w:val="lt-LT"/>
        </w:rPr>
        <w:t xml:space="preserve">          </w:t>
      </w:r>
    </w:p>
    <w:p w:rsidR="0099358F" w:rsidRPr="00FB3A04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99358F" w:rsidRPr="00BB6267" w:rsidRDefault="0099358F" w:rsidP="0099358F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Teigiamos pasekmės</w:t>
      </w:r>
      <w:r w:rsidR="00AD0B19">
        <w:rPr>
          <w:lang w:val="lt-LT"/>
        </w:rPr>
        <w:t>: r</w:t>
      </w:r>
      <w:r w:rsidR="00D83F48">
        <w:rPr>
          <w:lang w:val="lt-LT"/>
        </w:rPr>
        <w:t xml:space="preserve">eglamentuojamas </w:t>
      </w:r>
      <w:r>
        <w:rPr>
          <w:bCs/>
          <w:lang w:val="lt-LT"/>
        </w:rPr>
        <w:t>lėš</w:t>
      </w:r>
      <w:r w:rsidR="00D83F48">
        <w:rPr>
          <w:bCs/>
          <w:lang w:val="lt-LT"/>
        </w:rPr>
        <w:t xml:space="preserve">ų,  skirtų Savivaldybės </w:t>
      </w:r>
      <w:r w:rsidR="00AD0B19" w:rsidRPr="00E060D2">
        <w:rPr>
          <w:lang w:val="lt-LT"/>
        </w:rPr>
        <w:t xml:space="preserve">želdynų ir želdinių apsaugai, tvarkymui, želdynų kūrimui ir naujų želdinių </w:t>
      </w:r>
      <w:r w:rsidR="00AD0B19">
        <w:rPr>
          <w:lang w:val="lt-LT"/>
        </w:rPr>
        <w:t xml:space="preserve">veisimui </w:t>
      </w:r>
      <w:r w:rsidR="00AD0B19">
        <w:rPr>
          <w:lang w:val="lt-LT"/>
        </w:rPr>
        <w:t>paskirstymas</w:t>
      </w:r>
      <w:r w:rsidRPr="00BB6267">
        <w:rPr>
          <w:bCs/>
          <w:lang w:val="lt-LT"/>
        </w:rPr>
        <w:t>.</w:t>
      </w:r>
    </w:p>
    <w:p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99358F" w:rsidRPr="00FB3A04" w:rsidRDefault="0099358F" w:rsidP="0099358F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99358F" w:rsidRPr="00E369A3" w:rsidRDefault="00AD0B19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Savivaldybės strateginio veiklos plano ir kitose p</w:t>
      </w:r>
      <w:r w:rsidR="0099358F">
        <w:rPr>
          <w:lang w:val="lt-LT"/>
        </w:rPr>
        <w:t>rogramo</w:t>
      </w:r>
      <w:r>
        <w:rPr>
          <w:lang w:val="lt-LT"/>
        </w:rPr>
        <w:t>s</w:t>
      </w:r>
      <w:r w:rsidR="0099358F">
        <w:rPr>
          <w:lang w:val="lt-LT"/>
        </w:rPr>
        <w:t>e numatytos priemonės.</w:t>
      </w:r>
    </w:p>
    <w:p w:rsidR="0099358F" w:rsidRPr="00FB3A04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AD0B19" w:rsidRPr="00AD0B19" w:rsidRDefault="00AD0B19" w:rsidP="00AD0B19">
      <w:pPr>
        <w:spacing w:line="360" w:lineRule="auto"/>
        <w:ind w:firstLine="709"/>
        <w:rPr>
          <w:lang w:val="lt-LT"/>
        </w:rPr>
      </w:pPr>
      <w:r>
        <w:rPr>
          <w:lang w:val="lt-LT"/>
        </w:rPr>
        <w:t xml:space="preserve">  5.1. S</w:t>
      </w:r>
      <w:r w:rsidRPr="00AD0B19">
        <w:rPr>
          <w:lang w:val="lt-LT"/>
        </w:rPr>
        <w:t>avivaldybės aplinkos apsaugos rėm</w:t>
      </w:r>
      <w:r>
        <w:rPr>
          <w:lang w:val="lt-LT"/>
        </w:rPr>
        <w:t>imo specialiosios programos lėšos</w:t>
      </w:r>
      <w:r w:rsidRPr="00AD0B19">
        <w:rPr>
          <w:lang w:val="lt-LT"/>
        </w:rPr>
        <w:t>;</w:t>
      </w:r>
    </w:p>
    <w:p w:rsidR="00AD0B19" w:rsidRPr="00AD0B19" w:rsidRDefault="00AD0B19" w:rsidP="00AD0B19">
      <w:pPr>
        <w:spacing w:line="360" w:lineRule="auto"/>
        <w:ind w:firstLine="709"/>
        <w:rPr>
          <w:lang w:val="lt-LT"/>
        </w:rPr>
      </w:pPr>
      <w:r>
        <w:rPr>
          <w:lang w:val="lt-LT"/>
        </w:rPr>
        <w:t xml:space="preserve">  5.2. Savivaldybės biudžeto lėšos</w:t>
      </w:r>
      <w:r w:rsidRPr="00AD0B19">
        <w:rPr>
          <w:lang w:val="lt-LT"/>
        </w:rPr>
        <w:t>;</w:t>
      </w:r>
    </w:p>
    <w:p w:rsidR="00AD0B19" w:rsidRPr="00AD0B19" w:rsidRDefault="00AD0B19" w:rsidP="00AD0B19">
      <w:pPr>
        <w:spacing w:line="360" w:lineRule="auto"/>
        <w:ind w:firstLine="709"/>
        <w:rPr>
          <w:lang w:val="lt-LT"/>
        </w:rPr>
      </w:pPr>
      <w:r>
        <w:rPr>
          <w:lang w:val="lt-LT"/>
        </w:rPr>
        <w:t xml:space="preserve">  </w:t>
      </w:r>
      <w:r w:rsidRPr="00AD0B19">
        <w:rPr>
          <w:lang w:val="lt-LT"/>
        </w:rPr>
        <w:t>5.3. valstybės biudžeto lėš</w:t>
      </w:r>
      <w:r>
        <w:rPr>
          <w:lang w:val="lt-LT"/>
        </w:rPr>
        <w:t>os</w:t>
      </w:r>
      <w:r w:rsidRPr="00AD0B19">
        <w:rPr>
          <w:lang w:val="lt-LT"/>
        </w:rPr>
        <w:t>;</w:t>
      </w:r>
    </w:p>
    <w:p w:rsidR="00AD0B19" w:rsidRPr="00AD0B19" w:rsidRDefault="00AD0B19" w:rsidP="00AD0B19">
      <w:pPr>
        <w:spacing w:line="360" w:lineRule="auto"/>
        <w:ind w:firstLine="709"/>
        <w:rPr>
          <w:lang w:val="lt-LT"/>
        </w:rPr>
      </w:pPr>
      <w:r>
        <w:rPr>
          <w:lang w:val="lt-LT"/>
        </w:rPr>
        <w:t xml:space="preserve">  </w:t>
      </w:r>
      <w:r w:rsidRPr="00AD0B19">
        <w:rPr>
          <w:lang w:val="lt-LT"/>
        </w:rPr>
        <w:t>5.4. Europos Sąjungos struktūrinių fondų lėš</w:t>
      </w:r>
      <w:r>
        <w:rPr>
          <w:lang w:val="lt-LT"/>
        </w:rPr>
        <w:t>os</w:t>
      </w:r>
      <w:r w:rsidRPr="00AD0B19">
        <w:rPr>
          <w:lang w:val="lt-LT"/>
        </w:rPr>
        <w:t>;</w:t>
      </w:r>
    </w:p>
    <w:p w:rsidR="00AD0B19" w:rsidRPr="00AD0B19" w:rsidRDefault="00AD0B19" w:rsidP="00AD0B19">
      <w:pPr>
        <w:spacing w:line="360" w:lineRule="auto"/>
        <w:ind w:firstLine="709"/>
        <w:rPr>
          <w:lang w:val="lt-LT"/>
        </w:rPr>
      </w:pPr>
      <w:r>
        <w:rPr>
          <w:lang w:val="lt-LT"/>
        </w:rPr>
        <w:t xml:space="preserve">  </w:t>
      </w:r>
      <w:r w:rsidRPr="00AD0B19">
        <w:rPr>
          <w:lang w:val="lt-LT"/>
        </w:rPr>
        <w:t>5.5. kit</w:t>
      </w:r>
      <w:r>
        <w:rPr>
          <w:lang w:val="lt-LT"/>
        </w:rPr>
        <w:t>os</w:t>
      </w:r>
      <w:r w:rsidRPr="00AD0B19">
        <w:rPr>
          <w:lang w:val="lt-LT"/>
        </w:rPr>
        <w:t xml:space="preserve"> lėš</w:t>
      </w:r>
      <w:r>
        <w:rPr>
          <w:lang w:val="lt-LT"/>
        </w:rPr>
        <w:t>os</w:t>
      </w:r>
      <w:r w:rsidRPr="00AD0B19">
        <w:rPr>
          <w:lang w:val="lt-LT"/>
        </w:rPr>
        <w:t xml:space="preserve">. 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>
        <w:rPr>
          <w:b/>
          <w:lang w:val="lt-LT"/>
        </w:rPr>
        <w:t xml:space="preserve"> </w:t>
      </w:r>
    </w:p>
    <w:p w:rsidR="0099358F" w:rsidRDefault="0099358F" w:rsidP="0099358F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</w:t>
      </w:r>
      <w:r w:rsidR="00AD0B19">
        <w:rPr>
          <w:lang w:val="lt-LT"/>
        </w:rPr>
        <w:t>ono savivaldybės administracija. Nuolat.</w:t>
      </w:r>
    </w:p>
    <w:p w:rsidR="0099358F" w:rsidRDefault="0099358F" w:rsidP="0099358F">
      <w:pPr>
        <w:spacing w:line="360" w:lineRule="auto"/>
        <w:jc w:val="both"/>
        <w:rPr>
          <w:b/>
          <w:lang w:val="lt-LT"/>
        </w:rPr>
      </w:pPr>
    </w:p>
    <w:p w:rsidR="0099358F" w:rsidRDefault="0099358F" w:rsidP="0099358F"/>
    <w:p w:rsidR="00E06F6E" w:rsidRDefault="00E06F6E" w:rsidP="0099358F"/>
    <w:sectPr w:rsidR="00E06F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8F"/>
    <w:rsid w:val="003F6A7A"/>
    <w:rsid w:val="00677161"/>
    <w:rsid w:val="00954978"/>
    <w:rsid w:val="0099358F"/>
    <w:rsid w:val="00A63BFC"/>
    <w:rsid w:val="00AD0B19"/>
    <w:rsid w:val="00D83F48"/>
    <w:rsid w:val="00E060D2"/>
    <w:rsid w:val="00E06F6E"/>
    <w:rsid w:val="00E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E498"/>
  <w15:chartTrackingRefBased/>
  <w15:docId w15:val="{D8DE41CF-D520-4A86-A119-5FB155F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</cp:revision>
  <dcterms:created xsi:type="dcterms:W3CDTF">2020-02-18T08:40:00Z</dcterms:created>
  <dcterms:modified xsi:type="dcterms:W3CDTF">2020-07-06T11:23:00Z</dcterms:modified>
</cp:coreProperties>
</file>