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860FB6" w:rsidRPr="00B33FC6" w:rsidRDefault="00860FB6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uždarajai akcinei bendrovei „Molėtų šiluma“</w:t>
      </w:r>
      <w:r w:rsidR="00BB65BF">
        <w:rPr>
          <w:rFonts w:ascii="Times New Roman" w:hAnsi="Times New Roman" w:cs="Times New Roman"/>
          <w:sz w:val="24"/>
          <w:szCs w:val="24"/>
        </w:rPr>
        <w:t xml:space="preserve"> pagal patikėjimo sutartis</w:t>
      </w:r>
    </w:p>
    <w:p w:rsidR="0042428B" w:rsidRPr="00FD7B15" w:rsidRDefault="0042428B" w:rsidP="0042428B">
      <w:pPr>
        <w:pStyle w:val="Sraopastraipa"/>
        <w:widowControl w:val="0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FD7B15" w:rsidRPr="00FD7B15" w:rsidRDefault="00FD7B15" w:rsidP="00FD7B1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7B15">
        <w:rPr>
          <w:rFonts w:ascii="Times New Roman" w:hAnsi="Times New Roman" w:cs="Times New Roman"/>
          <w:noProof/>
          <w:sz w:val="24"/>
          <w:szCs w:val="24"/>
        </w:rPr>
        <w:t>Molėtų rajono savivaldybės administracija teikia sprendimo projektą dėl Molėtų rajono savivaldybės tarybos 2020 m. birželio 25 d. sprendimo Nr. B1-18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FD7B15">
        <w:rPr>
          <w:rFonts w:ascii="Times New Roman" w:hAnsi="Times New Roman" w:cs="Times New Roman"/>
          <w:noProof/>
          <w:sz w:val="24"/>
          <w:szCs w:val="24"/>
        </w:rPr>
        <w:t xml:space="preserve"> „Dėl savivaldybės nekilnojamojo turto perdavimo uždar</w:t>
      </w:r>
      <w:r>
        <w:rPr>
          <w:rFonts w:ascii="Times New Roman" w:hAnsi="Times New Roman" w:cs="Times New Roman"/>
          <w:noProof/>
          <w:sz w:val="24"/>
          <w:szCs w:val="24"/>
        </w:rPr>
        <w:t>ajai akcinei bendrovei „Molėtų šiluma</w:t>
      </w:r>
      <w:r w:rsidRPr="00FD7B15">
        <w:rPr>
          <w:rFonts w:ascii="Times New Roman" w:hAnsi="Times New Roman" w:cs="Times New Roman"/>
          <w:noProof/>
          <w:sz w:val="24"/>
          <w:szCs w:val="24"/>
        </w:rPr>
        <w:t>“ pripažinimo netekusiu galios ir teikia naują sprendimą, atsižvelgi</w:t>
      </w:r>
      <w:r>
        <w:rPr>
          <w:rFonts w:ascii="Times New Roman" w:hAnsi="Times New Roman" w:cs="Times New Roman"/>
          <w:noProof/>
          <w:sz w:val="24"/>
          <w:szCs w:val="24"/>
        </w:rPr>
        <w:t>ant į teisės aktų reikalavimus.</w:t>
      </w:r>
    </w:p>
    <w:p w:rsidR="00BA0C97" w:rsidRPr="00A13D51" w:rsidRDefault="0042428B" w:rsidP="00BA0C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UAB „Molėtų </w:t>
      </w:r>
      <w:r w:rsidR="006F5212" w:rsidRPr="00A13D51">
        <w:rPr>
          <w:rFonts w:ascii="Times New Roman" w:hAnsi="Times New Roman" w:cs="Times New Roman"/>
          <w:noProof/>
          <w:sz w:val="24"/>
          <w:szCs w:val="24"/>
        </w:rPr>
        <w:t>šiluma</w:t>
      </w: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“ (toliau – </w:t>
      </w:r>
      <w:r w:rsidR="00997167" w:rsidRPr="00A13D51">
        <w:rPr>
          <w:rFonts w:ascii="Times New Roman" w:hAnsi="Times New Roman" w:cs="Times New Roman"/>
          <w:noProof/>
          <w:sz w:val="24"/>
          <w:szCs w:val="24"/>
        </w:rPr>
        <w:t>Bendrovė</w:t>
      </w: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>2020 m. birželio 12 d. raštu Nr.</w:t>
      </w:r>
      <w:r w:rsidR="00BA0C97" w:rsidRPr="00A13D51">
        <w:rPr>
          <w:rFonts w:ascii="Times New Roman" w:eastAsia="Times New Roman" w:hAnsi="Times New Roman" w:cs="Times New Roman"/>
          <w:sz w:val="24"/>
          <w:szCs w:val="24"/>
        </w:rPr>
        <w:t xml:space="preserve"> 120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 xml:space="preserve"> „Dėl turto perdavimo“</w:t>
      </w:r>
      <w:r w:rsidRPr="00A13D51">
        <w:rPr>
          <w:rFonts w:ascii="Times New Roman" w:hAnsi="Times New Roman" w:cs="Times New Roman"/>
          <w:sz w:val="24"/>
          <w:szCs w:val="24"/>
        </w:rPr>
        <w:t xml:space="preserve"> prašo perduoti </w:t>
      </w:r>
      <w:r w:rsidR="006C660A">
        <w:rPr>
          <w:rFonts w:ascii="Times New Roman" w:hAnsi="Times New Roman" w:cs="Times New Roman"/>
          <w:sz w:val="24"/>
          <w:szCs w:val="24"/>
        </w:rPr>
        <w:t>šilumos tiekimui naudojamą turtą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 xml:space="preserve">. Rašte </w:t>
      </w:r>
      <w:r w:rsidRPr="00A13D51">
        <w:rPr>
          <w:rFonts w:ascii="Times New Roman" w:hAnsi="Times New Roman" w:cs="Times New Roman"/>
          <w:sz w:val="24"/>
          <w:szCs w:val="24"/>
        </w:rPr>
        <w:t xml:space="preserve">nurodo, kad turtas reikalingas </w:t>
      </w:r>
      <w:r w:rsidR="00997167" w:rsidRPr="00A13D51">
        <w:rPr>
          <w:rFonts w:ascii="Times New Roman" w:hAnsi="Times New Roman" w:cs="Times New Roman"/>
          <w:sz w:val="24"/>
          <w:szCs w:val="24"/>
        </w:rPr>
        <w:t>Bendrovei</w:t>
      </w:r>
      <w:r w:rsidRPr="00A13D51">
        <w:rPr>
          <w:rFonts w:ascii="Times New Roman" w:hAnsi="Times New Roman" w:cs="Times New Roman"/>
          <w:sz w:val="24"/>
          <w:szCs w:val="24"/>
        </w:rPr>
        <w:t xml:space="preserve"> perduotoms savivaldybės funkcijoms vykdyti - </w:t>
      </w:r>
      <w:r w:rsidR="00997167" w:rsidRPr="00A13D51">
        <w:rPr>
          <w:rFonts w:ascii="Times New Roman" w:hAnsi="Times New Roman" w:cs="Times New Roman"/>
          <w:sz w:val="24"/>
          <w:szCs w:val="24"/>
        </w:rPr>
        <w:t>šilumos ir karšto vandens tiekimo organizavimui</w:t>
      </w:r>
      <w:r w:rsidRPr="00A13D51">
        <w:rPr>
          <w:rFonts w:ascii="Times New Roman" w:hAnsi="Times New Roman" w:cs="Times New Roman"/>
          <w:sz w:val="24"/>
          <w:szCs w:val="24"/>
        </w:rPr>
        <w:t xml:space="preserve"> - vykdyti. </w:t>
      </w:r>
      <w:r w:rsidR="00BA0C97" w:rsidRPr="00A13D51">
        <w:rPr>
          <w:rFonts w:ascii="Times New Roman" w:hAnsi="Times New Roman" w:cs="Times New Roman"/>
          <w:sz w:val="24"/>
          <w:szCs w:val="24"/>
        </w:rPr>
        <w:t>Nurodytas turtas įstaigų direktorių įsakymais pripažintas nereikalingu įstaigų veikloms.</w:t>
      </w:r>
    </w:p>
    <w:p w:rsidR="0042428B" w:rsidRPr="00A13D51" w:rsidRDefault="0042428B" w:rsidP="0042428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D51">
        <w:rPr>
          <w:rFonts w:ascii="Times New Roman" w:hAnsi="Times New Roman" w:cs="Times New Roman"/>
          <w:sz w:val="24"/>
          <w:szCs w:val="24"/>
        </w:rPr>
        <w:t>Parengto sprendimo projekto tikslas – p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 w:rsidR="00997167" w:rsidRPr="00A13D51">
        <w:rPr>
          <w:rFonts w:ascii="Times New Roman" w:eastAsia="Times New Roman" w:hAnsi="Times New Roman" w:cs="Times New Roman"/>
          <w:sz w:val="24"/>
          <w:szCs w:val="24"/>
        </w:rPr>
        <w:t>Bendrovei p</w:t>
      </w: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agal patikėjimo sutartį 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10 (dešimčiai) metų Molėtų rajono savivaldybei nuosavybės teise priklausantį turtą:</w:t>
      </w:r>
    </w:p>
    <w:p w:rsidR="00705AB7" w:rsidRPr="00C85A22" w:rsidRDefault="00705AB7" w:rsidP="00A13D51">
      <w:pPr>
        <w:pStyle w:val="Sraopastraip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85A22">
        <w:rPr>
          <w:rFonts w:ascii="Times New Roman" w:hAnsi="Times New Roman" w:cs="Times New Roman"/>
          <w:sz w:val="24"/>
          <w:szCs w:val="24"/>
        </w:rPr>
        <w:t>Mo</w:t>
      </w:r>
      <w:r w:rsidR="00A13D51" w:rsidRPr="00C85A22">
        <w:rPr>
          <w:rFonts w:ascii="Times New Roman" w:hAnsi="Times New Roman" w:cs="Times New Roman"/>
          <w:sz w:val="24"/>
          <w:szCs w:val="24"/>
        </w:rPr>
        <w:t>l</w:t>
      </w:r>
      <w:r w:rsidRPr="00C85A22">
        <w:rPr>
          <w:rFonts w:ascii="Times New Roman" w:hAnsi="Times New Roman" w:cs="Times New Roman"/>
          <w:sz w:val="24"/>
          <w:szCs w:val="24"/>
        </w:rPr>
        <w:t xml:space="preserve">ėtų r. </w:t>
      </w:r>
      <w:proofErr w:type="spellStart"/>
      <w:r w:rsidRPr="00C85A22">
        <w:rPr>
          <w:rFonts w:ascii="Times New Roman" w:hAnsi="Times New Roman" w:cs="Times New Roman"/>
          <w:sz w:val="24"/>
          <w:szCs w:val="24"/>
        </w:rPr>
        <w:t>Kijėlių</w:t>
      </w:r>
      <w:proofErr w:type="spellEnd"/>
      <w:r w:rsidRPr="00C85A22">
        <w:rPr>
          <w:rFonts w:ascii="Times New Roman" w:hAnsi="Times New Roman" w:cs="Times New Roman"/>
          <w:sz w:val="24"/>
          <w:szCs w:val="24"/>
        </w:rPr>
        <w:t xml:space="preserve"> specialiojo ugdymo centro patikėjimo teise valdomą turtą – k</w:t>
      </w:r>
      <w:r w:rsidR="00A13D51" w:rsidRPr="00C85A22">
        <w:rPr>
          <w:rFonts w:ascii="Times New Roman" w:hAnsi="Times New Roman" w:cs="Times New Roman"/>
          <w:sz w:val="24"/>
          <w:szCs w:val="24"/>
        </w:rPr>
        <w:t>atilinės pastatą</w:t>
      </w:r>
      <w:r w:rsidR="00CB738A" w:rsidRPr="00C85A22">
        <w:rPr>
          <w:rFonts w:ascii="Times New Roman" w:hAnsi="Times New Roman" w:cs="Times New Roman"/>
          <w:sz w:val="24"/>
          <w:szCs w:val="24"/>
        </w:rPr>
        <w:t xml:space="preserve"> ir šiluminę trasą, esančius</w:t>
      </w:r>
      <w:r w:rsidR="00A13D51" w:rsidRPr="00C85A22">
        <w:rPr>
          <w:rFonts w:ascii="Times New Roman" w:hAnsi="Times New Roman" w:cs="Times New Roman"/>
          <w:sz w:val="24"/>
          <w:szCs w:val="24"/>
        </w:rPr>
        <w:t xml:space="preserve">, Molėtų r. sav., </w:t>
      </w:r>
      <w:proofErr w:type="spellStart"/>
      <w:r w:rsidR="00A13D51" w:rsidRPr="00C85A22">
        <w:rPr>
          <w:rFonts w:ascii="Times New Roman" w:hAnsi="Times New Roman" w:cs="Times New Roman"/>
          <w:sz w:val="24"/>
          <w:szCs w:val="24"/>
        </w:rPr>
        <w:t>Luokesos</w:t>
      </w:r>
      <w:proofErr w:type="spellEnd"/>
      <w:r w:rsidR="00A13D51" w:rsidRPr="00C85A22">
        <w:rPr>
          <w:rFonts w:ascii="Times New Roman" w:hAnsi="Times New Roman" w:cs="Times New Roman"/>
          <w:sz w:val="24"/>
          <w:szCs w:val="24"/>
        </w:rPr>
        <w:t xml:space="preserve"> sen., </w:t>
      </w:r>
      <w:proofErr w:type="spellStart"/>
      <w:r w:rsidR="00A13D51" w:rsidRPr="00C85A22">
        <w:rPr>
          <w:rFonts w:ascii="Times New Roman" w:hAnsi="Times New Roman" w:cs="Times New Roman"/>
          <w:sz w:val="24"/>
          <w:szCs w:val="24"/>
        </w:rPr>
        <w:t>Kijėlių</w:t>
      </w:r>
      <w:proofErr w:type="spellEnd"/>
      <w:r w:rsidR="00A13D51" w:rsidRPr="00C85A22">
        <w:rPr>
          <w:rFonts w:ascii="Times New Roman" w:hAnsi="Times New Roman" w:cs="Times New Roman"/>
          <w:sz w:val="24"/>
          <w:szCs w:val="24"/>
        </w:rPr>
        <w:t xml:space="preserve"> k., Pušynėlio g. 2</w:t>
      </w:r>
      <w:r w:rsidRPr="00C85A22">
        <w:rPr>
          <w:rFonts w:ascii="Times New Roman" w:hAnsi="Times New Roman" w:cs="Times New Roman"/>
          <w:sz w:val="24"/>
          <w:szCs w:val="24"/>
        </w:rPr>
        <w:t>;</w:t>
      </w:r>
    </w:p>
    <w:p w:rsidR="00705AB7" w:rsidRPr="00C85A22" w:rsidRDefault="00705AB7" w:rsidP="00A13D51">
      <w:pPr>
        <w:pStyle w:val="Sraopastraipa"/>
        <w:numPr>
          <w:ilvl w:val="1"/>
          <w:numId w:val="15"/>
        </w:numPr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85A22">
        <w:rPr>
          <w:rFonts w:ascii="Times New Roman" w:hAnsi="Times New Roman" w:cs="Times New Roman"/>
          <w:sz w:val="24"/>
          <w:szCs w:val="24"/>
        </w:rPr>
        <w:t>Molėtų r. Joniškio mokyklos – daugiafunkcio centro patikėjimo teise va</w:t>
      </w:r>
      <w:r w:rsidR="00A13D51" w:rsidRPr="00C85A22">
        <w:rPr>
          <w:rFonts w:ascii="Times New Roman" w:hAnsi="Times New Roman" w:cs="Times New Roman"/>
          <w:sz w:val="24"/>
          <w:szCs w:val="24"/>
        </w:rPr>
        <w:t>ldomą turtą – katilinės pastatą</w:t>
      </w:r>
      <w:r w:rsidR="00CB738A" w:rsidRPr="00C85A22">
        <w:rPr>
          <w:rFonts w:ascii="Times New Roman" w:hAnsi="Times New Roman" w:cs="Times New Roman"/>
          <w:sz w:val="24"/>
          <w:szCs w:val="24"/>
        </w:rPr>
        <w:t xml:space="preserve"> ir šiluminę trasą, esančius</w:t>
      </w:r>
      <w:r w:rsidRPr="00C85A22">
        <w:rPr>
          <w:rFonts w:ascii="Times New Roman" w:hAnsi="Times New Roman" w:cs="Times New Roman"/>
          <w:sz w:val="24"/>
          <w:szCs w:val="24"/>
        </w:rPr>
        <w:t xml:space="preserve"> Molėtų r. sav., Jonišk</w:t>
      </w:r>
      <w:r w:rsidR="00A13D51" w:rsidRPr="00C85A22">
        <w:rPr>
          <w:rFonts w:ascii="Times New Roman" w:hAnsi="Times New Roman" w:cs="Times New Roman"/>
          <w:sz w:val="24"/>
          <w:szCs w:val="24"/>
        </w:rPr>
        <w:t>io sen., Joniškis, Arino g. 14</w:t>
      </w:r>
      <w:r w:rsidRPr="00C85A22">
        <w:rPr>
          <w:rFonts w:ascii="Times New Roman" w:hAnsi="Times New Roman" w:cs="Times New Roman"/>
          <w:sz w:val="24"/>
          <w:szCs w:val="24"/>
        </w:rPr>
        <w:t>;</w:t>
      </w:r>
    </w:p>
    <w:p w:rsidR="00705AB7" w:rsidRDefault="00705AB7" w:rsidP="00A13D51">
      <w:pPr>
        <w:pStyle w:val="Sraopastraip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spacing w:before="240" w:after="0" w:line="36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85A22">
        <w:rPr>
          <w:rFonts w:ascii="Times New Roman" w:hAnsi="Times New Roman" w:cs="Times New Roman"/>
          <w:sz w:val="24"/>
          <w:szCs w:val="24"/>
        </w:rPr>
        <w:t xml:space="preserve">Molėtų „Vyturėlio“ vaikų lopšelio – darželio patikėjimo teise valdomą turtą – 106,76 kv. m ploto patalpas, esančias Molėtų r. sav., </w:t>
      </w:r>
      <w:proofErr w:type="spellStart"/>
      <w:r w:rsidRPr="00C85A22">
        <w:rPr>
          <w:rFonts w:ascii="Times New Roman" w:hAnsi="Times New Roman" w:cs="Times New Roman"/>
          <w:sz w:val="24"/>
          <w:szCs w:val="24"/>
        </w:rPr>
        <w:t>Čiulėnų</w:t>
      </w:r>
      <w:proofErr w:type="spellEnd"/>
      <w:r w:rsidRPr="00C85A22">
        <w:rPr>
          <w:rFonts w:ascii="Times New Roman" w:hAnsi="Times New Roman" w:cs="Times New Roman"/>
          <w:sz w:val="24"/>
          <w:szCs w:val="24"/>
        </w:rPr>
        <w:t xml:space="preserve"> sen.</w:t>
      </w:r>
      <w:r w:rsidR="00A13D51" w:rsidRPr="00C85A22">
        <w:rPr>
          <w:rFonts w:ascii="Times New Roman" w:hAnsi="Times New Roman" w:cs="Times New Roman"/>
          <w:sz w:val="24"/>
          <w:szCs w:val="24"/>
        </w:rPr>
        <w:t>, Levaniškių k., Darželio g. 4</w:t>
      </w:r>
      <w:r w:rsidRPr="00C85A22">
        <w:rPr>
          <w:rFonts w:ascii="Times New Roman" w:hAnsi="Times New Roman" w:cs="Times New Roman"/>
          <w:sz w:val="24"/>
          <w:szCs w:val="24"/>
        </w:rPr>
        <w:t>;</w:t>
      </w:r>
    </w:p>
    <w:p w:rsidR="00D12472" w:rsidRPr="00D12472" w:rsidRDefault="00D12472" w:rsidP="00D12472">
      <w:pPr>
        <w:pStyle w:val="Sraopastraip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spacing w:before="240" w:after="0" w:line="360" w:lineRule="auto"/>
        <w:ind w:left="0" w:firstLine="705"/>
        <w:rPr>
          <w:rFonts w:ascii="Times New Roman" w:hAnsi="Times New Roman" w:cs="Times New Roman"/>
          <w:sz w:val="24"/>
          <w:szCs w:val="24"/>
        </w:rPr>
      </w:pPr>
      <w:r w:rsidRPr="00D12472">
        <w:rPr>
          <w:rFonts w:ascii="Times New Roman" w:hAnsi="Times New Roman" w:cs="Times New Roman"/>
          <w:sz w:val="24"/>
          <w:szCs w:val="24"/>
        </w:rPr>
        <w:t>Molėtų r. Suginčių pagrindinės mokyklos patikėjimo teise valdo</w:t>
      </w:r>
      <w:r>
        <w:rPr>
          <w:rFonts w:ascii="Times New Roman" w:hAnsi="Times New Roman" w:cs="Times New Roman"/>
          <w:sz w:val="24"/>
          <w:szCs w:val="24"/>
        </w:rPr>
        <w:t>mą turtą - katilinės pastatą, esantį</w:t>
      </w:r>
      <w:r w:rsidRPr="00D12472">
        <w:rPr>
          <w:rFonts w:ascii="Times New Roman" w:hAnsi="Times New Roman" w:cs="Times New Roman"/>
          <w:sz w:val="24"/>
          <w:szCs w:val="24"/>
        </w:rPr>
        <w:t xml:space="preserve"> Molėtų r. sav., Suginčių </w:t>
      </w:r>
      <w:r>
        <w:rPr>
          <w:rFonts w:ascii="Times New Roman" w:hAnsi="Times New Roman" w:cs="Times New Roman"/>
          <w:sz w:val="24"/>
          <w:szCs w:val="24"/>
        </w:rPr>
        <w:t xml:space="preserve">sen., Suginčių k., Taikos g. 22; </w:t>
      </w:r>
    </w:p>
    <w:p w:rsidR="00705AB7" w:rsidRDefault="00705AB7" w:rsidP="00A13D51">
      <w:pPr>
        <w:pStyle w:val="Sraopastraip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spacing w:before="240" w:after="0" w:line="36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85A22">
        <w:rPr>
          <w:rFonts w:ascii="Times New Roman" w:hAnsi="Times New Roman" w:cs="Times New Roman"/>
          <w:sz w:val="24"/>
          <w:szCs w:val="24"/>
        </w:rPr>
        <w:t xml:space="preserve">Molėtų „Vyturėlio“ vaikų lopšelio – darželio </w:t>
      </w:r>
      <w:r w:rsidR="00B950B3" w:rsidRPr="00C85A22">
        <w:rPr>
          <w:rFonts w:ascii="Times New Roman" w:hAnsi="Times New Roman" w:cs="Times New Roman"/>
          <w:sz w:val="24"/>
          <w:szCs w:val="24"/>
        </w:rPr>
        <w:t xml:space="preserve">patikėjimo teise valdomą </w:t>
      </w:r>
      <w:r w:rsidRPr="00C85A22">
        <w:rPr>
          <w:rFonts w:ascii="Times New Roman" w:hAnsi="Times New Roman" w:cs="Times New Roman"/>
          <w:sz w:val="24"/>
          <w:szCs w:val="24"/>
        </w:rPr>
        <w:t>trumpalaikį turtą –  0,85 tonos pjuvenų granulių</w:t>
      </w:r>
      <w:r w:rsidR="00D12472">
        <w:rPr>
          <w:rFonts w:ascii="Times New Roman" w:hAnsi="Times New Roman" w:cs="Times New Roman"/>
          <w:sz w:val="24"/>
          <w:szCs w:val="24"/>
        </w:rPr>
        <w:t>;</w:t>
      </w:r>
    </w:p>
    <w:p w:rsidR="00D12472" w:rsidRPr="00D12472" w:rsidRDefault="00D12472" w:rsidP="00D12472">
      <w:pPr>
        <w:pStyle w:val="Sraopastraip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spacing w:before="240" w:after="0" w:line="36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12472">
        <w:rPr>
          <w:rFonts w:ascii="Times New Roman" w:hAnsi="Times New Roman" w:cs="Times New Roman"/>
          <w:sz w:val="24"/>
          <w:szCs w:val="24"/>
        </w:rPr>
        <w:t xml:space="preserve">Molėtų r. </w:t>
      </w:r>
      <w:proofErr w:type="spellStart"/>
      <w:r w:rsidRPr="00D12472">
        <w:rPr>
          <w:rFonts w:ascii="Times New Roman" w:hAnsi="Times New Roman" w:cs="Times New Roman"/>
          <w:sz w:val="24"/>
          <w:szCs w:val="24"/>
        </w:rPr>
        <w:t>Kijėlių</w:t>
      </w:r>
      <w:proofErr w:type="spellEnd"/>
      <w:r w:rsidRPr="00D12472">
        <w:rPr>
          <w:rFonts w:ascii="Times New Roman" w:hAnsi="Times New Roman" w:cs="Times New Roman"/>
          <w:sz w:val="24"/>
          <w:szCs w:val="24"/>
        </w:rPr>
        <w:t xml:space="preserve"> specialiojo ugdymo centro patikėjimo teise valdomą trumpalaikį turtą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2472">
        <w:rPr>
          <w:rFonts w:ascii="Times New Roman" w:hAnsi="Times New Roman" w:cs="Times New Roman"/>
          <w:sz w:val="24"/>
          <w:szCs w:val="24"/>
        </w:rPr>
        <w:t xml:space="preserve"> 2000 kg medžio granulių ir sauso ir drėgno valymo dulkių bei pelenų siurblį „</w:t>
      </w:r>
      <w:proofErr w:type="spellStart"/>
      <w:r w:rsidRPr="00D12472">
        <w:rPr>
          <w:rFonts w:ascii="Times New Roman" w:hAnsi="Times New Roman" w:cs="Times New Roman"/>
          <w:sz w:val="24"/>
          <w:szCs w:val="24"/>
        </w:rPr>
        <w:t>Lavor</w:t>
      </w:r>
      <w:proofErr w:type="spellEnd"/>
      <w:r w:rsidRPr="00D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472">
        <w:rPr>
          <w:rFonts w:ascii="Times New Roman" w:hAnsi="Times New Roman" w:cs="Times New Roman"/>
          <w:sz w:val="24"/>
          <w:szCs w:val="24"/>
        </w:rPr>
        <w:t>Freddy</w:t>
      </w:r>
      <w:proofErr w:type="spellEnd"/>
      <w:r w:rsidRPr="00D1247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2472" w:rsidRPr="00D12472" w:rsidRDefault="00D12472" w:rsidP="00D12472">
      <w:pPr>
        <w:pStyle w:val="Sraopastraip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spacing w:before="240" w:after="0" w:line="36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12472">
        <w:rPr>
          <w:rFonts w:ascii="Times New Roman" w:hAnsi="Times New Roman" w:cs="Times New Roman"/>
          <w:sz w:val="24"/>
          <w:szCs w:val="24"/>
        </w:rPr>
        <w:t>Molėtų r. Joniškio mokyklos – daugiafunkcio centro patikėjimo teise valdomą trumpalaikį turtą – 15 m</w:t>
      </w:r>
      <w:r w:rsidRPr="00D124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malkų</w:t>
      </w:r>
      <w:r w:rsidRPr="00D12472">
        <w:rPr>
          <w:rFonts w:ascii="Times New Roman" w:hAnsi="Times New Roman" w:cs="Times New Roman"/>
          <w:sz w:val="24"/>
          <w:szCs w:val="24"/>
        </w:rPr>
        <w:t>;</w:t>
      </w:r>
    </w:p>
    <w:p w:rsidR="00D12472" w:rsidRPr="00D12472" w:rsidRDefault="00D12472" w:rsidP="00D12472">
      <w:pPr>
        <w:pStyle w:val="Sraopastraipa"/>
        <w:numPr>
          <w:ilvl w:val="1"/>
          <w:numId w:val="15"/>
        </w:numPr>
        <w:tabs>
          <w:tab w:val="left" w:pos="709"/>
          <w:tab w:val="left" w:pos="851"/>
          <w:tab w:val="left" w:pos="993"/>
        </w:tabs>
        <w:spacing w:before="240" w:after="0" w:line="36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12472">
        <w:rPr>
          <w:rFonts w:ascii="Times New Roman" w:hAnsi="Times New Roman" w:cs="Times New Roman"/>
          <w:sz w:val="24"/>
          <w:szCs w:val="24"/>
        </w:rPr>
        <w:t>Molėtų r. Suginčių pagrindinės mokyklos patikėjimo teise valdomą trumpalaikį turtą – 138 m</w:t>
      </w:r>
      <w:r w:rsidRPr="00D1247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D12472">
        <w:rPr>
          <w:rFonts w:ascii="Times New Roman" w:hAnsi="Times New Roman" w:cs="Times New Roman"/>
          <w:sz w:val="24"/>
          <w:szCs w:val="24"/>
        </w:rPr>
        <w:t>malkų.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42428B" w:rsidRDefault="0042428B" w:rsidP="0042428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30 punktas, 16 straipsnio 2 dalies </w:t>
      </w:r>
      <w:r>
        <w:rPr>
          <w:rFonts w:ascii="Times New Roman" w:hAnsi="Times New Roman" w:cs="Times New Roman"/>
          <w:bCs/>
          <w:sz w:val="24"/>
          <w:szCs w:val="24"/>
        </w:rPr>
        <w:t>26 punktas</w:t>
      </w:r>
      <w:r w:rsidR="00B92874">
        <w:rPr>
          <w:rFonts w:ascii="Times New Roman" w:hAnsi="Times New Roman" w:cs="Times New Roman"/>
          <w:bCs/>
          <w:sz w:val="24"/>
          <w:szCs w:val="24"/>
        </w:rPr>
        <w:t>, 18 straipsnio 1 dali</w:t>
      </w:r>
      <w:bookmarkStart w:id="0" w:name="_GoBack"/>
      <w:bookmarkEnd w:id="0"/>
      <w:r w:rsidR="00FD7B15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2428B" w:rsidRDefault="0042428B" w:rsidP="0042428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Lietuvos Respublikos valstybės ir savivaldybių turto valdymo, naudojimo ir disponavimo juo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įstatymo 8 straipsnio 1 dalies 1 punktas, </w:t>
      </w:r>
      <w:r>
        <w:rPr>
          <w:rFonts w:ascii="Times New Roman" w:hAnsi="Times New Roman" w:cs="Times New Roman"/>
          <w:sz w:val="24"/>
          <w:szCs w:val="24"/>
        </w:rPr>
        <w:t>12 straipsnio 1, 3, 4 dalys.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8E0C57" w:rsidRDefault="0042428B" w:rsidP="008E0C57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turtas bus perduotas </w:t>
      </w:r>
      <w:r w:rsidR="008E0C57">
        <w:rPr>
          <w:rFonts w:ascii="Times New Roman" w:hAnsi="Times New Roman" w:cs="Times New Roman"/>
          <w:sz w:val="24"/>
          <w:szCs w:val="24"/>
        </w:rPr>
        <w:t>Bendrovei</w:t>
      </w:r>
      <w:r w:rsidR="00B950B3">
        <w:rPr>
          <w:rFonts w:ascii="Times New Roman" w:hAnsi="Times New Roman" w:cs="Times New Roman"/>
          <w:sz w:val="24"/>
          <w:szCs w:val="24"/>
        </w:rPr>
        <w:t xml:space="preserve"> pagal patikėjimo sutartis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0C57" w:rsidRPr="008E0C57">
        <w:rPr>
          <w:rFonts w:ascii="Times New Roman" w:hAnsi="Times New Roman" w:cs="Times New Roman"/>
          <w:sz w:val="24"/>
          <w:szCs w:val="24"/>
        </w:rPr>
        <w:t xml:space="preserve"> </w:t>
      </w:r>
      <w:r w:rsidR="008E0C57">
        <w:rPr>
          <w:rFonts w:ascii="Times New Roman" w:hAnsi="Times New Roman" w:cs="Times New Roman"/>
          <w:sz w:val="24"/>
          <w:szCs w:val="24"/>
        </w:rPr>
        <w:t>Turtas perduodamas siekiant tikslo, kad</w:t>
      </w:r>
      <w:r w:rsidR="008E0C57" w:rsidRPr="008E0C57">
        <w:rPr>
          <w:rFonts w:ascii="Times New Roman" w:hAnsi="Times New Roman" w:cs="Times New Roman"/>
          <w:sz w:val="24"/>
          <w:szCs w:val="24"/>
        </w:rPr>
        <w:t xml:space="preserve"> </w:t>
      </w:r>
      <w:r w:rsidR="008E0C57" w:rsidRPr="00A13D51">
        <w:rPr>
          <w:rFonts w:ascii="Times New Roman" w:hAnsi="Times New Roman" w:cs="Times New Roman"/>
          <w:sz w:val="24"/>
          <w:szCs w:val="24"/>
        </w:rPr>
        <w:t xml:space="preserve">šilumos ir karšto vandens tiekimo </w:t>
      </w:r>
      <w:r w:rsidR="008E0C57">
        <w:rPr>
          <w:rFonts w:ascii="Times New Roman" w:hAnsi="Times New Roman" w:cs="Times New Roman"/>
          <w:sz w:val="24"/>
          <w:szCs w:val="24"/>
        </w:rPr>
        <w:t xml:space="preserve">funkcijas </w:t>
      </w:r>
      <w:r w:rsidR="008E0C57">
        <w:rPr>
          <w:rFonts w:ascii="Times New Roman" w:eastAsia="Times New Roman" w:hAnsi="Times New Roman" w:cs="Times New Roman"/>
          <w:sz w:val="24"/>
          <w:szCs w:val="24"/>
        </w:rPr>
        <w:t>vykdytų Bendrovė, kuri turi šios srities specialistus ir atsakinga už šios veiklos įgyvendinimą Molėtų rajone.</w:t>
      </w:r>
    </w:p>
    <w:p w:rsidR="0042428B" w:rsidRDefault="0042428B" w:rsidP="0042428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Neigiamų pasekmių nenumatoma.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42428B" w:rsidRDefault="008E0C57" w:rsidP="0042428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parengtos</w:t>
      </w:r>
      <w:r w:rsidR="007A25FF">
        <w:rPr>
          <w:rFonts w:ascii="Times New Roman" w:hAnsi="Times New Roman" w:cs="Times New Roman"/>
          <w:sz w:val="24"/>
          <w:szCs w:val="24"/>
        </w:rPr>
        <w:t xml:space="preserve"> patikėjimo sutart</w:t>
      </w:r>
      <w:r w:rsidR="00B950B3">
        <w:rPr>
          <w:rFonts w:ascii="Times New Roman" w:hAnsi="Times New Roman" w:cs="Times New Roman"/>
          <w:sz w:val="24"/>
          <w:szCs w:val="24"/>
        </w:rPr>
        <w:t>i</w:t>
      </w:r>
      <w:r w:rsidR="0042428B">
        <w:rPr>
          <w:rFonts w:ascii="Times New Roman" w:hAnsi="Times New Roman" w:cs="Times New Roman"/>
          <w:sz w:val="24"/>
          <w:szCs w:val="24"/>
        </w:rPr>
        <w:t>s, turto priėmimo ir perdavimo akta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428B">
        <w:rPr>
          <w:rFonts w:ascii="Times New Roman" w:hAnsi="Times New Roman" w:cs="Times New Roman"/>
          <w:sz w:val="24"/>
          <w:szCs w:val="24"/>
        </w:rPr>
        <w:t>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tabs>
          <w:tab w:val="left" w:pos="993"/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42428B" w:rsidRDefault="0042428B" w:rsidP="0042428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42428B" w:rsidRDefault="0042428B" w:rsidP="005621F0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raj</w:t>
      </w:r>
      <w:r w:rsidR="00FD7B15">
        <w:rPr>
          <w:rFonts w:ascii="Times New Roman" w:hAnsi="Times New Roman" w:cs="Times New Roman"/>
          <w:sz w:val="24"/>
          <w:szCs w:val="24"/>
        </w:rPr>
        <w:t>ono savivaldybės administracija</w:t>
      </w:r>
    </w:p>
    <w:sectPr w:rsidR="0042428B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61" w:rsidRDefault="00F85561" w:rsidP="00294E3A">
      <w:pPr>
        <w:spacing w:after="0" w:line="240" w:lineRule="auto"/>
      </w:pPr>
      <w:r>
        <w:separator/>
      </w:r>
    </w:p>
  </w:endnote>
  <w:endnote w:type="continuationSeparator" w:id="0">
    <w:p w:rsidR="00F85561" w:rsidRDefault="00F85561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61" w:rsidRDefault="00F85561" w:rsidP="00294E3A">
      <w:pPr>
        <w:spacing w:after="0" w:line="240" w:lineRule="auto"/>
      </w:pPr>
      <w:r>
        <w:separator/>
      </w:r>
    </w:p>
  </w:footnote>
  <w:footnote w:type="continuationSeparator" w:id="0">
    <w:p w:rsidR="00F85561" w:rsidRDefault="00F85561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218"/>
    <w:multiLevelType w:val="hybridMultilevel"/>
    <w:tmpl w:val="3E3616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26F5"/>
    <w:multiLevelType w:val="multilevel"/>
    <w:tmpl w:val="B5CE2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" w15:restartNumberingAfterBreak="0">
    <w:nsid w:val="1C860455"/>
    <w:multiLevelType w:val="hybridMultilevel"/>
    <w:tmpl w:val="F544B702"/>
    <w:lvl w:ilvl="0" w:tplc="4AFAA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6535D"/>
    <w:rsid w:val="000720A0"/>
    <w:rsid w:val="000739C2"/>
    <w:rsid w:val="00083A44"/>
    <w:rsid w:val="000948B9"/>
    <w:rsid w:val="00095E52"/>
    <w:rsid w:val="000C44B1"/>
    <w:rsid w:val="000F0786"/>
    <w:rsid w:val="00125DFD"/>
    <w:rsid w:val="00144E76"/>
    <w:rsid w:val="00147EC1"/>
    <w:rsid w:val="00153E5A"/>
    <w:rsid w:val="00166D38"/>
    <w:rsid w:val="00170170"/>
    <w:rsid w:val="001704A4"/>
    <w:rsid w:val="001963BB"/>
    <w:rsid w:val="001A01DE"/>
    <w:rsid w:val="001A1CE6"/>
    <w:rsid w:val="001A263C"/>
    <w:rsid w:val="001D403E"/>
    <w:rsid w:val="0026312C"/>
    <w:rsid w:val="00294A4D"/>
    <w:rsid w:val="00294E3A"/>
    <w:rsid w:val="002B5A6D"/>
    <w:rsid w:val="002B694C"/>
    <w:rsid w:val="002C6856"/>
    <w:rsid w:val="002E3C1F"/>
    <w:rsid w:val="0031595A"/>
    <w:rsid w:val="00335D02"/>
    <w:rsid w:val="003370DF"/>
    <w:rsid w:val="003573BB"/>
    <w:rsid w:val="00360CC1"/>
    <w:rsid w:val="0037041C"/>
    <w:rsid w:val="003769A0"/>
    <w:rsid w:val="00380631"/>
    <w:rsid w:val="003847FD"/>
    <w:rsid w:val="003C3EFE"/>
    <w:rsid w:val="003F505B"/>
    <w:rsid w:val="00402E6D"/>
    <w:rsid w:val="00417976"/>
    <w:rsid w:val="004205CE"/>
    <w:rsid w:val="0042428B"/>
    <w:rsid w:val="00435F29"/>
    <w:rsid w:val="00452665"/>
    <w:rsid w:val="0048653D"/>
    <w:rsid w:val="00492EF8"/>
    <w:rsid w:val="004A46E4"/>
    <w:rsid w:val="004C0DEA"/>
    <w:rsid w:val="004C6389"/>
    <w:rsid w:val="004D42A2"/>
    <w:rsid w:val="004D6FA3"/>
    <w:rsid w:val="004F764E"/>
    <w:rsid w:val="00544E63"/>
    <w:rsid w:val="005477EE"/>
    <w:rsid w:val="005515BC"/>
    <w:rsid w:val="005551D8"/>
    <w:rsid w:val="005621F0"/>
    <w:rsid w:val="00570AE8"/>
    <w:rsid w:val="00575191"/>
    <w:rsid w:val="00586733"/>
    <w:rsid w:val="005C1344"/>
    <w:rsid w:val="005D2463"/>
    <w:rsid w:val="005F081A"/>
    <w:rsid w:val="0062088F"/>
    <w:rsid w:val="006A7331"/>
    <w:rsid w:val="006A7898"/>
    <w:rsid w:val="006C660A"/>
    <w:rsid w:val="006D1858"/>
    <w:rsid w:val="006D653C"/>
    <w:rsid w:val="006F5212"/>
    <w:rsid w:val="00705AB7"/>
    <w:rsid w:val="00726E67"/>
    <w:rsid w:val="007346D9"/>
    <w:rsid w:val="00736A5B"/>
    <w:rsid w:val="00747F15"/>
    <w:rsid w:val="00787F71"/>
    <w:rsid w:val="007A25FF"/>
    <w:rsid w:val="007C0D57"/>
    <w:rsid w:val="007D7668"/>
    <w:rsid w:val="00860FB6"/>
    <w:rsid w:val="00865050"/>
    <w:rsid w:val="00874E0D"/>
    <w:rsid w:val="008A5066"/>
    <w:rsid w:val="008E0BCD"/>
    <w:rsid w:val="008E0C57"/>
    <w:rsid w:val="00900B6A"/>
    <w:rsid w:val="00915566"/>
    <w:rsid w:val="00921568"/>
    <w:rsid w:val="009752C8"/>
    <w:rsid w:val="00985FD7"/>
    <w:rsid w:val="00997167"/>
    <w:rsid w:val="009B5E75"/>
    <w:rsid w:val="00A05AB3"/>
    <w:rsid w:val="00A13D51"/>
    <w:rsid w:val="00A2538A"/>
    <w:rsid w:val="00A47567"/>
    <w:rsid w:val="00A637DD"/>
    <w:rsid w:val="00AA31D3"/>
    <w:rsid w:val="00AB50F8"/>
    <w:rsid w:val="00AD3AD9"/>
    <w:rsid w:val="00AE0BDB"/>
    <w:rsid w:val="00AE57EE"/>
    <w:rsid w:val="00B0265D"/>
    <w:rsid w:val="00B20382"/>
    <w:rsid w:val="00B307AC"/>
    <w:rsid w:val="00B33FC6"/>
    <w:rsid w:val="00B46D3E"/>
    <w:rsid w:val="00B92874"/>
    <w:rsid w:val="00B950B3"/>
    <w:rsid w:val="00BA0C97"/>
    <w:rsid w:val="00BB65BF"/>
    <w:rsid w:val="00BC3FC3"/>
    <w:rsid w:val="00BE3248"/>
    <w:rsid w:val="00C4148E"/>
    <w:rsid w:val="00C51AB6"/>
    <w:rsid w:val="00C6037E"/>
    <w:rsid w:val="00C85A22"/>
    <w:rsid w:val="00C93042"/>
    <w:rsid w:val="00C93C6C"/>
    <w:rsid w:val="00CB2380"/>
    <w:rsid w:val="00CB738A"/>
    <w:rsid w:val="00CC052F"/>
    <w:rsid w:val="00CD5856"/>
    <w:rsid w:val="00CE20AB"/>
    <w:rsid w:val="00CE5176"/>
    <w:rsid w:val="00CE68EF"/>
    <w:rsid w:val="00D0119F"/>
    <w:rsid w:val="00D0651A"/>
    <w:rsid w:val="00D12472"/>
    <w:rsid w:val="00D245A1"/>
    <w:rsid w:val="00D27283"/>
    <w:rsid w:val="00D55F06"/>
    <w:rsid w:val="00D60684"/>
    <w:rsid w:val="00D66A8E"/>
    <w:rsid w:val="00D9016D"/>
    <w:rsid w:val="00DA52A6"/>
    <w:rsid w:val="00DB5946"/>
    <w:rsid w:val="00DB741A"/>
    <w:rsid w:val="00DE31F5"/>
    <w:rsid w:val="00DE5781"/>
    <w:rsid w:val="00E20841"/>
    <w:rsid w:val="00E20B29"/>
    <w:rsid w:val="00E25151"/>
    <w:rsid w:val="00E350B9"/>
    <w:rsid w:val="00E41AAB"/>
    <w:rsid w:val="00E730B7"/>
    <w:rsid w:val="00EB695D"/>
    <w:rsid w:val="00EE7263"/>
    <w:rsid w:val="00F14366"/>
    <w:rsid w:val="00F23A87"/>
    <w:rsid w:val="00F85561"/>
    <w:rsid w:val="00F967B5"/>
    <w:rsid w:val="00FA110D"/>
    <w:rsid w:val="00FA1FDB"/>
    <w:rsid w:val="00FA44FA"/>
    <w:rsid w:val="00FD7862"/>
    <w:rsid w:val="00FD7B15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EB3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Aleksiejūnienė Vanda</cp:lastModifiedBy>
  <cp:revision>10</cp:revision>
  <cp:lastPrinted>2014-06-06T08:31:00Z</cp:lastPrinted>
  <dcterms:created xsi:type="dcterms:W3CDTF">2020-07-10T08:11:00Z</dcterms:created>
  <dcterms:modified xsi:type="dcterms:W3CDTF">2020-07-13T14:00:00Z</dcterms:modified>
</cp:coreProperties>
</file>