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85D3C" w:rsidRPr="00285D3C">
        <w:rPr>
          <w:b/>
          <w:caps/>
          <w:noProof/>
        </w:rPr>
        <w:t>MOLĖTŲ RAJONO SAVIVALDYBĖS TARYBOS 2019 M. SAUSIO 24 D. SPRENDIMO NR. B1-4 „DĖL MOLĖTŲ RAJONO SAVIVALDYBĖS VIETINĖS REIKŠMĖS KELIŲ  SĄRAŠO PATVIRTINIMO“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85D3C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85D3C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85D3C" w:rsidRPr="00B52D32" w:rsidRDefault="00285D3C" w:rsidP="00285D3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F222E">
        <w:t>Vadovaudamasi Lietuvos Respublikos vietos savivaldos įstatymo 18 straipsnio 1 dalimi,</w:t>
      </w:r>
      <w:r>
        <w:t xml:space="preserve"> </w:t>
      </w:r>
      <w:r w:rsidR="008302E6" w:rsidRPr="0005221A">
        <w:t xml:space="preserve">  Lietuvos Respublikos kelių įstatymo</w:t>
      </w:r>
      <w:r w:rsidR="008302E6">
        <w:t xml:space="preserve"> 6 </w:t>
      </w:r>
      <w:r w:rsidR="008302E6" w:rsidRPr="0005221A">
        <w:t>straipsni</w:t>
      </w:r>
      <w:r w:rsidR="008302E6">
        <w:t xml:space="preserve">o 1, 2, 4 punktais, </w:t>
      </w:r>
      <w:r w:rsidR="00B80040">
        <w:t>siekdama</w:t>
      </w:r>
      <w:r w:rsidR="005268B0">
        <w:t xml:space="preserve"> įtraukti naujai statomas gatves į </w:t>
      </w:r>
      <w:r w:rsidR="005268B0" w:rsidRPr="00963B71">
        <w:t>Molėtų rajono savivaldybės vietinės reikšmės kelių sąraš</w:t>
      </w:r>
      <w:r w:rsidR="005268B0">
        <w:t>ą,</w:t>
      </w:r>
    </w:p>
    <w:p w:rsidR="00285D3C" w:rsidRPr="005069BA" w:rsidRDefault="00285D3C" w:rsidP="00285D3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069BA">
        <w:t>Molėtų rajono savivaldybės taryba  n u s p r e n d ž i a:</w:t>
      </w:r>
    </w:p>
    <w:p w:rsidR="005268B0" w:rsidRDefault="005268B0" w:rsidP="005268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="00285D3C">
        <w:t xml:space="preserve">Papildyti </w:t>
      </w:r>
      <w:r w:rsidR="00285D3C" w:rsidRPr="00FD4F08">
        <w:t>Molėtų rajono savivaldybės vietinės reikšmės kelių sąraš</w:t>
      </w:r>
      <w:r w:rsidR="00874DFD">
        <w:t>o, patvirtinto</w:t>
      </w:r>
      <w:r w:rsidR="00285D3C" w:rsidRPr="00FD4F08">
        <w:t xml:space="preserve"> </w:t>
      </w:r>
      <w:r w:rsidR="00285D3C" w:rsidRPr="0043030C">
        <w:t>Molėtų rajono savivaldybės tarybos 2019 m. sausio 24 d. sprendim</w:t>
      </w:r>
      <w:r w:rsidR="00285D3C">
        <w:t xml:space="preserve">u Nr. B1-4 </w:t>
      </w:r>
      <w:r w:rsidR="00285D3C" w:rsidRPr="00AE0928">
        <w:t>„</w:t>
      </w:r>
      <w:r w:rsidR="00285D3C" w:rsidRPr="0043030C">
        <w:t>Dėl Molėtų rajono savivaldybės vietinės reikšmės kelių sąrašo patvirtinimo“</w:t>
      </w:r>
      <w:r w:rsidR="00285D3C">
        <w:t>,</w:t>
      </w:r>
      <w:r w:rsidR="00285D3C" w:rsidRPr="0043030C">
        <w:t xml:space="preserve"> skyrių Molėtų miestas </w:t>
      </w:r>
      <w:r>
        <w:t>naujomis eilutėmis ir jas išdėstyti taip:</w:t>
      </w:r>
    </w:p>
    <w:p w:rsidR="005268B0" w:rsidRPr="004F0220" w:rsidRDefault="005268B0" w:rsidP="005268B0">
      <w:pPr>
        <w:tabs>
          <w:tab w:val="left" w:pos="680"/>
          <w:tab w:val="left" w:pos="1206"/>
        </w:tabs>
        <w:spacing w:line="360" w:lineRule="auto"/>
        <w:jc w:val="both"/>
      </w:pPr>
      <w:r>
        <w:t>„</w:t>
      </w:r>
    </w:p>
    <w:tbl>
      <w:tblPr>
        <w:tblStyle w:val="Lentelstinklelis"/>
        <w:tblW w:w="9750" w:type="dxa"/>
        <w:tblLook w:val="04A0" w:firstRow="1" w:lastRow="0" w:firstColumn="1" w:lastColumn="0" w:noHBand="0" w:noVBand="1"/>
      </w:tblPr>
      <w:tblGrid>
        <w:gridCol w:w="1271"/>
        <w:gridCol w:w="2680"/>
        <w:gridCol w:w="1494"/>
        <w:gridCol w:w="1286"/>
        <w:gridCol w:w="1473"/>
        <w:gridCol w:w="1546"/>
      </w:tblGrid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M-98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Akmenų g.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M-99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Klonio g.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M-100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Smilgų g.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M-101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Žvyrakalnio</w:t>
            </w:r>
            <w:proofErr w:type="spellEnd"/>
            <w:r w:rsidRPr="004F0220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-</w:t>
            </w:r>
            <w:r w:rsidRPr="004F022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 1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M-103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 1-1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 w:rsidRPr="004F0220">
              <w:rPr>
                <w:rFonts w:ascii="Times New Roman" w:hAnsi="Times New Roman" w:cs="Times New Roman"/>
              </w:rPr>
              <w:t>M-104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 2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  <w:tr w:rsidR="005268B0" w:rsidTr="00774D47">
        <w:tc>
          <w:tcPr>
            <w:tcW w:w="1271" w:type="dxa"/>
            <w:vAlign w:val="center"/>
          </w:tcPr>
          <w:p w:rsidR="005268B0" w:rsidRPr="004F0220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M-105</w:t>
            </w:r>
          </w:p>
        </w:tc>
        <w:tc>
          <w:tcPr>
            <w:tcW w:w="2680" w:type="dxa"/>
          </w:tcPr>
          <w:p w:rsidR="005268B0" w:rsidRPr="004F0220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Gatvė 3</w:t>
            </w:r>
          </w:p>
        </w:tc>
        <w:tc>
          <w:tcPr>
            <w:tcW w:w="1494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8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73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46" w:type="dxa"/>
          </w:tcPr>
          <w:p w:rsidR="005268B0" w:rsidRPr="004F0220" w:rsidRDefault="005268B0" w:rsidP="00774D47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220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</w:tr>
    </w:tbl>
    <w:p w:rsidR="005268B0" w:rsidRDefault="005268B0" w:rsidP="005268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5268B0" w:rsidRDefault="005268B0" w:rsidP="005268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Pakeisti </w:t>
      </w:r>
      <w:r w:rsidRPr="00506A14">
        <w:t>Molėtų rajono savivaldybės vietinės reikšmės kelių sąraš</w:t>
      </w:r>
      <w:r>
        <w:t>o</w:t>
      </w:r>
      <w:r w:rsidRPr="00506A14">
        <w:t>, patvirtint</w:t>
      </w:r>
      <w:r>
        <w:t>o</w:t>
      </w:r>
      <w:r w:rsidRPr="00506A14">
        <w:t xml:space="preserve"> Molėtų rajono savivaldybės tarybos 2019 m. sausio 24 d. sprendimu Nr. B1-4 „Dėl Molėtų rajono savivaldybės vietinės reikšmės kelių sąrašo patvirtinimo“</w:t>
      </w:r>
      <w:r>
        <w:t>, skyriaus Molėtų miestas eilutę Iš viso ir ją išdėstyti taip:</w:t>
      </w:r>
    </w:p>
    <w:p w:rsidR="005268B0" w:rsidRDefault="005268B0" w:rsidP="005268B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„</w:t>
      </w:r>
    </w:p>
    <w:tbl>
      <w:tblPr>
        <w:tblStyle w:val="Lentelstinklelis"/>
        <w:tblW w:w="9750" w:type="dxa"/>
        <w:tblLook w:val="04A0" w:firstRow="1" w:lastRow="0" w:firstColumn="1" w:lastColumn="0" w:noHBand="0" w:noVBand="1"/>
      </w:tblPr>
      <w:tblGrid>
        <w:gridCol w:w="3951"/>
        <w:gridCol w:w="1494"/>
        <w:gridCol w:w="1286"/>
        <w:gridCol w:w="1473"/>
        <w:gridCol w:w="1546"/>
      </w:tblGrid>
      <w:tr w:rsidR="005268B0" w:rsidRPr="00225877" w:rsidTr="00774D47">
        <w:tc>
          <w:tcPr>
            <w:tcW w:w="3951" w:type="dxa"/>
          </w:tcPr>
          <w:p w:rsidR="005268B0" w:rsidRPr="00C85847" w:rsidRDefault="005268B0" w:rsidP="00774D47">
            <w:pPr>
              <w:pStyle w:val="TableParagraph"/>
              <w:spacing w:before="9"/>
              <w:ind w:left="645" w:right="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47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494" w:type="dxa"/>
          </w:tcPr>
          <w:p w:rsidR="005268B0" w:rsidRPr="00C85847" w:rsidRDefault="005268B0" w:rsidP="00774D47">
            <w:pPr>
              <w:pStyle w:val="TableParagraph"/>
              <w:spacing w:before="9"/>
              <w:ind w:left="193" w:right="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847">
              <w:rPr>
                <w:rFonts w:ascii="Times New Roman" w:hAnsi="Times New Roman" w:cs="Times New Roman"/>
                <w:b/>
                <w:sz w:val="24"/>
                <w:szCs w:val="24"/>
              </w:rPr>
              <w:t>35,17</w:t>
            </w:r>
          </w:p>
        </w:tc>
        <w:tc>
          <w:tcPr>
            <w:tcW w:w="1286" w:type="dxa"/>
          </w:tcPr>
          <w:p w:rsidR="005268B0" w:rsidRPr="00C85847" w:rsidRDefault="005268B0" w:rsidP="00774D47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5268B0" w:rsidRPr="00C85847" w:rsidRDefault="005268B0" w:rsidP="00774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5268B0" w:rsidRPr="00C85847" w:rsidRDefault="005268B0" w:rsidP="00774D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5D3C" w:rsidRDefault="00B80040" w:rsidP="005268B0">
      <w:pPr>
        <w:tabs>
          <w:tab w:val="left" w:pos="680"/>
          <w:tab w:val="left" w:pos="1206"/>
        </w:tabs>
        <w:spacing w:line="360" w:lineRule="auto"/>
        <w:ind w:firstLine="1247"/>
        <w:jc w:val="right"/>
      </w:pPr>
      <w:r w:rsidRPr="00B80040">
        <w:t>“</w:t>
      </w:r>
    </w:p>
    <w:p w:rsidR="008736FF" w:rsidRPr="008736FF" w:rsidRDefault="008736FF" w:rsidP="008736F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bookmarkStart w:id="6" w:name="_GoBack"/>
      <w:bookmarkEnd w:id="6"/>
      <w:r w:rsidRPr="008736FF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AE00CAA5FD94FC69EDA993C6E78769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06" w:rsidRDefault="00375206">
      <w:r>
        <w:separator/>
      </w:r>
    </w:p>
  </w:endnote>
  <w:endnote w:type="continuationSeparator" w:id="0">
    <w:p w:rsidR="00375206" w:rsidRDefault="0037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06" w:rsidRDefault="00375206">
      <w:r>
        <w:separator/>
      </w:r>
    </w:p>
  </w:footnote>
  <w:footnote w:type="continuationSeparator" w:id="0">
    <w:p w:rsidR="00375206" w:rsidRDefault="00375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004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06"/>
    <w:rsid w:val="001156B7"/>
    <w:rsid w:val="0012091C"/>
    <w:rsid w:val="00132437"/>
    <w:rsid w:val="00211F14"/>
    <w:rsid w:val="00285D3C"/>
    <w:rsid w:val="00296B43"/>
    <w:rsid w:val="00305758"/>
    <w:rsid w:val="003170A0"/>
    <w:rsid w:val="00341D56"/>
    <w:rsid w:val="00375206"/>
    <w:rsid w:val="00384B4D"/>
    <w:rsid w:val="003975CE"/>
    <w:rsid w:val="003A762C"/>
    <w:rsid w:val="004968FC"/>
    <w:rsid w:val="004D19A6"/>
    <w:rsid w:val="004F0220"/>
    <w:rsid w:val="004F285B"/>
    <w:rsid w:val="00503B36"/>
    <w:rsid w:val="00504780"/>
    <w:rsid w:val="005268B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02E6"/>
    <w:rsid w:val="00872337"/>
    <w:rsid w:val="008736FF"/>
    <w:rsid w:val="00874DFD"/>
    <w:rsid w:val="008A401C"/>
    <w:rsid w:val="0093412A"/>
    <w:rsid w:val="009B4614"/>
    <w:rsid w:val="009E70D9"/>
    <w:rsid w:val="00AE325A"/>
    <w:rsid w:val="00B80040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3F0DA5"/>
  <w15:chartTrackingRefBased/>
  <w15:docId w15:val="{FF00F6CD-B1BE-490D-B5AE-3277C22C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uiPriority w:val="39"/>
    <w:rsid w:val="00874D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874DFD"/>
    <w:pPr>
      <w:widowControl w:val="0"/>
      <w:autoSpaceDE w:val="0"/>
      <w:autoSpaceDN w:val="0"/>
      <w:spacing w:before="4"/>
      <w:jc w:val="center"/>
    </w:pPr>
    <w:rPr>
      <w:sz w:val="22"/>
      <w:szCs w:val="22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E00CAA5FD94FC69EDA993C6E78769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0454A-1360-4534-94EE-252C5CD5D05C}"/>
      </w:docPartPr>
      <w:docPartBody>
        <w:p w:rsidR="00CE616E" w:rsidRDefault="00CE616E">
          <w:pPr>
            <w:pStyle w:val="BAE00CAA5FD94FC69EDA993C6E78769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6E"/>
    <w:rsid w:val="00C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AE00CAA5FD94FC69EDA993C6E787693">
    <w:name w:val="BAE00CAA5FD94FC69EDA993C6E787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59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5</cp:revision>
  <cp:lastPrinted>2001-06-05T13:05:00Z</cp:lastPrinted>
  <dcterms:created xsi:type="dcterms:W3CDTF">2020-06-12T10:39:00Z</dcterms:created>
  <dcterms:modified xsi:type="dcterms:W3CDTF">2020-06-16T05:29:00Z</dcterms:modified>
</cp:coreProperties>
</file>